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1C3E7" w14:textId="77777777" w:rsidR="00986CAB" w:rsidRDefault="00986CAB" w:rsidP="00772490">
      <w:pPr>
        <w:pStyle w:val="Heading1"/>
        <w:spacing w:before="90"/>
        <w:ind w:left="0" w:right="10"/>
        <w:jc w:val="center"/>
        <w:rPr>
          <w:rFonts w:ascii="Arial" w:hAnsi="Arial" w:cs="Arial"/>
        </w:rPr>
      </w:pPr>
    </w:p>
    <w:p w14:paraId="1810EF7D" w14:textId="0555CE35" w:rsidR="00986CAB" w:rsidRDefault="00986CAB" w:rsidP="00772490">
      <w:pPr>
        <w:pStyle w:val="Heading1"/>
        <w:spacing w:before="90"/>
        <w:ind w:left="0" w:right="10"/>
        <w:jc w:val="center"/>
        <w:rPr>
          <w:rFonts w:ascii="Arial" w:hAnsi="Arial" w:cs="Arial"/>
        </w:rPr>
      </w:pPr>
    </w:p>
    <w:p w14:paraId="47D46D52" w14:textId="77777777" w:rsidR="0083020B" w:rsidRDefault="0083020B" w:rsidP="00772490">
      <w:pPr>
        <w:pStyle w:val="Heading1"/>
        <w:spacing w:before="90"/>
        <w:ind w:left="0" w:right="10"/>
        <w:jc w:val="center"/>
        <w:rPr>
          <w:rFonts w:ascii="Arial" w:hAnsi="Arial" w:cs="Arial"/>
        </w:rPr>
      </w:pPr>
    </w:p>
    <w:p w14:paraId="7C68F416" w14:textId="4C454265" w:rsidR="00772490" w:rsidRDefault="00E4053A" w:rsidP="008D02B7">
      <w:pPr>
        <w:pStyle w:val="Heading1"/>
        <w:spacing w:before="90"/>
        <w:ind w:left="0" w:right="10"/>
        <w:jc w:val="center"/>
        <w:rPr>
          <w:rFonts w:ascii="Arial" w:hAnsi="Arial" w:cs="Arial"/>
        </w:rPr>
      </w:pPr>
      <w:r w:rsidRPr="003F0963">
        <w:rPr>
          <w:rFonts w:ascii="Arial" w:hAnsi="Arial" w:cs="Arial"/>
        </w:rPr>
        <w:t>PORTFOLIO ASSESSMENT GUIDE for</w:t>
      </w:r>
    </w:p>
    <w:p w14:paraId="46F5A810" w14:textId="3DF33E9C" w:rsidR="00883789" w:rsidRPr="003F0963" w:rsidRDefault="00984B49" w:rsidP="00772490">
      <w:pPr>
        <w:pStyle w:val="Heading1"/>
        <w:spacing w:before="90"/>
        <w:ind w:left="0" w:right="10"/>
        <w:jc w:val="center"/>
        <w:rPr>
          <w:rFonts w:ascii="Arial" w:hAnsi="Arial" w:cs="Arial"/>
        </w:rPr>
      </w:pPr>
      <w:r>
        <w:rPr>
          <w:rFonts w:ascii="Arial" w:hAnsi="Arial" w:cs="Arial"/>
        </w:rPr>
        <w:t>NU</w:t>
      </w:r>
      <w:r w:rsidR="00764803">
        <w:rPr>
          <w:rFonts w:ascii="Arial" w:hAnsi="Arial" w:cs="Arial"/>
        </w:rPr>
        <w:t xml:space="preserve"> </w:t>
      </w:r>
      <w:r>
        <w:rPr>
          <w:rFonts w:ascii="Arial" w:hAnsi="Arial" w:cs="Arial"/>
        </w:rPr>
        <w:t>3</w:t>
      </w:r>
      <w:r w:rsidR="00764803">
        <w:rPr>
          <w:rFonts w:ascii="Arial" w:hAnsi="Arial" w:cs="Arial"/>
        </w:rPr>
        <w:t>2</w:t>
      </w:r>
      <w:r w:rsidR="00EB48C6">
        <w:rPr>
          <w:rFonts w:ascii="Arial" w:hAnsi="Arial" w:cs="Arial"/>
        </w:rPr>
        <w:t>2</w:t>
      </w:r>
      <w:r w:rsidR="00FD1437">
        <w:rPr>
          <w:rFonts w:ascii="Arial" w:hAnsi="Arial" w:cs="Arial"/>
        </w:rPr>
        <w:t xml:space="preserve"> </w:t>
      </w:r>
      <w:r w:rsidR="007658AD">
        <w:rPr>
          <w:rFonts w:ascii="Arial" w:hAnsi="Arial" w:cs="Arial"/>
        </w:rPr>
        <w:t>Survey of Medical Term</w:t>
      </w:r>
      <w:r w:rsidR="008105D6">
        <w:rPr>
          <w:rFonts w:ascii="Arial" w:hAnsi="Arial" w:cs="Arial"/>
        </w:rPr>
        <w:t>inology</w:t>
      </w:r>
      <w:r w:rsidR="007658AD">
        <w:rPr>
          <w:rFonts w:ascii="Arial" w:hAnsi="Arial" w:cs="Arial"/>
        </w:rPr>
        <w:t xml:space="preserve"> </w:t>
      </w:r>
      <w:r>
        <w:rPr>
          <w:rFonts w:ascii="Arial" w:hAnsi="Arial" w:cs="Arial"/>
        </w:rPr>
        <w:t>Coding</w:t>
      </w:r>
    </w:p>
    <w:p w14:paraId="593D5690" w14:textId="37B4A421" w:rsidR="00883789" w:rsidRPr="003F0963" w:rsidRDefault="00883789">
      <w:pPr>
        <w:pStyle w:val="BodyText"/>
        <w:spacing w:before="9"/>
        <w:rPr>
          <w:rFonts w:ascii="Arial" w:hAnsi="Arial" w:cs="Arial"/>
          <w:b/>
        </w:rPr>
      </w:pPr>
    </w:p>
    <w:p w14:paraId="664B5AF7" w14:textId="77777777" w:rsidR="00B65E4A" w:rsidRDefault="00E4053A" w:rsidP="00B65E4A">
      <w:pPr>
        <w:pStyle w:val="BodyText"/>
        <w:spacing w:line="247" w:lineRule="auto"/>
        <w:ind w:right="177" w:hanging="10"/>
        <w:rPr>
          <w:rFonts w:ascii="Arial" w:hAnsi="Arial" w:cs="Arial"/>
        </w:rPr>
      </w:pPr>
      <w:r w:rsidRPr="003F0963">
        <w:rPr>
          <w:rFonts w:ascii="Arial" w:hAnsi="Arial" w:cs="Arial"/>
          <w:b/>
        </w:rPr>
        <w:t>What is a Portfolio</w:t>
      </w:r>
      <w:r w:rsidRPr="003F0963">
        <w:rPr>
          <w:rFonts w:ascii="Arial" w:hAnsi="Arial" w:cs="Arial"/>
        </w:rPr>
        <w:t xml:space="preserve">: </w:t>
      </w:r>
    </w:p>
    <w:p w14:paraId="212EA99B" w14:textId="73ED908A" w:rsidR="00883789" w:rsidRPr="003F0963" w:rsidRDefault="00E4053A" w:rsidP="00B65E4A">
      <w:pPr>
        <w:pStyle w:val="BodyText"/>
        <w:spacing w:line="247" w:lineRule="auto"/>
        <w:ind w:right="177" w:hanging="10"/>
        <w:rPr>
          <w:rFonts w:ascii="Arial" w:hAnsi="Arial" w:cs="Arial"/>
        </w:rPr>
      </w:pPr>
      <w:r w:rsidRPr="003F0963">
        <w:rPr>
          <w:rFonts w:ascii="Arial" w:hAnsi="Arial" w:cs="Arial"/>
        </w:rPr>
        <w:t>A Portfolio is a formal means of requesting assessment of your prior work/life experience from which you have developed sufficient college-level learning to earn credit for a specific class.</w:t>
      </w:r>
    </w:p>
    <w:p w14:paraId="162D6A3D" w14:textId="77777777" w:rsidR="00883789" w:rsidRPr="003F0963" w:rsidRDefault="00883789" w:rsidP="00B65E4A">
      <w:pPr>
        <w:pStyle w:val="BodyText"/>
        <w:spacing w:before="7"/>
        <w:rPr>
          <w:rFonts w:ascii="Arial" w:hAnsi="Arial" w:cs="Arial"/>
        </w:rPr>
      </w:pPr>
    </w:p>
    <w:p w14:paraId="0A340C09" w14:textId="77777777" w:rsidR="00B65E4A" w:rsidRDefault="00E4053A" w:rsidP="00B65E4A">
      <w:pPr>
        <w:pStyle w:val="BodyText"/>
        <w:spacing w:line="249" w:lineRule="auto"/>
        <w:ind w:right="177" w:hanging="10"/>
        <w:rPr>
          <w:rFonts w:ascii="Arial" w:hAnsi="Arial" w:cs="Arial"/>
        </w:rPr>
      </w:pPr>
      <w:r w:rsidRPr="003F0963">
        <w:rPr>
          <w:rFonts w:ascii="Arial" w:hAnsi="Arial" w:cs="Arial"/>
          <w:b/>
        </w:rPr>
        <w:t>Purpose of this Guide</w:t>
      </w:r>
      <w:r w:rsidRPr="003F0963">
        <w:rPr>
          <w:rFonts w:ascii="Arial" w:hAnsi="Arial" w:cs="Arial"/>
        </w:rPr>
        <w:t xml:space="preserve">: </w:t>
      </w:r>
    </w:p>
    <w:p w14:paraId="67517236" w14:textId="09BE7C74" w:rsidR="00883789" w:rsidRPr="003F0963" w:rsidRDefault="00E4053A" w:rsidP="00B65E4A">
      <w:pPr>
        <w:pStyle w:val="BodyText"/>
        <w:spacing w:line="249" w:lineRule="auto"/>
        <w:ind w:right="177" w:hanging="10"/>
        <w:rPr>
          <w:rFonts w:ascii="Arial" w:hAnsi="Arial" w:cs="Arial"/>
        </w:rPr>
      </w:pPr>
      <w:r w:rsidRPr="003F0963">
        <w:rPr>
          <w:rFonts w:ascii="Arial" w:hAnsi="Arial" w:cs="Arial"/>
        </w:rPr>
        <w:t xml:space="preserve">This document is intended for student self-assessment purposes only. Review it carefully to determine if you are ready to write and submit a Portfolio for the course indicated above. Your self-assessment is not a guarantee that you will be awarded credit for the course. Faculty with expertise in the subject matter will evaluate whether your Portfolio provides sufficient evidence that you have demonstrated appropriate college-level mastery of the course content through experiential learning. </w:t>
      </w:r>
    </w:p>
    <w:p w14:paraId="3A976978" w14:textId="77777777" w:rsidR="00883789" w:rsidRPr="003F0963" w:rsidRDefault="00883789" w:rsidP="00B65E4A">
      <w:pPr>
        <w:pStyle w:val="BodyText"/>
        <w:spacing w:before="7"/>
        <w:rPr>
          <w:rFonts w:ascii="Arial" w:hAnsi="Arial" w:cs="Arial"/>
        </w:rPr>
      </w:pPr>
    </w:p>
    <w:p w14:paraId="27EB164B" w14:textId="3B819715" w:rsidR="00883789" w:rsidRPr="00B65E4A" w:rsidRDefault="00B65E4A" w:rsidP="00B65E4A">
      <w:pPr>
        <w:pStyle w:val="Heading1"/>
        <w:ind w:left="0"/>
        <w:rPr>
          <w:rFonts w:ascii="Arial" w:hAnsi="Arial" w:cs="Arial"/>
        </w:rPr>
      </w:pPr>
      <w:r>
        <w:rPr>
          <w:rFonts w:ascii="Arial" w:hAnsi="Arial" w:cs="Arial"/>
        </w:rPr>
        <w:t>General Guidelines</w:t>
      </w:r>
      <w:r w:rsidR="00E4053A" w:rsidRPr="003F0963">
        <w:rPr>
          <w:rFonts w:ascii="Arial" w:hAnsi="Arial" w:cs="Arial"/>
        </w:rPr>
        <w:t>:</w:t>
      </w:r>
    </w:p>
    <w:p w14:paraId="544F5E38" w14:textId="1F6AB7B7" w:rsidR="00883789" w:rsidRPr="004A09CF" w:rsidRDefault="00E4053A" w:rsidP="003A0CAE">
      <w:pPr>
        <w:pStyle w:val="ListParagraph"/>
        <w:numPr>
          <w:ilvl w:val="0"/>
          <w:numId w:val="6"/>
        </w:numPr>
        <w:tabs>
          <w:tab w:val="left" w:pos="1080"/>
        </w:tabs>
        <w:spacing w:before="66" w:line="244" w:lineRule="auto"/>
        <w:ind w:left="1080" w:right="100"/>
        <w:rPr>
          <w:rFonts w:ascii="Arial" w:hAnsi="Arial" w:cs="Arial"/>
          <w:sz w:val="24"/>
          <w:szCs w:val="24"/>
        </w:rPr>
      </w:pPr>
      <w:r w:rsidRPr="004A09CF">
        <w:rPr>
          <w:rFonts w:ascii="Arial" w:hAnsi="Arial" w:cs="Arial"/>
          <w:sz w:val="24"/>
          <w:szCs w:val="24"/>
        </w:rPr>
        <w:t xml:space="preserve">All work must be </w:t>
      </w:r>
      <w:r w:rsidR="009735A3">
        <w:rPr>
          <w:rFonts w:ascii="Arial" w:hAnsi="Arial" w:cs="Arial"/>
          <w:sz w:val="24"/>
          <w:szCs w:val="24"/>
        </w:rPr>
        <w:t>original work created by the student and submitted in MS Word format, or equivalent</w:t>
      </w:r>
      <w:r w:rsidRPr="004A09CF">
        <w:rPr>
          <w:rFonts w:ascii="Arial" w:hAnsi="Arial" w:cs="Arial"/>
          <w:sz w:val="24"/>
          <w:szCs w:val="24"/>
        </w:rPr>
        <w:t xml:space="preserve">, </w:t>
      </w:r>
      <w:proofErr w:type="gramStart"/>
      <w:r w:rsidR="009735A3">
        <w:rPr>
          <w:rFonts w:ascii="Arial" w:hAnsi="Arial" w:cs="Arial"/>
          <w:sz w:val="24"/>
          <w:szCs w:val="24"/>
        </w:rPr>
        <w:t xml:space="preserve">with the </w:t>
      </w:r>
      <w:r w:rsidRPr="004A09CF">
        <w:rPr>
          <w:rFonts w:ascii="Arial" w:hAnsi="Arial" w:cs="Arial"/>
          <w:sz w:val="24"/>
          <w:szCs w:val="24"/>
        </w:rPr>
        <w:t>except</w:t>
      </w:r>
      <w:r w:rsidR="009735A3">
        <w:rPr>
          <w:rFonts w:ascii="Arial" w:hAnsi="Arial" w:cs="Arial"/>
          <w:sz w:val="24"/>
          <w:szCs w:val="24"/>
        </w:rPr>
        <w:t>ion of</w:t>
      </w:r>
      <w:proofErr w:type="gramEnd"/>
      <w:r w:rsidR="009735A3">
        <w:rPr>
          <w:rFonts w:ascii="Arial" w:hAnsi="Arial" w:cs="Arial"/>
          <w:sz w:val="24"/>
          <w:szCs w:val="24"/>
        </w:rPr>
        <w:t xml:space="preserve"> required</w:t>
      </w:r>
      <w:r w:rsidRPr="004A09CF">
        <w:rPr>
          <w:rFonts w:ascii="Arial" w:hAnsi="Arial" w:cs="Arial"/>
          <w:sz w:val="24"/>
          <w:szCs w:val="24"/>
        </w:rPr>
        <w:t xml:space="preserve"> </w:t>
      </w:r>
      <w:r w:rsidR="004A09CF" w:rsidRPr="004A09CF">
        <w:rPr>
          <w:rFonts w:ascii="Arial" w:hAnsi="Arial" w:cs="Arial"/>
          <w:sz w:val="24"/>
          <w:szCs w:val="24"/>
        </w:rPr>
        <w:t>documentation</w:t>
      </w:r>
      <w:r w:rsidR="009735A3">
        <w:rPr>
          <w:rFonts w:ascii="Arial" w:hAnsi="Arial" w:cs="Arial"/>
          <w:sz w:val="24"/>
          <w:szCs w:val="24"/>
        </w:rPr>
        <w:t xml:space="preserve"> identified in the Portfolio Assessment section</w:t>
      </w:r>
      <w:r w:rsidR="004A09CF" w:rsidRPr="004A09CF">
        <w:rPr>
          <w:rFonts w:ascii="Arial" w:hAnsi="Arial" w:cs="Arial"/>
          <w:sz w:val="24"/>
          <w:szCs w:val="24"/>
        </w:rPr>
        <w:t>.</w:t>
      </w:r>
    </w:p>
    <w:p w14:paraId="03DE6BD5" w14:textId="77777777" w:rsidR="00883789" w:rsidRPr="004A09CF" w:rsidRDefault="00E4053A" w:rsidP="003A0CAE">
      <w:pPr>
        <w:pStyle w:val="ListParagraph"/>
        <w:numPr>
          <w:ilvl w:val="0"/>
          <w:numId w:val="6"/>
        </w:numPr>
        <w:tabs>
          <w:tab w:val="left" w:pos="1080"/>
        </w:tabs>
        <w:spacing w:before="72" w:line="247" w:lineRule="auto"/>
        <w:ind w:left="1080" w:right="100"/>
        <w:rPr>
          <w:rFonts w:ascii="Arial" w:hAnsi="Arial" w:cs="Arial"/>
          <w:sz w:val="24"/>
          <w:szCs w:val="24"/>
        </w:rPr>
      </w:pPr>
      <w:r w:rsidRPr="004A09CF">
        <w:rPr>
          <w:rFonts w:ascii="Arial" w:hAnsi="Arial" w:cs="Arial"/>
          <w:sz w:val="24"/>
          <w:szCs w:val="24"/>
        </w:rPr>
        <w:t>Written portions should demonstrate college-level writing skills, including appropriate citations for any quoted or paraphrased material from other sources.</w:t>
      </w:r>
    </w:p>
    <w:p w14:paraId="06DB6F06" w14:textId="0CD53F25" w:rsidR="00883789" w:rsidRPr="004A09CF" w:rsidRDefault="004A09CF" w:rsidP="003A0CAE">
      <w:pPr>
        <w:pStyle w:val="ListParagraph"/>
        <w:numPr>
          <w:ilvl w:val="0"/>
          <w:numId w:val="6"/>
        </w:numPr>
        <w:tabs>
          <w:tab w:val="left" w:pos="1080"/>
        </w:tabs>
        <w:spacing w:before="71"/>
        <w:ind w:left="1080" w:right="100"/>
        <w:rPr>
          <w:rFonts w:ascii="Arial" w:hAnsi="Arial" w:cs="Arial"/>
          <w:sz w:val="24"/>
          <w:szCs w:val="24"/>
        </w:rPr>
      </w:pPr>
      <w:r w:rsidRPr="004A09CF">
        <w:rPr>
          <w:rFonts w:ascii="Arial" w:hAnsi="Arial" w:cs="Arial"/>
          <w:sz w:val="24"/>
          <w:szCs w:val="24"/>
        </w:rPr>
        <w:t>Use the provided template</w:t>
      </w:r>
      <w:r w:rsidR="00085362">
        <w:rPr>
          <w:rFonts w:ascii="Arial" w:hAnsi="Arial" w:cs="Arial"/>
          <w:sz w:val="24"/>
          <w:szCs w:val="24"/>
        </w:rPr>
        <w:t>,</w:t>
      </w:r>
      <w:r w:rsidR="00772490">
        <w:rPr>
          <w:rFonts w:ascii="Arial" w:hAnsi="Arial" w:cs="Arial"/>
          <w:sz w:val="24"/>
          <w:szCs w:val="24"/>
        </w:rPr>
        <w:t xml:space="preserve"> located on </w:t>
      </w:r>
      <w:r w:rsidR="00772490" w:rsidRPr="00085362">
        <w:rPr>
          <w:rFonts w:ascii="Arial" w:hAnsi="Arial" w:cs="Arial"/>
          <w:b/>
          <w:bCs/>
          <w:sz w:val="24"/>
          <w:szCs w:val="24"/>
        </w:rPr>
        <w:t>page 3</w:t>
      </w:r>
      <w:r w:rsidR="00772490">
        <w:rPr>
          <w:rFonts w:ascii="Arial" w:hAnsi="Arial" w:cs="Arial"/>
          <w:sz w:val="24"/>
          <w:szCs w:val="24"/>
        </w:rPr>
        <w:t xml:space="preserve"> of the guide</w:t>
      </w:r>
      <w:r w:rsidR="00085362">
        <w:rPr>
          <w:rFonts w:ascii="Arial" w:hAnsi="Arial" w:cs="Arial"/>
          <w:sz w:val="24"/>
          <w:szCs w:val="24"/>
        </w:rPr>
        <w:t>,</w:t>
      </w:r>
      <w:r w:rsidRPr="004A09CF">
        <w:rPr>
          <w:rFonts w:ascii="Arial" w:hAnsi="Arial" w:cs="Arial"/>
          <w:sz w:val="24"/>
          <w:szCs w:val="24"/>
        </w:rPr>
        <w:t xml:space="preserve"> to format the portfolio appropriately.</w:t>
      </w:r>
    </w:p>
    <w:p w14:paraId="2B3EE5D7" w14:textId="77777777" w:rsidR="00883789" w:rsidRPr="004A09CF" w:rsidRDefault="00E4053A" w:rsidP="003A0CAE">
      <w:pPr>
        <w:pStyle w:val="ListParagraph"/>
        <w:numPr>
          <w:ilvl w:val="0"/>
          <w:numId w:val="6"/>
        </w:numPr>
        <w:tabs>
          <w:tab w:val="left" w:pos="1080"/>
        </w:tabs>
        <w:spacing w:before="58" w:line="249" w:lineRule="auto"/>
        <w:ind w:left="1080" w:right="100"/>
        <w:rPr>
          <w:rFonts w:ascii="Arial" w:hAnsi="Arial" w:cs="Arial"/>
          <w:sz w:val="24"/>
          <w:szCs w:val="24"/>
        </w:rPr>
      </w:pPr>
      <w:r w:rsidRPr="004A09CF">
        <w:rPr>
          <w:rFonts w:ascii="Arial" w:hAnsi="Arial" w:cs="Arial"/>
          <w:sz w:val="24"/>
          <w:szCs w:val="24"/>
        </w:rPr>
        <w:t>Your Portfolio will not be returned. Make copies of the contents before you submit. You may include clear copies of documentation and keep the originals.</w:t>
      </w:r>
    </w:p>
    <w:p w14:paraId="064A7AED" w14:textId="6ADDC683" w:rsidR="00986CAB" w:rsidRPr="00986CAB" w:rsidRDefault="00E4053A" w:rsidP="00986CAB">
      <w:pPr>
        <w:pStyle w:val="ListParagraph"/>
        <w:numPr>
          <w:ilvl w:val="0"/>
          <w:numId w:val="6"/>
        </w:numPr>
        <w:tabs>
          <w:tab w:val="left" w:pos="1080"/>
        </w:tabs>
        <w:spacing w:before="63" w:line="247" w:lineRule="auto"/>
        <w:ind w:left="1080" w:right="100"/>
        <w:rPr>
          <w:rFonts w:ascii="Arial" w:hAnsi="Arial" w:cs="Arial"/>
          <w:sz w:val="24"/>
          <w:szCs w:val="24"/>
        </w:rPr>
      </w:pPr>
      <w:r w:rsidRPr="004A09CF">
        <w:rPr>
          <w:rFonts w:ascii="Arial" w:hAnsi="Arial" w:cs="Arial"/>
          <w:sz w:val="24"/>
          <w:szCs w:val="24"/>
        </w:rPr>
        <w:t xml:space="preserve">Submit your completed Portfolio, </w:t>
      </w:r>
      <w:r w:rsidR="009735A3">
        <w:rPr>
          <w:rFonts w:ascii="Arial" w:hAnsi="Arial" w:cs="Arial"/>
          <w:sz w:val="24"/>
          <w:szCs w:val="24"/>
        </w:rPr>
        <w:t>together</w:t>
      </w:r>
      <w:r w:rsidRPr="004A09CF">
        <w:rPr>
          <w:rFonts w:ascii="Arial" w:hAnsi="Arial" w:cs="Arial"/>
          <w:sz w:val="24"/>
          <w:szCs w:val="24"/>
        </w:rPr>
        <w:t xml:space="preserve"> with the approved Course</w:t>
      </w:r>
      <w:r w:rsidRPr="004A09CF">
        <w:rPr>
          <w:rFonts w:ascii="Arial" w:hAnsi="Arial" w:cs="Arial"/>
          <w:spacing w:val="-30"/>
          <w:sz w:val="24"/>
          <w:szCs w:val="24"/>
        </w:rPr>
        <w:t xml:space="preserve"> </w:t>
      </w:r>
      <w:r w:rsidRPr="004A09CF">
        <w:rPr>
          <w:rFonts w:ascii="Arial" w:hAnsi="Arial" w:cs="Arial"/>
          <w:sz w:val="24"/>
          <w:szCs w:val="24"/>
        </w:rPr>
        <w:t xml:space="preserve">Portfolio Assessment Form, to the </w:t>
      </w:r>
      <w:r w:rsidR="004A3161">
        <w:rPr>
          <w:rFonts w:ascii="Arial" w:hAnsi="Arial" w:cs="Arial"/>
          <w:sz w:val="24"/>
          <w:szCs w:val="24"/>
        </w:rPr>
        <w:t>Adult Learning Programs Office</w:t>
      </w:r>
      <w:r w:rsidR="00596348">
        <w:rPr>
          <w:rFonts w:ascii="Arial" w:hAnsi="Arial" w:cs="Arial"/>
          <w:sz w:val="24"/>
          <w:szCs w:val="24"/>
        </w:rPr>
        <w:t>.</w:t>
      </w:r>
    </w:p>
    <w:p w14:paraId="607ED053" w14:textId="7948D48A" w:rsidR="001F18B4" w:rsidRDefault="001F18B4">
      <w:pPr>
        <w:rPr>
          <w:rFonts w:ascii="Arial" w:hAnsi="Arial" w:cs="Arial"/>
          <w:sz w:val="24"/>
          <w:szCs w:val="24"/>
        </w:rPr>
      </w:pPr>
      <w:r>
        <w:rPr>
          <w:rFonts w:ascii="Arial" w:hAnsi="Arial" w:cs="Arial"/>
        </w:rPr>
        <w:br w:type="page"/>
      </w:r>
    </w:p>
    <w:p w14:paraId="7A0EA4B2" w14:textId="77777777" w:rsidR="00C831B5" w:rsidRPr="003F0963" w:rsidRDefault="00C831B5">
      <w:pPr>
        <w:pStyle w:val="BodyText"/>
        <w:rPr>
          <w:rFonts w:ascii="Arial" w:hAnsi="Arial" w:cs="Arial"/>
        </w:rPr>
      </w:pPr>
    </w:p>
    <w:p w14:paraId="36C4A59F" w14:textId="31129AEE" w:rsidR="00772490" w:rsidRPr="003F0963" w:rsidRDefault="00B65E4A" w:rsidP="00772490">
      <w:pPr>
        <w:pStyle w:val="Heading1"/>
        <w:ind w:left="0"/>
        <w:rPr>
          <w:rFonts w:ascii="Arial" w:hAnsi="Arial" w:cs="Arial"/>
        </w:rPr>
      </w:pPr>
      <w:r>
        <w:rPr>
          <w:rFonts w:ascii="Arial" w:hAnsi="Arial" w:cs="Arial"/>
        </w:rPr>
        <w:t>Determination of Portfolio Assessment Outcome:</w:t>
      </w:r>
    </w:p>
    <w:p w14:paraId="063B2002" w14:textId="336B87FB" w:rsidR="00883789" w:rsidRPr="003F0963" w:rsidRDefault="009735A3" w:rsidP="00772490">
      <w:pPr>
        <w:pStyle w:val="BodyText"/>
        <w:spacing w:before="23" w:line="247" w:lineRule="auto"/>
        <w:ind w:hanging="10"/>
        <w:rPr>
          <w:rFonts w:ascii="Arial" w:hAnsi="Arial" w:cs="Arial"/>
        </w:rPr>
      </w:pPr>
      <w:r>
        <w:rPr>
          <w:rFonts w:ascii="Arial" w:hAnsi="Arial" w:cs="Arial"/>
        </w:rPr>
        <w:t>T</w:t>
      </w:r>
      <w:r w:rsidRPr="003F0963">
        <w:rPr>
          <w:rFonts w:ascii="Arial" w:hAnsi="Arial" w:cs="Arial"/>
        </w:rPr>
        <w:t xml:space="preserve">o be awarded credit through </w:t>
      </w:r>
      <w:r>
        <w:rPr>
          <w:rFonts w:ascii="Arial" w:hAnsi="Arial" w:cs="Arial"/>
        </w:rPr>
        <w:t xml:space="preserve">the </w:t>
      </w:r>
      <w:r w:rsidRPr="003F0963">
        <w:rPr>
          <w:rFonts w:ascii="Arial" w:hAnsi="Arial" w:cs="Arial"/>
        </w:rPr>
        <w:t>Portfolio Assessment</w:t>
      </w:r>
      <w:r>
        <w:rPr>
          <w:rFonts w:ascii="Arial" w:hAnsi="Arial" w:cs="Arial"/>
        </w:rPr>
        <w:t>,</w:t>
      </w:r>
      <w:r w:rsidRPr="003F0963">
        <w:rPr>
          <w:rFonts w:ascii="Arial" w:hAnsi="Arial" w:cs="Arial"/>
        </w:rPr>
        <w:t xml:space="preserve"> </w:t>
      </w:r>
      <w:r>
        <w:rPr>
          <w:rFonts w:ascii="Arial" w:hAnsi="Arial" w:cs="Arial"/>
        </w:rPr>
        <w:t>y</w:t>
      </w:r>
      <w:r w:rsidR="00E4053A" w:rsidRPr="003F0963">
        <w:rPr>
          <w:rFonts w:ascii="Arial" w:hAnsi="Arial" w:cs="Arial"/>
        </w:rPr>
        <w:t>ou will need to do the following:</w:t>
      </w:r>
    </w:p>
    <w:p w14:paraId="254794E4" w14:textId="530ECC31" w:rsidR="00883789" w:rsidRPr="001069EB" w:rsidRDefault="00E4053A" w:rsidP="001069EB">
      <w:pPr>
        <w:pStyle w:val="ListParagraph"/>
        <w:numPr>
          <w:ilvl w:val="0"/>
          <w:numId w:val="8"/>
        </w:numPr>
        <w:tabs>
          <w:tab w:val="left" w:pos="845"/>
          <w:tab w:val="left" w:pos="846"/>
        </w:tabs>
        <w:spacing w:before="71"/>
        <w:rPr>
          <w:rFonts w:ascii="Arial" w:hAnsi="Arial" w:cs="Arial"/>
          <w:sz w:val="24"/>
          <w:szCs w:val="24"/>
        </w:rPr>
      </w:pPr>
      <w:r w:rsidRPr="001069EB">
        <w:rPr>
          <w:rFonts w:ascii="Arial" w:hAnsi="Arial" w:cs="Arial"/>
          <w:sz w:val="24"/>
          <w:szCs w:val="24"/>
        </w:rPr>
        <w:t xml:space="preserve">Provide all required documentation </w:t>
      </w:r>
      <w:r w:rsidR="00B65E4A">
        <w:rPr>
          <w:rFonts w:ascii="Arial" w:hAnsi="Arial" w:cs="Arial"/>
          <w:sz w:val="24"/>
          <w:szCs w:val="24"/>
        </w:rPr>
        <w:t>as listed within the template to support the Learning Outcomes.</w:t>
      </w:r>
    </w:p>
    <w:p w14:paraId="75422756" w14:textId="7EFF5221" w:rsidR="009478FD" w:rsidRPr="001069EB" w:rsidRDefault="009478FD" w:rsidP="009478FD">
      <w:pPr>
        <w:pStyle w:val="ListParagraph"/>
        <w:numPr>
          <w:ilvl w:val="0"/>
          <w:numId w:val="8"/>
        </w:numPr>
        <w:tabs>
          <w:tab w:val="left" w:pos="845"/>
          <w:tab w:val="left" w:pos="846"/>
        </w:tabs>
        <w:rPr>
          <w:rFonts w:ascii="Arial" w:hAnsi="Arial" w:cs="Arial"/>
          <w:sz w:val="24"/>
          <w:szCs w:val="24"/>
        </w:rPr>
      </w:pPr>
      <w:r w:rsidRPr="00EC3BCE">
        <w:rPr>
          <w:rFonts w:ascii="Arial" w:hAnsi="Arial" w:cs="Arial"/>
          <w:color w:val="000000" w:themeColor="text1"/>
          <w:sz w:val="24"/>
          <w:szCs w:val="24"/>
        </w:rPr>
        <w:t>Possibly</w:t>
      </w:r>
      <w:r>
        <w:rPr>
          <w:rFonts w:ascii="Arial" w:hAnsi="Arial" w:cs="Arial"/>
          <w:sz w:val="24"/>
          <w:szCs w:val="24"/>
        </w:rPr>
        <w:t xml:space="preserve"> p</w:t>
      </w:r>
      <w:r w:rsidRPr="001069EB">
        <w:rPr>
          <w:rFonts w:ascii="Arial" w:hAnsi="Arial" w:cs="Arial"/>
          <w:sz w:val="24"/>
          <w:szCs w:val="24"/>
        </w:rPr>
        <w:t>articipate in an interview with the Portfolio</w:t>
      </w:r>
      <w:r w:rsidRPr="001069EB">
        <w:rPr>
          <w:rFonts w:ascii="Arial" w:hAnsi="Arial" w:cs="Arial"/>
          <w:spacing w:val="-8"/>
          <w:sz w:val="24"/>
          <w:szCs w:val="24"/>
        </w:rPr>
        <w:t xml:space="preserve"> </w:t>
      </w:r>
      <w:r w:rsidRPr="001069EB">
        <w:rPr>
          <w:rFonts w:ascii="Arial" w:hAnsi="Arial" w:cs="Arial"/>
          <w:sz w:val="24"/>
          <w:szCs w:val="24"/>
        </w:rPr>
        <w:t>evaluator</w:t>
      </w:r>
      <w:r w:rsidR="009735A3">
        <w:rPr>
          <w:rFonts w:ascii="Arial" w:hAnsi="Arial" w:cs="Arial"/>
          <w:sz w:val="24"/>
          <w:szCs w:val="24"/>
        </w:rPr>
        <w:t>, at the discretion of the evaluator</w:t>
      </w:r>
      <w:r w:rsidRPr="001069EB">
        <w:rPr>
          <w:rFonts w:ascii="Arial" w:hAnsi="Arial" w:cs="Arial"/>
          <w:sz w:val="24"/>
          <w:szCs w:val="24"/>
        </w:rPr>
        <w:t>.</w:t>
      </w:r>
    </w:p>
    <w:p w14:paraId="48C13D54" w14:textId="63C11823" w:rsidR="004263E9" w:rsidRPr="004263E9" w:rsidRDefault="009735A3" w:rsidP="004263E9">
      <w:pPr>
        <w:pStyle w:val="ListParagraph"/>
        <w:numPr>
          <w:ilvl w:val="0"/>
          <w:numId w:val="8"/>
        </w:numPr>
        <w:rPr>
          <w:rFonts w:ascii="Arial" w:hAnsi="Arial" w:cs="Arial"/>
          <w:sz w:val="24"/>
          <w:szCs w:val="24"/>
        </w:rPr>
      </w:pPr>
      <w:r>
        <w:rPr>
          <w:rFonts w:ascii="Arial" w:hAnsi="Arial" w:cs="Arial"/>
          <w:sz w:val="24"/>
          <w:szCs w:val="24"/>
        </w:rPr>
        <w:t>S</w:t>
      </w:r>
      <w:r w:rsidR="004263E9" w:rsidRPr="004263E9">
        <w:rPr>
          <w:rFonts w:ascii="Arial" w:hAnsi="Arial" w:cs="Arial"/>
          <w:sz w:val="24"/>
          <w:szCs w:val="24"/>
        </w:rPr>
        <w:t xml:space="preserve">tudents must demonstrate experience or proficiency &gt;=70% </w:t>
      </w:r>
      <w:r>
        <w:rPr>
          <w:rFonts w:ascii="Arial" w:hAnsi="Arial" w:cs="Arial"/>
          <w:sz w:val="24"/>
          <w:szCs w:val="24"/>
        </w:rPr>
        <w:t xml:space="preserve">of the following rubric </w:t>
      </w:r>
      <w:r w:rsidR="004A19FB">
        <w:rPr>
          <w:rFonts w:ascii="Arial" w:hAnsi="Arial" w:cs="Arial"/>
          <w:sz w:val="24"/>
          <w:szCs w:val="24"/>
        </w:rPr>
        <w:t>to</w:t>
      </w:r>
      <w:r w:rsidR="004263E9" w:rsidRPr="004263E9">
        <w:rPr>
          <w:rFonts w:ascii="Arial" w:hAnsi="Arial" w:cs="Arial"/>
          <w:sz w:val="24"/>
          <w:szCs w:val="24"/>
        </w:rPr>
        <w:t xml:space="preserve"> earn credit in the course.</w:t>
      </w:r>
    </w:p>
    <w:p w14:paraId="018C6BAA" w14:textId="77777777" w:rsidR="004A09CF" w:rsidRDefault="004A09CF">
      <w:pPr>
        <w:rPr>
          <w:rFonts w:ascii="Arial" w:hAnsi="Arial" w:cs="Arial"/>
          <w:sz w:val="24"/>
          <w:szCs w:val="24"/>
        </w:rPr>
      </w:pPr>
    </w:p>
    <w:p w14:paraId="5AC5A3EE" w14:textId="6B2ED932" w:rsidR="00986CAB" w:rsidRDefault="00986CAB">
      <w:pPr>
        <w:rPr>
          <w:rFonts w:ascii="Arial" w:hAnsi="Arial" w:cs="Arial"/>
          <w:sz w:val="24"/>
          <w:szCs w:val="24"/>
        </w:rPr>
      </w:pPr>
    </w:p>
    <w:p w14:paraId="4432E6A1" w14:textId="77777777" w:rsidR="00986CAB" w:rsidRDefault="00986CAB">
      <w:pPr>
        <w:rPr>
          <w:rFonts w:ascii="Arial" w:hAnsi="Arial" w:cs="Arial"/>
          <w:sz w:val="24"/>
          <w:szCs w:val="24"/>
        </w:rPr>
      </w:pPr>
    </w:p>
    <w:tbl>
      <w:tblPr>
        <w:tblStyle w:val="TableGrid"/>
        <w:tblW w:w="9900" w:type="dxa"/>
        <w:jc w:val="center"/>
        <w:tblLook w:val="04A0" w:firstRow="1" w:lastRow="0" w:firstColumn="1" w:lastColumn="0" w:noHBand="0" w:noVBand="1"/>
      </w:tblPr>
      <w:tblGrid>
        <w:gridCol w:w="8100"/>
        <w:gridCol w:w="1800"/>
      </w:tblGrid>
      <w:tr w:rsidR="004263E9" w14:paraId="19ECBD61" w14:textId="77777777" w:rsidTr="001F18B4">
        <w:trPr>
          <w:jc w:val="center"/>
        </w:trPr>
        <w:tc>
          <w:tcPr>
            <w:tcW w:w="9900" w:type="dxa"/>
            <w:gridSpan w:val="2"/>
          </w:tcPr>
          <w:p w14:paraId="23AF5F6E" w14:textId="32810D9C" w:rsidR="004263E9" w:rsidRPr="00D668DD" w:rsidRDefault="004B54D7" w:rsidP="004C71D5">
            <w:pPr>
              <w:pStyle w:val="Heading1"/>
              <w:jc w:val="center"/>
              <w:rPr>
                <w:rFonts w:ascii="Arial" w:hAnsi="Arial" w:cs="Arial"/>
              </w:rPr>
            </w:pPr>
            <w:r w:rsidRPr="00D668DD">
              <w:rPr>
                <w:rFonts w:ascii="Arial" w:hAnsi="Arial" w:cs="Arial"/>
              </w:rPr>
              <w:t>[Course Number]:</w:t>
            </w:r>
            <w:r w:rsidR="004263E9" w:rsidRPr="00D668DD">
              <w:rPr>
                <w:rFonts w:ascii="Arial" w:hAnsi="Arial" w:cs="Arial"/>
              </w:rPr>
              <w:t xml:space="preserve"> Portfolio Assessment</w:t>
            </w:r>
          </w:p>
        </w:tc>
      </w:tr>
      <w:tr w:rsidR="004263E9" w14:paraId="5417E002" w14:textId="77777777" w:rsidTr="001F18B4">
        <w:trPr>
          <w:jc w:val="center"/>
        </w:trPr>
        <w:tc>
          <w:tcPr>
            <w:tcW w:w="8100" w:type="dxa"/>
          </w:tcPr>
          <w:p w14:paraId="2A29F17B" w14:textId="77777777" w:rsidR="004263E9" w:rsidRPr="00D668DD" w:rsidRDefault="004263E9" w:rsidP="004C71D5">
            <w:pPr>
              <w:jc w:val="center"/>
              <w:rPr>
                <w:rFonts w:ascii="Arial" w:hAnsi="Arial" w:cs="Arial"/>
              </w:rPr>
            </w:pPr>
            <w:r w:rsidRPr="00D668DD">
              <w:rPr>
                <w:rFonts w:ascii="Arial" w:hAnsi="Arial" w:cs="Arial"/>
              </w:rPr>
              <w:t>Skill/Outcome</w:t>
            </w:r>
          </w:p>
        </w:tc>
        <w:tc>
          <w:tcPr>
            <w:tcW w:w="1800" w:type="dxa"/>
          </w:tcPr>
          <w:p w14:paraId="7709F563" w14:textId="1282D2DC" w:rsidR="004263E9" w:rsidRPr="00D668DD" w:rsidRDefault="0083020B" w:rsidP="004C71D5">
            <w:pPr>
              <w:jc w:val="center"/>
              <w:rPr>
                <w:rFonts w:ascii="Arial" w:hAnsi="Arial" w:cs="Arial"/>
              </w:rPr>
            </w:pPr>
            <w:r w:rsidRPr="00D668DD">
              <w:rPr>
                <w:rFonts w:ascii="Arial" w:hAnsi="Arial" w:cs="Arial"/>
              </w:rPr>
              <w:t>Score</w:t>
            </w:r>
          </w:p>
        </w:tc>
      </w:tr>
      <w:tr w:rsidR="00DC49D1" w14:paraId="310172F1" w14:textId="77777777" w:rsidTr="001F18B4">
        <w:trPr>
          <w:jc w:val="center"/>
        </w:trPr>
        <w:tc>
          <w:tcPr>
            <w:tcW w:w="8100" w:type="dxa"/>
          </w:tcPr>
          <w:p w14:paraId="37347BDF" w14:textId="30BBF70C" w:rsidR="00DC49D1" w:rsidRPr="009D6D59" w:rsidRDefault="003C3A94" w:rsidP="009D6D59">
            <w:pPr>
              <w:pStyle w:val="ListParagraph"/>
              <w:numPr>
                <w:ilvl w:val="0"/>
                <w:numId w:val="27"/>
              </w:numPr>
              <w:rPr>
                <w:rFonts w:ascii="Arial" w:hAnsi="Arial" w:cs="Arial"/>
                <w:b/>
              </w:rPr>
            </w:pPr>
            <w:r w:rsidRPr="009D6D59">
              <w:rPr>
                <w:rFonts w:ascii="Arial" w:hAnsi="Arial" w:cs="Arial"/>
                <w:b/>
              </w:rPr>
              <w:t>Provide docum</w:t>
            </w:r>
            <w:r w:rsidR="0000478F" w:rsidRPr="009D6D59">
              <w:rPr>
                <w:rFonts w:ascii="Arial" w:hAnsi="Arial" w:cs="Arial"/>
                <w:b/>
              </w:rPr>
              <w:t xml:space="preserve">entation of </w:t>
            </w:r>
            <w:r w:rsidR="00FA401B" w:rsidRPr="009D6D59">
              <w:rPr>
                <w:rFonts w:ascii="Arial" w:hAnsi="Arial" w:cs="Arial"/>
                <w:b/>
              </w:rPr>
              <w:t>a</w:t>
            </w:r>
            <w:r w:rsidR="00886891" w:rsidRPr="009D6D59">
              <w:rPr>
                <w:rFonts w:ascii="Arial" w:hAnsi="Arial" w:cs="Arial"/>
                <w:b/>
                <w:bCs/>
              </w:rPr>
              <w:t xml:space="preserve"> current Certified Professional Coding (CPC) certification</w:t>
            </w:r>
            <w:r w:rsidR="00886891" w:rsidRPr="009D6D59">
              <w:rPr>
                <w:rFonts w:ascii="Arial" w:hAnsi="Arial" w:cs="Arial"/>
                <w:b/>
              </w:rPr>
              <w:t xml:space="preserve"> </w:t>
            </w:r>
          </w:p>
        </w:tc>
        <w:tc>
          <w:tcPr>
            <w:tcW w:w="1800" w:type="dxa"/>
          </w:tcPr>
          <w:p w14:paraId="7380D893" w14:textId="15BEB02A" w:rsidR="00DC49D1" w:rsidRPr="00D668DD" w:rsidRDefault="0000478F" w:rsidP="004C71D5">
            <w:pPr>
              <w:jc w:val="center"/>
              <w:rPr>
                <w:rFonts w:ascii="Arial" w:hAnsi="Arial" w:cs="Arial"/>
              </w:rPr>
            </w:pPr>
            <w:r>
              <w:rPr>
                <w:rFonts w:ascii="Arial" w:hAnsi="Arial" w:cs="Arial"/>
              </w:rPr>
              <w:t>100</w:t>
            </w:r>
          </w:p>
        </w:tc>
      </w:tr>
      <w:tr w:rsidR="00494E1B" w14:paraId="2C353751" w14:textId="77777777" w:rsidTr="008A1531">
        <w:trPr>
          <w:trHeight w:val="170"/>
          <w:jc w:val="center"/>
        </w:trPr>
        <w:tc>
          <w:tcPr>
            <w:tcW w:w="8100" w:type="dxa"/>
          </w:tcPr>
          <w:p w14:paraId="6758A5FB" w14:textId="0E5B16D3" w:rsidR="004867F4" w:rsidRPr="004E68BE" w:rsidRDefault="00CD2E2B" w:rsidP="00CD2E2B">
            <w:pPr>
              <w:jc w:val="center"/>
              <w:rPr>
                <w:rFonts w:ascii="Arial" w:hAnsi="Arial" w:cs="Arial"/>
                <w:bCs/>
              </w:rPr>
            </w:pPr>
            <w:r>
              <w:rPr>
                <w:rFonts w:ascii="Arial" w:hAnsi="Arial" w:cs="Arial"/>
                <w:b/>
                <w:bCs/>
              </w:rPr>
              <w:t>OR</w:t>
            </w:r>
          </w:p>
        </w:tc>
        <w:tc>
          <w:tcPr>
            <w:tcW w:w="1800" w:type="dxa"/>
          </w:tcPr>
          <w:p w14:paraId="4EE46CF8" w14:textId="77777777" w:rsidR="00494E1B" w:rsidRPr="00D668DD" w:rsidRDefault="00494E1B" w:rsidP="004C71D5">
            <w:pPr>
              <w:jc w:val="center"/>
              <w:rPr>
                <w:rFonts w:ascii="Arial" w:hAnsi="Arial" w:cs="Arial"/>
              </w:rPr>
            </w:pPr>
          </w:p>
        </w:tc>
      </w:tr>
      <w:tr w:rsidR="004B54D7" w14:paraId="55E24723" w14:textId="77777777" w:rsidTr="001F18B4">
        <w:trPr>
          <w:jc w:val="center"/>
        </w:trPr>
        <w:tc>
          <w:tcPr>
            <w:tcW w:w="8100" w:type="dxa"/>
          </w:tcPr>
          <w:p w14:paraId="1F2A2D94" w14:textId="08E9A972" w:rsidR="004B54D7" w:rsidRPr="00577D53" w:rsidRDefault="0073587F" w:rsidP="00CD2E2B">
            <w:pPr>
              <w:jc w:val="center"/>
              <w:rPr>
                <w:rFonts w:ascii="Arial" w:hAnsi="Arial" w:cs="Arial"/>
                <w:bCs/>
              </w:rPr>
            </w:pPr>
            <w:r w:rsidRPr="00577D53">
              <w:rPr>
                <w:rFonts w:ascii="Arial" w:hAnsi="Arial" w:cs="Arial"/>
                <w:bCs/>
              </w:rPr>
              <w:t xml:space="preserve">In extenuating </w:t>
            </w:r>
            <w:r w:rsidR="009735A3" w:rsidRPr="00577D53">
              <w:rPr>
                <w:rFonts w:ascii="Arial" w:hAnsi="Arial" w:cs="Arial"/>
                <w:bCs/>
              </w:rPr>
              <w:t>circumstances,</w:t>
            </w:r>
            <w:r w:rsidRPr="00577D53">
              <w:rPr>
                <w:rFonts w:ascii="Arial" w:hAnsi="Arial" w:cs="Arial"/>
                <w:bCs/>
              </w:rPr>
              <w:t xml:space="preserve"> competencies can be met through extensive industry experience</w:t>
            </w:r>
            <w:r w:rsidR="009735A3">
              <w:rPr>
                <w:rFonts w:ascii="Arial" w:hAnsi="Arial" w:cs="Arial"/>
                <w:bCs/>
              </w:rPr>
              <w:t xml:space="preserve"> verif</w:t>
            </w:r>
            <w:r w:rsidR="009735A3" w:rsidRPr="00577D53">
              <w:rPr>
                <w:rFonts w:ascii="Arial" w:hAnsi="Arial" w:cs="Arial"/>
                <w:bCs/>
              </w:rPr>
              <w:t>ied</w:t>
            </w:r>
            <w:r w:rsidRPr="00577D53">
              <w:rPr>
                <w:rFonts w:ascii="Arial" w:hAnsi="Arial" w:cs="Arial"/>
                <w:bCs/>
              </w:rPr>
              <w:t xml:space="preserve"> by employer</w:t>
            </w:r>
          </w:p>
        </w:tc>
        <w:tc>
          <w:tcPr>
            <w:tcW w:w="1800" w:type="dxa"/>
          </w:tcPr>
          <w:p w14:paraId="302350DF" w14:textId="03CF6DB7" w:rsidR="004B54D7" w:rsidRPr="00D668DD" w:rsidRDefault="004B54D7" w:rsidP="004C71D5">
            <w:pPr>
              <w:jc w:val="center"/>
              <w:rPr>
                <w:rFonts w:ascii="Arial" w:hAnsi="Arial" w:cs="Arial"/>
              </w:rPr>
            </w:pPr>
          </w:p>
        </w:tc>
      </w:tr>
      <w:tr w:rsidR="004263E9" w14:paraId="417AE238" w14:textId="77777777" w:rsidTr="001F18B4">
        <w:trPr>
          <w:jc w:val="center"/>
        </w:trPr>
        <w:tc>
          <w:tcPr>
            <w:tcW w:w="8100" w:type="dxa"/>
          </w:tcPr>
          <w:p w14:paraId="279879EA" w14:textId="0CF586B4" w:rsidR="00B171AF" w:rsidRPr="00B171AF" w:rsidRDefault="00B171AF" w:rsidP="004E68BE">
            <w:pPr>
              <w:ind w:left="720" w:right="110"/>
              <w:jc w:val="right"/>
              <w:rPr>
                <w:rFonts w:ascii="Arial" w:hAnsi="Arial" w:cs="Arial"/>
              </w:rPr>
            </w:pPr>
          </w:p>
          <w:p w14:paraId="271D67DD" w14:textId="595E4BC1" w:rsidR="009D6D59" w:rsidRDefault="00B171AF" w:rsidP="009D6D59">
            <w:pPr>
              <w:numPr>
                <w:ilvl w:val="0"/>
                <w:numId w:val="25"/>
              </w:numPr>
              <w:rPr>
                <w:rFonts w:ascii="Arial" w:hAnsi="Arial" w:cs="Arial"/>
              </w:rPr>
            </w:pPr>
            <w:r w:rsidRPr="00B171AF">
              <w:rPr>
                <w:rFonts w:ascii="Arial" w:hAnsi="Arial" w:cs="Arial"/>
                <w:b/>
                <w:bCs/>
              </w:rPr>
              <w:t xml:space="preserve">Previously held a CPC coding certification </w:t>
            </w:r>
            <w:r w:rsidRPr="00B171AF">
              <w:rPr>
                <w:rFonts w:ascii="Arial" w:hAnsi="Arial" w:cs="Arial"/>
              </w:rPr>
              <w:t xml:space="preserve">(after 2015) that has since expired </w:t>
            </w:r>
            <w:r w:rsidRPr="00B171AF">
              <w:rPr>
                <w:rFonts w:ascii="Arial" w:hAnsi="Arial" w:cs="Arial"/>
                <w:b/>
                <w:bCs/>
              </w:rPr>
              <w:t xml:space="preserve">and </w:t>
            </w:r>
            <w:proofErr w:type="gramStart"/>
            <w:r w:rsidRPr="00B171AF">
              <w:rPr>
                <w:rFonts w:ascii="Arial" w:hAnsi="Arial" w:cs="Arial"/>
                <w:b/>
                <w:bCs/>
              </w:rPr>
              <w:t>ha</w:t>
            </w:r>
            <w:r w:rsidR="009735A3">
              <w:rPr>
                <w:rFonts w:ascii="Arial" w:hAnsi="Arial" w:cs="Arial"/>
                <w:b/>
                <w:bCs/>
              </w:rPr>
              <w:t>ve</w:t>
            </w:r>
            <w:proofErr w:type="gramEnd"/>
            <w:r w:rsidRPr="00B171AF">
              <w:rPr>
                <w:rFonts w:ascii="Arial" w:hAnsi="Arial" w:cs="Arial"/>
                <w:b/>
                <w:bCs/>
              </w:rPr>
              <w:t xml:space="preserve"> at least 2 years of recent work experience</w:t>
            </w:r>
            <w:r w:rsidRPr="00B171AF">
              <w:rPr>
                <w:rFonts w:ascii="Arial" w:hAnsi="Arial" w:cs="Arial"/>
              </w:rPr>
              <w:t xml:space="preserve"> as a medical coder, biller, medical assistant, medical administrative assistant, or a similar role,</w:t>
            </w:r>
          </w:p>
          <w:p w14:paraId="0E739B8F" w14:textId="77777777" w:rsidR="0022609A" w:rsidRPr="00CD2E2B" w:rsidRDefault="0022609A" w:rsidP="009D6D59">
            <w:pPr>
              <w:ind w:left="720" w:right="110"/>
              <w:rPr>
                <w:rFonts w:ascii="Arial" w:hAnsi="Arial" w:cs="Arial"/>
                <w:b/>
                <w:bCs/>
                <w:i/>
                <w:iCs/>
              </w:rPr>
            </w:pPr>
          </w:p>
          <w:p w14:paraId="1F89C6F9" w14:textId="7CA11917" w:rsidR="00B171AF" w:rsidRPr="00CD2E2B" w:rsidRDefault="0022609A" w:rsidP="00CD2E2B">
            <w:pPr>
              <w:ind w:left="720" w:right="110"/>
              <w:jc w:val="center"/>
              <w:rPr>
                <w:rFonts w:ascii="Arial" w:hAnsi="Arial" w:cs="Arial"/>
                <w:b/>
                <w:bCs/>
              </w:rPr>
            </w:pPr>
            <w:r w:rsidRPr="00CD2E2B">
              <w:rPr>
                <w:rFonts w:ascii="Arial" w:hAnsi="Arial" w:cs="Arial"/>
                <w:b/>
                <w:bCs/>
              </w:rPr>
              <w:t>O</w:t>
            </w:r>
            <w:r w:rsidR="00CD2E2B" w:rsidRPr="00CD2E2B">
              <w:rPr>
                <w:rFonts w:ascii="Arial" w:hAnsi="Arial" w:cs="Arial"/>
                <w:b/>
                <w:bCs/>
              </w:rPr>
              <w:t>R</w:t>
            </w:r>
          </w:p>
          <w:p w14:paraId="63F9ED4F" w14:textId="77777777" w:rsidR="0022609A" w:rsidRPr="00B171AF" w:rsidRDefault="0022609A" w:rsidP="009D6D59">
            <w:pPr>
              <w:ind w:left="720" w:right="110"/>
              <w:rPr>
                <w:rFonts w:ascii="Arial" w:hAnsi="Arial" w:cs="Arial"/>
              </w:rPr>
            </w:pPr>
          </w:p>
          <w:p w14:paraId="03A30472" w14:textId="49779DB6" w:rsidR="00B171AF" w:rsidRDefault="00B171AF" w:rsidP="009D6D59">
            <w:pPr>
              <w:numPr>
                <w:ilvl w:val="0"/>
                <w:numId w:val="25"/>
              </w:numPr>
              <w:rPr>
                <w:rFonts w:ascii="Arial" w:hAnsi="Arial" w:cs="Arial"/>
              </w:rPr>
            </w:pPr>
            <w:r w:rsidRPr="00B171AF">
              <w:rPr>
                <w:rFonts w:ascii="Arial" w:hAnsi="Arial" w:cs="Arial"/>
                <w:b/>
                <w:bCs/>
              </w:rPr>
              <w:t>Ha</w:t>
            </w:r>
            <w:r w:rsidR="009735A3">
              <w:rPr>
                <w:rFonts w:ascii="Arial" w:hAnsi="Arial" w:cs="Arial"/>
                <w:b/>
                <w:bCs/>
              </w:rPr>
              <w:t>ve</w:t>
            </w:r>
            <w:r w:rsidRPr="00B171AF">
              <w:rPr>
                <w:rFonts w:ascii="Arial" w:hAnsi="Arial" w:cs="Arial"/>
                <w:b/>
                <w:bCs/>
              </w:rPr>
              <w:t xml:space="preserve"> at least 3 years of recent work experience</w:t>
            </w:r>
            <w:r w:rsidRPr="00B171AF">
              <w:rPr>
                <w:rFonts w:ascii="Arial" w:hAnsi="Arial" w:cs="Arial"/>
              </w:rPr>
              <w:t xml:space="preserve"> as a medical coder, biller, medical assistant, medical administrative assistant, or in a similar healthcare role.</w:t>
            </w:r>
          </w:p>
          <w:p w14:paraId="764EB90D" w14:textId="77777777" w:rsidR="007B7833" w:rsidRPr="00B171AF" w:rsidRDefault="007B7833" w:rsidP="00A96EFE">
            <w:pPr>
              <w:ind w:left="720"/>
              <w:rPr>
                <w:rFonts w:ascii="Arial" w:hAnsi="Arial" w:cs="Arial"/>
              </w:rPr>
            </w:pPr>
          </w:p>
          <w:p w14:paraId="1FEE2F8E" w14:textId="72E522AF" w:rsidR="00B171AF" w:rsidRDefault="00B171AF" w:rsidP="009D6D59">
            <w:pPr>
              <w:rPr>
                <w:rFonts w:ascii="Arial" w:hAnsi="Arial" w:cs="Arial"/>
              </w:rPr>
            </w:pPr>
            <w:r w:rsidRPr="00B171AF">
              <w:rPr>
                <w:rFonts w:ascii="Arial" w:hAnsi="Arial" w:cs="Arial"/>
              </w:rPr>
              <w:t>For portfolio submission, applicants must include documentation appropriate to the eligibility pathway they are using. Required materials include:</w:t>
            </w:r>
          </w:p>
          <w:p w14:paraId="76967846" w14:textId="77777777" w:rsidR="00CD2E2B" w:rsidRPr="00B171AF" w:rsidRDefault="00CD2E2B" w:rsidP="009D6D59">
            <w:pPr>
              <w:rPr>
                <w:rFonts w:ascii="Arial" w:hAnsi="Arial" w:cs="Arial"/>
              </w:rPr>
            </w:pPr>
          </w:p>
          <w:p w14:paraId="0FA31F86" w14:textId="77777777" w:rsidR="00B171AF" w:rsidRDefault="00B171AF" w:rsidP="009D6D59">
            <w:pPr>
              <w:numPr>
                <w:ilvl w:val="0"/>
                <w:numId w:val="26"/>
              </w:numPr>
              <w:rPr>
                <w:rFonts w:ascii="Arial" w:hAnsi="Arial" w:cs="Arial"/>
              </w:rPr>
            </w:pPr>
            <w:r w:rsidRPr="00B171AF">
              <w:rPr>
                <w:rFonts w:ascii="Arial" w:hAnsi="Arial" w:cs="Arial"/>
              </w:rPr>
              <w:t>Verification of certification</w:t>
            </w:r>
          </w:p>
          <w:p w14:paraId="7B5F11F0" w14:textId="79068D02" w:rsidR="00CD2E2B" w:rsidRPr="00CD2E2B" w:rsidRDefault="00CD2E2B" w:rsidP="00CD2E2B">
            <w:pPr>
              <w:ind w:left="720"/>
              <w:jc w:val="center"/>
              <w:rPr>
                <w:rFonts w:ascii="Arial" w:hAnsi="Arial" w:cs="Arial"/>
                <w:b/>
                <w:bCs/>
              </w:rPr>
            </w:pPr>
            <w:r w:rsidRPr="00CD2E2B">
              <w:rPr>
                <w:rFonts w:ascii="Arial" w:hAnsi="Arial" w:cs="Arial"/>
                <w:b/>
                <w:bCs/>
              </w:rPr>
              <w:t>OR</w:t>
            </w:r>
          </w:p>
          <w:p w14:paraId="7FFD0F59" w14:textId="77777777" w:rsidR="00B171AF" w:rsidRPr="00B171AF" w:rsidRDefault="00B171AF" w:rsidP="009D6D59">
            <w:pPr>
              <w:numPr>
                <w:ilvl w:val="0"/>
                <w:numId w:val="26"/>
              </w:numPr>
              <w:rPr>
                <w:rFonts w:ascii="Arial" w:hAnsi="Arial" w:cs="Arial"/>
              </w:rPr>
            </w:pPr>
            <w:r w:rsidRPr="00B171AF">
              <w:rPr>
                <w:rFonts w:ascii="Arial" w:hAnsi="Arial" w:cs="Arial"/>
              </w:rPr>
              <w:t>A current resume</w:t>
            </w:r>
          </w:p>
          <w:p w14:paraId="2A42C7F6" w14:textId="77777777" w:rsidR="00B171AF" w:rsidRPr="00B171AF" w:rsidRDefault="00B171AF" w:rsidP="009D6D59">
            <w:pPr>
              <w:numPr>
                <w:ilvl w:val="0"/>
                <w:numId w:val="26"/>
              </w:numPr>
              <w:rPr>
                <w:rFonts w:ascii="Arial" w:hAnsi="Arial" w:cs="Arial"/>
              </w:rPr>
            </w:pPr>
            <w:r w:rsidRPr="00B171AF">
              <w:rPr>
                <w:rFonts w:ascii="Arial" w:hAnsi="Arial" w:cs="Arial"/>
              </w:rPr>
              <w:t>A job description or other proof of employment</w:t>
            </w:r>
          </w:p>
          <w:p w14:paraId="5EFE014E" w14:textId="77777777" w:rsidR="00B171AF" w:rsidRPr="00B171AF" w:rsidRDefault="00B171AF" w:rsidP="009D6D59">
            <w:pPr>
              <w:numPr>
                <w:ilvl w:val="0"/>
                <w:numId w:val="26"/>
              </w:numPr>
              <w:rPr>
                <w:rFonts w:ascii="Arial" w:hAnsi="Arial" w:cs="Arial"/>
              </w:rPr>
            </w:pPr>
            <w:r w:rsidRPr="00B171AF">
              <w:rPr>
                <w:rFonts w:ascii="Arial" w:hAnsi="Arial" w:cs="Arial"/>
              </w:rPr>
              <w:t>A letter of recommendation from a supervisor or manager</w:t>
            </w:r>
          </w:p>
          <w:p w14:paraId="5184FE7A" w14:textId="77777777" w:rsidR="00B171AF" w:rsidRPr="00B171AF" w:rsidRDefault="00B171AF" w:rsidP="00B171AF">
            <w:pPr>
              <w:jc w:val="right"/>
              <w:rPr>
                <w:rFonts w:ascii="Arial" w:hAnsi="Arial" w:cs="Arial"/>
              </w:rPr>
            </w:pPr>
          </w:p>
          <w:p w14:paraId="16655F5F" w14:textId="77777777" w:rsidR="004263E9" w:rsidRPr="00D668DD" w:rsidRDefault="004263E9" w:rsidP="004C71D5">
            <w:pPr>
              <w:jc w:val="right"/>
              <w:rPr>
                <w:rFonts w:ascii="Arial" w:hAnsi="Arial" w:cs="Arial"/>
              </w:rPr>
            </w:pPr>
            <w:r w:rsidRPr="00D668DD">
              <w:rPr>
                <w:rFonts w:ascii="Arial" w:hAnsi="Arial" w:cs="Arial"/>
              </w:rPr>
              <w:t>Total Score</w:t>
            </w:r>
          </w:p>
        </w:tc>
        <w:tc>
          <w:tcPr>
            <w:tcW w:w="1800" w:type="dxa"/>
          </w:tcPr>
          <w:p w14:paraId="595267B6" w14:textId="77777777" w:rsidR="00CD2E2B" w:rsidRDefault="00CD2E2B" w:rsidP="004C71D5">
            <w:pPr>
              <w:jc w:val="center"/>
              <w:rPr>
                <w:rFonts w:ascii="Arial" w:hAnsi="Arial" w:cs="Arial"/>
              </w:rPr>
            </w:pPr>
          </w:p>
          <w:p w14:paraId="3EF440FA" w14:textId="77777777" w:rsidR="00CD2E2B" w:rsidRDefault="00CD2E2B" w:rsidP="004C71D5">
            <w:pPr>
              <w:jc w:val="center"/>
              <w:rPr>
                <w:rFonts w:ascii="Arial" w:hAnsi="Arial" w:cs="Arial"/>
              </w:rPr>
            </w:pPr>
          </w:p>
          <w:p w14:paraId="74EED997" w14:textId="77777777" w:rsidR="00CD2E2B" w:rsidRDefault="00CD2E2B" w:rsidP="004C71D5">
            <w:pPr>
              <w:jc w:val="center"/>
              <w:rPr>
                <w:rFonts w:ascii="Arial" w:hAnsi="Arial" w:cs="Arial"/>
              </w:rPr>
            </w:pPr>
          </w:p>
          <w:p w14:paraId="4C311FF4" w14:textId="77777777" w:rsidR="00CD2E2B" w:rsidRDefault="00CD2E2B" w:rsidP="004C71D5">
            <w:pPr>
              <w:jc w:val="center"/>
              <w:rPr>
                <w:rFonts w:ascii="Arial" w:hAnsi="Arial" w:cs="Arial"/>
              </w:rPr>
            </w:pPr>
          </w:p>
          <w:p w14:paraId="0A76AB85" w14:textId="77777777" w:rsidR="00CD2E2B" w:rsidRDefault="00CD2E2B" w:rsidP="004C71D5">
            <w:pPr>
              <w:jc w:val="center"/>
              <w:rPr>
                <w:rFonts w:ascii="Arial" w:hAnsi="Arial" w:cs="Arial"/>
              </w:rPr>
            </w:pPr>
          </w:p>
          <w:p w14:paraId="392E3CB3" w14:textId="77777777" w:rsidR="00CD2E2B" w:rsidRDefault="00CD2E2B" w:rsidP="004C71D5">
            <w:pPr>
              <w:jc w:val="center"/>
              <w:rPr>
                <w:rFonts w:ascii="Arial" w:hAnsi="Arial" w:cs="Arial"/>
              </w:rPr>
            </w:pPr>
          </w:p>
          <w:p w14:paraId="26A1DADE" w14:textId="77777777" w:rsidR="00CD2E2B" w:rsidRDefault="00CD2E2B" w:rsidP="004C71D5">
            <w:pPr>
              <w:jc w:val="center"/>
              <w:rPr>
                <w:rFonts w:ascii="Arial" w:hAnsi="Arial" w:cs="Arial"/>
              </w:rPr>
            </w:pPr>
          </w:p>
          <w:p w14:paraId="48F3A444" w14:textId="77777777" w:rsidR="00CD2E2B" w:rsidRDefault="00CD2E2B" w:rsidP="004C71D5">
            <w:pPr>
              <w:jc w:val="center"/>
              <w:rPr>
                <w:rFonts w:ascii="Arial" w:hAnsi="Arial" w:cs="Arial"/>
              </w:rPr>
            </w:pPr>
          </w:p>
          <w:p w14:paraId="6472889A" w14:textId="77777777" w:rsidR="00CD2E2B" w:rsidRDefault="00CD2E2B" w:rsidP="004C71D5">
            <w:pPr>
              <w:jc w:val="center"/>
              <w:rPr>
                <w:rFonts w:ascii="Arial" w:hAnsi="Arial" w:cs="Arial"/>
              </w:rPr>
            </w:pPr>
          </w:p>
          <w:p w14:paraId="334D1414" w14:textId="77777777" w:rsidR="00CD2E2B" w:rsidRDefault="00CD2E2B" w:rsidP="004C71D5">
            <w:pPr>
              <w:jc w:val="center"/>
              <w:rPr>
                <w:rFonts w:ascii="Arial" w:hAnsi="Arial" w:cs="Arial"/>
              </w:rPr>
            </w:pPr>
          </w:p>
          <w:p w14:paraId="61CDAEF5" w14:textId="77777777" w:rsidR="00CD2E2B" w:rsidRDefault="00CD2E2B" w:rsidP="004C71D5">
            <w:pPr>
              <w:jc w:val="center"/>
              <w:rPr>
                <w:rFonts w:ascii="Arial" w:hAnsi="Arial" w:cs="Arial"/>
              </w:rPr>
            </w:pPr>
          </w:p>
          <w:p w14:paraId="5105D5A9" w14:textId="77777777" w:rsidR="00CD2E2B" w:rsidRDefault="00CD2E2B" w:rsidP="004C71D5">
            <w:pPr>
              <w:jc w:val="center"/>
              <w:rPr>
                <w:rFonts w:ascii="Arial" w:hAnsi="Arial" w:cs="Arial"/>
              </w:rPr>
            </w:pPr>
          </w:p>
          <w:p w14:paraId="7B90ED48" w14:textId="77777777" w:rsidR="00CD2E2B" w:rsidRDefault="00CD2E2B" w:rsidP="004C71D5">
            <w:pPr>
              <w:jc w:val="center"/>
              <w:rPr>
                <w:rFonts w:ascii="Arial" w:hAnsi="Arial" w:cs="Arial"/>
              </w:rPr>
            </w:pPr>
          </w:p>
          <w:p w14:paraId="50EB78B0" w14:textId="77777777" w:rsidR="00CD2E2B" w:rsidRDefault="00CD2E2B" w:rsidP="004C71D5">
            <w:pPr>
              <w:jc w:val="center"/>
              <w:rPr>
                <w:rFonts w:ascii="Arial" w:hAnsi="Arial" w:cs="Arial"/>
              </w:rPr>
            </w:pPr>
          </w:p>
          <w:p w14:paraId="3608A90F" w14:textId="77777777" w:rsidR="00CD2E2B" w:rsidRDefault="00CD2E2B" w:rsidP="004C71D5">
            <w:pPr>
              <w:jc w:val="center"/>
              <w:rPr>
                <w:rFonts w:ascii="Arial" w:hAnsi="Arial" w:cs="Arial"/>
              </w:rPr>
            </w:pPr>
          </w:p>
          <w:p w14:paraId="164EA962" w14:textId="77777777" w:rsidR="00CD2E2B" w:rsidRDefault="00CD2E2B" w:rsidP="004C71D5">
            <w:pPr>
              <w:jc w:val="center"/>
              <w:rPr>
                <w:rFonts w:ascii="Arial" w:hAnsi="Arial" w:cs="Arial"/>
              </w:rPr>
            </w:pPr>
          </w:p>
          <w:p w14:paraId="36360B28" w14:textId="77777777" w:rsidR="00CD2E2B" w:rsidRDefault="00CD2E2B" w:rsidP="004C71D5">
            <w:pPr>
              <w:jc w:val="center"/>
              <w:rPr>
                <w:rFonts w:ascii="Arial" w:hAnsi="Arial" w:cs="Arial"/>
              </w:rPr>
            </w:pPr>
          </w:p>
          <w:p w14:paraId="6857ABC5" w14:textId="77777777" w:rsidR="00CD2E2B" w:rsidRDefault="00CD2E2B" w:rsidP="004C71D5">
            <w:pPr>
              <w:jc w:val="center"/>
              <w:rPr>
                <w:rFonts w:ascii="Arial" w:hAnsi="Arial" w:cs="Arial"/>
              </w:rPr>
            </w:pPr>
          </w:p>
          <w:p w14:paraId="7F786466" w14:textId="77777777" w:rsidR="00CD2E2B" w:rsidRDefault="00CD2E2B" w:rsidP="004C71D5">
            <w:pPr>
              <w:jc w:val="center"/>
              <w:rPr>
                <w:rFonts w:ascii="Arial" w:hAnsi="Arial" w:cs="Arial"/>
              </w:rPr>
            </w:pPr>
          </w:p>
          <w:p w14:paraId="26FDFBF2" w14:textId="77777777" w:rsidR="00CD2E2B" w:rsidRDefault="00CD2E2B" w:rsidP="004C71D5">
            <w:pPr>
              <w:jc w:val="center"/>
              <w:rPr>
                <w:rFonts w:ascii="Arial" w:hAnsi="Arial" w:cs="Arial"/>
              </w:rPr>
            </w:pPr>
          </w:p>
          <w:p w14:paraId="29FD05D0" w14:textId="77777777" w:rsidR="00CD2E2B" w:rsidRDefault="00CD2E2B" w:rsidP="004C71D5">
            <w:pPr>
              <w:jc w:val="center"/>
              <w:rPr>
                <w:rFonts w:ascii="Arial" w:hAnsi="Arial" w:cs="Arial"/>
              </w:rPr>
            </w:pPr>
          </w:p>
          <w:p w14:paraId="4A0874EF" w14:textId="78B745C8" w:rsidR="004263E9" w:rsidRPr="00D668DD" w:rsidRDefault="0083020B" w:rsidP="004C71D5">
            <w:pPr>
              <w:jc w:val="center"/>
              <w:rPr>
                <w:rFonts w:ascii="Arial" w:hAnsi="Arial" w:cs="Arial"/>
              </w:rPr>
            </w:pPr>
            <w:r w:rsidRPr="00D668DD">
              <w:rPr>
                <w:rFonts w:ascii="Arial" w:hAnsi="Arial" w:cs="Arial"/>
              </w:rPr>
              <w:t>/</w:t>
            </w:r>
            <w:r w:rsidR="004263E9" w:rsidRPr="00D668DD">
              <w:rPr>
                <w:rFonts w:ascii="Arial" w:hAnsi="Arial" w:cs="Arial"/>
              </w:rPr>
              <w:t>100</w:t>
            </w:r>
          </w:p>
        </w:tc>
      </w:tr>
    </w:tbl>
    <w:p w14:paraId="7B9B4435" w14:textId="5A57062B" w:rsidR="004263E9" w:rsidRPr="003F0963" w:rsidRDefault="004263E9">
      <w:pPr>
        <w:rPr>
          <w:rFonts w:ascii="Arial" w:hAnsi="Arial" w:cs="Arial"/>
          <w:sz w:val="24"/>
          <w:szCs w:val="24"/>
        </w:rPr>
        <w:sectPr w:rsidR="004263E9" w:rsidRPr="003F0963" w:rsidSect="002C2C2A">
          <w:headerReference w:type="default" r:id="rId10"/>
          <w:footerReference w:type="default" r:id="rId11"/>
          <w:headerReference w:type="first" r:id="rId12"/>
          <w:footerReference w:type="first" r:id="rId13"/>
          <w:pgSz w:w="12240" w:h="15840"/>
          <w:pgMar w:top="1440" w:right="1440" w:bottom="1440" w:left="1440" w:header="763" w:footer="144" w:gutter="0"/>
          <w:cols w:space="720"/>
          <w:titlePg/>
          <w:docGrid w:linePitch="299"/>
        </w:sectPr>
      </w:pPr>
    </w:p>
    <w:p w14:paraId="1EBB3FBF" w14:textId="73A395F7" w:rsidR="00883789" w:rsidRDefault="00883789">
      <w:pPr>
        <w:pStyle w:val="BodyText"/>
        <w:spacing w:before="7"/>
        <w:rPr>
          <w:rFonts w:ascii="Arial" w:hAnsi="Arial" w:cs="Arial"/>
        </w:rPr>
      </w:pPr>
    </w:p>
    <w:p w14:paraId="65BD2C6C" w14:textId="255E29A4" w:rsidR="00CC2235" w:rsidRDefault="00CC2235">
      <w:pPr>
        <w:pStyle w:val="BodyText"/>
        <w:spacing w:before="7"/>
        <w:rPr>
          <w:rFonts w:ascii="Arial" w:hAnsi="Arial" w:cs="Arial"/>
        </w:rPr>
      </w:pPr>
    </w:p>
    <w:p w14:paraId="28703C77" w14:textId="7E193694" w:rsidR="00CC2235" w:rsidRDefault="00CC2235">
      <w:pPr>
        <w:pStyle w:val="BodyText"/>
        <w:spacing w:before="7"/>
        <w:rPr>
          <w:rFonts w:ascii="Arial" w:hAnsi="Arial" w:cs="Arial"/>
        </w:rPr>
      </w:pPr>
      <w:r w:rsidRPr="00CC2235">
        <w:rPr>
          <w:rFonts w:ascii="Times New Roman" w:eastAsia="Times New Roman" w:hAnsi="Times New Roman" w:cs="Times New Roman"/>
          <w:noProof/>
          <w:color w:val="000000"/>
          <w:szCs w:val="20"/>
          <w:lang w:bidi="ar-SA"/>
        </w:rPr>
        <w:drawing>
          <wp:anchor distT="0" distB="0" distL="114300" distR="114300" simplePos="0" relativeHeight="251658240" behindDoc="0" locked="0" layoutInCell="1" allowOverlap="1" wp14:anchorId="253B0004" wp14:editId="284FC5C0">
            <wp:simplePos x="0" y="0"/>
            <wp:positionH relativeFrom="margin">
              <wp:align>center</wp:align>
            </wp:positionH>
            <wp:positionV relativeFrom="paragraph">
              <wp:posOffset>206375</wp:posOffset>
            </wp:positionV>
            <wp:extent cx="5943600" cy="231932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2319328"/>
                    </a:xfrm>
                    <a:prstGeom prst="rect">
                      <a:avLst/>
                    </a:prstGeom>
                    <a:noFill/>
                    <a:ln>
                      <a:noFill/>
                    </a:ln>
                  </pic:spPr>
                </pic:pic>
              </a:graphicData>
            </a:graphic>
          </wp:anchor>
        </w:drawing>
      </w:r>
    </w:p>
    <w:p w14:paraId="611C0FEB" w14:textId="6FE8BCE6" w:rsidR="00CC2235" w:rsidRDefault="00CC2235">
      <w:pPr>
        <w:pStyle w:val="BodyText"/>
        <w:spacing w:before="7"/>
        <w:rPr>
          <w:rFonts w:ascii="Arial" w:hAnsi="Arial" w:cs="Arial"/>
        </w:rPr>
      </w:pPr>
    </w:p>
    <w:p w14:paraId="49FA25F0" w14:textId="2625401C" w:rsidR="00CC2235" w:rsidRDefault="00CC2235">
      <w:pPr>
        <w:pStyle w:val="BodyText"/>
        <w:spacing w:before="7"/>
        <w:rPr>
          <w:rFonts w:ascii="Arial" w:hAnsi="Arial" w:cs="Arial"/>
        </w:rPr>
      </w:pPr>
    </w:p>
    <w:p w14:paraId="18991771" w14:textId="069DEF97" w:rsidR="00CC2235" w:rsidRDefault="00CC2235">
      <w:pPr>
        <w:pStyle w:val="BodyText"/>
        <w:spacing w:before="7"/>
        <w:rPr>
          <w:rFonts w:ascii="Arial" w:hAnsi="Arial" w:cs="Arial"/>
        </w:rPr>
      </w:pPr>
    </w:p>
    <w:p w14:paraId="1FB3CAED" w14:textId="1858ED6B" w:rsidR="00CC2235" w:rsidRDefault="00CC2235">
      <w:pPr>
        <w:pStyle w:val="BodyText"/>
        <w:spacing w:before="7"/>
        <w:rPr>
          <w:rFonts w:ascii="Arial" w:hAnsi="Arial" w:cs="Arial"/>
        </w:rPr>
      </w:pPr>
    </w:p>
    <w:p w14:paraId="035B0B68" w14:textId="61BC55B0" w:rsidR="00883789" w:rsidRDefault="00E4053A">
      <w:pPr>
        <w:pStyle w:val="BodyText"/>
        <w:tabs>
          <w:tab w:val="left" w:pos="6621"/>
        </w:tabs>
        <w:spacing w:before="19"/>
        <w:ind w:left="140"/>
        <w:rPr>
          <w:rFonts w:ascii="Arial" w:hAnsi="Arial" w:cs="Arial"/>
        </w:rPr>
      </w:pPr>
      <w:r w:rsidRPr="003F0963">
        <w:rPr>
          <w:rFonts w:ascii="Arial" w:hAnsi="Arial" w:cs="Arial"/>
        </w:rPr>
        <w:tab/>
      </w:r>
    </w:p>
    <w:p w14:paraId="5868C039" w14:textId="45A32D3D" w:rsidR="00CC2235" w:rsidRDefault="00CC2235">
      <w:pPr>
        <w:pStyle w:val="BodyText"/>
        <w:tabs>
          <w:tab w:val="left" w:pos="6621"/>
        </w:tabs>
        <w:spacing w:before="19"/>
        <w:ind w:left="140"/>
        <w:rPr>
          <w:rFonts w:ascii="Arial" w:hAnsi="Arial" w:cs="Arial"/>
        </w:rPr>
      </w:pPr>
    </w:p>
    <w:p w14:paraId="60284130" w14:textId="349D6523" w:rsidR="00CC2235" w:rsidRPr="00CC2235" w:rsidRDefault="00CC2235" w:rsidP="00CC2235">
      <w:pPr>
        <w:widowControl/>
        <w:autoSpaceDE/>
        <w:autoSpaceDN/>
        <w:spacing w:before="100" w:beforeAutospacing="1" w:after="100" w:afterAutospacing="1"/>
        <w:rPr>
          <w:rFonts w:ascii="Times New Roman" w:eastAsia="Times New Roman" w:hAnsi="Times New Roman" w:cs="Times New Roman"/>
          <w:color w:val="000000"/>
          <w:sz w:val="24"/>
          <w:szCs w:val="20"/>
          <w:lang w:bidi="ar-SA"/>
        </w:rPr>
      </w:pPr>
    </w:p>
    <w:p w14:paraId="0359C9A0" w14:textId="77777777" w:rsidR="00CC2235" w:rsidRPr="00CC2235" w:rsidRDefault="00CC2235" w:rsidP="00CC2235">
      <w:pPr>
        <w:widowControl/>
        <w:autoSpaceDE/>
        <w:autoSpaceDN/>
        <w:spacing w:before="100" w:beforeAutospacing="1" w:after="100" w:afterAutospacing="1"/>
        <w:rPr>
          <w:rFonts w:ascii="Times New Roman" w:eastAsia="Times New Roman" w:hAnsi="Times New Roman" w:cs="Times New Roman"/>
          <w:color w:val="000000"/>
          <w:sz w:val="24"/>
          <w:szCs w:val="20"/>
          <w:lang w:bidi="ar-SA"/>
        </w:rPr>
      </w:pPr>
    </w:p>
    <w:p w14:paraId="2698A3EB" w14:textId="77777777" w:rsidR="00CC2235" w:rsidRPr="00CC2235" w:rsidRDefault="00CC2235" w:rsidP="00CC2235">
      <w:pPr>
        <w:widowControl/>
        <w:autoSpaceDE/>
        <w:autoSpaceDN/>
        <w:spacing w:before="100" w:beforeAutospacing="1" w:after="100" w:afterAutospacing="1"/>
        <w:rPr>
          <w:rFonts w:ascii="Times New Roman" w:eastAsia="Times New Roman" w:hAnsi="Times New Roman" w:cs="Times New Roman"/>
          <w:color w:val="000000"/>
          <w:sz w:val="24"/>
          <w:szCs w:val="20"/>
          <w:lang w:bidi="ar-SA"/>
        </w:rPr>
      </w:pPr>
    </w:p>
    <w:p w14:paraId="48D528F7" w14:textId="77777777" w:rsidR="00CC2235" w:rsidRPr="00CC2235" w:rsidRDefault="00CC2235" w:rsidP="00CC2235">
      <w:pPr>
        <w:widowControl/>
        <w:autoSpaceDE/>
        <w:autoSpaceDN/>
        <w:spacing w:before="100" w:beforeAutospacing="1" w:after="100" w:afterAutospacing="1"/>
        <w:rPr>
          <w:rFonts w:ascii="Times New Roman" w:eastAsia="Times New Roman" w:hAnsi="Times New Roman" w:cs="Times New Roman"/>
          <w:color w:val="000000"/>
          <w:sz w:val="24"/>
          <w:szCs w:val="20"/>
          <w:lang w:bidi="ar-SA"/>
        </w:rPr>
      </w:pPr>
    </w:p>
    <w:p w14:paraId="47F87B03" w14:textId="77777777" w:rsidR="00CC2235" w:rsidRPr="00CC2235" w:rsidRDefault="00CC2235" w:rsidP="00CC2235">
      <w:pPr>
        <w:widowControl/>
        <w:autoSpaceDE/>
        <w:autoSpaceDN/>
        <w:spacing w:before="100" w:beforeAutospacing="1" w:after="100" w:afterAutospacing="1"/>
        <w:jc w:val="center"/>
        <w:rPr>
          <w:rFonts w:ascii="Times New Roman" w:eastAsia="Times New Roman" w:hAnsi="Times New Roman" w:cs="Times New Roman"/>
          <w:color w:val="000000"/>
          <w:sz w:val="24"/>
          <w:szCs w:val="20"/>
          <w:lang w:bidi="ar-SA"/>
        </w:rPr>
      </w:pPr>
    </w:p>
    <w:p w14:paraId="2293F51D" w14:textId="77777777" w:rsidR="00CC2235" w:rsidRPr="00CC2235" w:rsidRDefault="00CC2235" w:rsidP="00CC2235">
      <w:pPr>
        <w:widowControl/>
        <w:autoSpaceDE/>
        <w:autoSpaceDN/>
        <w:spacing w:before="100" w:beforeAutospacing="1" w:after="100" w:afterAutospacing="1"/>
        <w:jc w:val="center"/>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CREDIT FOR PRIOR LEARNING PORTFOLIO</w:t>
      </w:r>
    </w:p>
    <w:p w14:paraId="7BF508CB" w14:textId="77777777" w:rsidR="00CF2015" w:rsidRPr="00CF2015" w:rsidRDefault="00CF2015" w:rsidP="00CF2015">
      <w:pPr>
        <w:pStyle w:val="Heading1"/>
        <w:spacing w:before="90"/>
        <w:ind w:left="0" w:right="10"/>
        <w:jc w:val="center"/>
        <w:rPr>
          <w:rFonts w:ascii="Arial" w:hAnsi="Arial" w:cs="Arial"/>
          <w:b w:val="0"/>
          <w:bCs w:val="0"/>
        </w:rPr>
      </w:pPr>
      <w:r w:rsidRPr="00CF2015">
        <w:rPr>
          <w:rFonts w:ascii="Arial" w:hAnsi="Arial" w:cs="Arial"/>
          <w:b w:val="0"/>
          <w:bCs w:val="0"/>
        </w:rPr>
        <w:t>NU 322 Survey of Medical Terminology Coding</w:t>
      </w:r>
    </w:p>
    <w:p w14:paraId="4F152F6C" w14:textId="77777777" w:rsidR="00CC2235" w:rsidRPr="00CC2235" w:rsidRDefault="00CC2235" w:rsidP="005D29DE">
      <w:pPr>
        <w:widowControl/>
        <w:autoSpaceDE/>
        <w:autoSpaceDN/>
        <w:spacing w:before="100" w:beforeAutospacing="1" w:after="100" w:afterAutospacing="1"/>
        <w:rPr>
          <w:rFonts w:ascii="Times New Roman" w:eastAsia="Times New Roman" w:hAnsi="Times New Roman" w:cs="Times New Roman"/>
          <w:color w:val="000000"/>
          <w:sz w:val="24"/>
          <w:szCs w:val="20"/>
          <w:lang w:bidi="ar-SA"/>
        </w:rPr>
      </w:pPr>
    </w:p>
    <w:p w14:paraId="7AC92FDA" w14:textId="299804BC" w:rsidR="00CC2235" w:rsidRPr="00CC2235" w:rsidRDefault="005627D2" w:rsidP="00CC2235">
      <w:pPr>
        <w:widowControl/>
        <w:autoSpaceDE/>
        <w:autoSpaceDN/>
        <w:spacing w:before="100" w:beforeAutospacing="1" w:after="100" w:afterAutospacing="1"/>
        <w:jc w:val="center"/>
        <w:rPr>
          <w:rFonts w:ascii="Times New Roman" w:eastAsia="Times New Roman" w:hAnsi="Times New Roman" w:cs="Times New Roman"/>
          <w:color w:val="000000"/>
          <w:sz w:val="24"/>
          <w:szCs w:val="20"/>
          <w:lang w:bidi="ar-SA"/>
        </w:rPr>
      </w:pPr>
      <w:r>
        <w:rPr>
          <w:rFonts w:ascii="Times New Roman" w:eastAsia="Times New Roman" w:hAnsi="Times New Roman" w:cs="Times New Roman"/>
          <w:color w:val="000000"/>
          <w:sz w:val="24"/>
          <w:szCs w:val="20"/>
          <w:lang w:bidi="ar-SA"/>
        </w:rPr>
        <w:t>[DATE]</w:t>
      </w:r>
    </w:p>
    <w:p w14:paraId="133DB46F" w14:textId="77777777" w:rsidR="00CC2235" w:rsidRPr="00CC2235" w:rsidRDefault="00CC2235" w:rsidP="00CC2235">
      <w:pPr>
        <w:widowControl/>
        <w:autoSpaceDE/>
        <w:autoSpaceDN/>
        <w:spacing w:before="100" w:beforeAutospacing="1" w:after="100" w:afterAutospacing="1"/>
        <w:rPr>
          <w:rFonts w:ascii="Times New Roman" w:eastAsia="Times New Roman" w:hAnsi="Times New Roman" w:cs="Times New Roman"/>
          <w:color w:val="000000"/>
          <w:sz w:val="24"/>
          <w:szCs w:val="20"/>
          <w:lang w:bidi="ar-SA"/>
        </w:rPr>
      </w:pPr>
    </w:p>
    <w:p w14:paraId="413FD214" w14:textId="77777777" w:rsidR="00CC2235" w:rsidRPr="00CC2235" w:rsidRDefault="00CC2235" w:rsidP="00CC2235">
      <w:pPr>
        <w:widowControl/>
        <w:autoSpaceDE/>
        <w:autoSpaceDN/>
        <w:spacing w:before="100" w:beforeAutospacing="1" w:after="100" w:afterAutospacing="1"/>
        <w:jc w:val="center"/>
        <w:rPr>
          <w:rFonts w:ascii="Times New Roman" w:eastAsia="Times New Roman" w:hAnsi="Times New Roman" w:cs="Times New Roman"/>
          <w:color w:val="000000"/>
          <w:sz w:val="24"/>
          <w:szCs w:val="20"/>
          <w:lang w:bidi="ar-SA"/>
        </w:rPr>
      </w:pPr>
    </w:p>
    <w:p w14:paraId="486B153E" w14:textId="77777777" w:rsidR="00CC2235" w:rsidRPr="00CC2235" w:rsidRDefault="00CC2235" w:rsidP="00CC2235">
      <w:pPr>
        <w:widowControl/>
        <w:autoSpaceDE/>
        <w:autoSpaceDN/>
        <w:spacing w:before="100" w:beforeAutospacing="1" w:after="100" w:afterAutospacing="1"/>
        <w:jc w:val="center"/>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BY</w:t>
      </w:r>
    </w:p>
    <w:p w14:paraId="4F1ACC68" w14:textId="77777777" w:rsidR="00CC2235" w:rsidRPr="00CC2235" w:rsidRDefault="00CC2235" w:rsidP="00CC2235">
      <w:pPr>
        <w:widowControl/>
        <w:autoSpaceDE/>
        <w:autoSpaceDN/>
        <w:spacing w:before="100" w:beforeAutospacing="1" w:after="100" w:afterAutospacing="1"/>
        <w:jc w:val="center"/>
        <w:rPr>
          <w:rFonts w:ascii="Times New Roman" w:eastAsia="Times New Roman" w:hAnsi="Times New Roman" w:cs="Times New Roman"/>
          <w:color w:val="000000"/>
          <w:sz w:val="24"/>
          <w:szCs w:val="20"/>
          <w:lang w:bidi="ar-SA"/>
        </w:rPr>
      </w:pPr>
    </w:p>
    <w:p w14:paraId="5220864D" w14:textId="6CB2A5B6" w:rsidR="00CC2235" w:rsidRPr="00CC2235" w:rsidRDefault="005627D2" w:rsidP="00CC2235">
      <w:pPr>
        <w:widowControl/>
        <w:autoSpaceDE/>
        <w:autoSpaceDN/>
        <w:spacing w:before="100" w:beforeAutospacing="1" w:after="100" w:afterAutospacing="1"/>
        <w:jc w:val="center"/>
        <w:rPr>
          <w:rFonts w:ascii="Times New Roman" w:eastAsia="Times New Roman" w:hAnsi="Times New Roman" w:cs="Times New Roman"/>
          <w:color w:val="000000"/>
          <w:sz w:val="24"/>
          <w:szCs w:val="20"/>
          <w:lang w:bidi="ar-SA"/>
        </w:rPr>
      </w:pPr>
      <w:r>
        <w:rPr>
          <w:rFonts w:ascii="Times New Roman" w:eastAsia="Times New Roman" w:hAnsi="Times New Roman" w:cs="Times New Roman"/>
          <w:color w:val="000000"/>
          <w:sz w:val="24"/>
          <w:szCs w:val="20"/>
          <w:lang w:bidi="ar-SA"/>
        </w:rPr>
        <w:t>[YOUR NAME]</w:t>
      </w:r>
    </w:p>
    <w:p w14:paraId="44CD0D9E" w14:textId="77777777" w:rsidR="00CC2235" w:rsidRPr="00CC2235" w:rsidRDefault="00CC2235" w:rsidP="00CC2235">
      <w:pPr>
        <w:widowControl/>
        <w:autoSpaceDE/>
        <w:autoSpaceDN/>
        <w:spacing w:before="100" w:beforeAutospacing="1" w:after="100" w:afterAutospacing="1"/>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br w:type="page"/>
      </w:r>
    </w:p>
    <w:p w14:paraId="0990317B" w14:textId="17622581" w:rsidR="00CC2235" w:rsidRDefault="00CC2235" w:rsidP="00CC2235">
      <w:pPr>
        <w:autoSpaceDE/>
        <w:autoSpaceDN/>
        <w:spacing w:before="100" w:beforeAutospacing="1" w:after="100" w:afterAutospacing="1"/>
        <w:rPr>
          <w:rFonts w:ascii="Times New Roman" w:eastAsia="Times New Roman" w:hAnsi="Times New Roman" w:cs="Times New Roman"/>
          <w:color w:val="000000"/>
          <w:sz w:val="24"/>
          <w:szCs w:val="20"/>
          <w:lang w:bidi="ar-SA"/>
        </w:rPr>
      </w:pPr>
    </w:p>
    <w:p w14:paraId="2B4575AB" w14:textId="217526A6" w:rsidR="00CC2235" w:rsidRDefault="00CC2235" w:rsidP="00CC2235">
      <w:pPr>
        <w:autoSpaceDE/>
        <w:autoSpaceDN/>
        <w:spacing w:before="100" w:beforeAutospacing="1" w:after="100" w:afterAutospacing="1"/>
        <w:rPr>
          <w:rFonts w:ascii="Times New Roman" w:eastAsia="Times New Roman" w:hAnsi="Times New Roman" w:cs="Times New Roman"/>
          <w:color w:val="000000"/>
          <w:sz w:val="24"/>
          <w:szCs w:val="20"/>
          <w:lang w:bidi="ar-SA"/>
        </w:rPr>
      </w:pPr>
    </w:p>
    <w:p w14:paraId="26586022" w14:textId="77777777" w:rsidR="00CC2235" w:rsidRPr="00CC2235" w:rsidRDefault="00CC2235" w:rsidP="00CC2235">
      <w:pPr>
        <w:autoSpaceDE/>
        <w:autoSpaceDN/>
        <w:spacing w:before="100" w:beforeAutospacing="1" w:after="100" w:afterAutospacing="1"/>
        <w:rPr>
          <w:rFonts w:ascii="Times New Roman" w:eastAsia="Times New Roman" w:hAnsi="Times New Roman" w:cs="Times New Roman"/>
          <w:color w:val="000000"/>
          <w:sz w:val="24"/>
          <w:szCs w:val="20"/>
          <w:lang w:bidi="ar-SA"/>
        </w:rPr>
      </w:pPr>
    </w:p>
    <w:p w14:paraId="7BC6EF4E" w14:textId="77777777" w:rsidR="00CC2235" w:rsidRPr="00CC2235" w:rsidRDefault="00CC2235" w:rsidP="00CC2235">
      <w:pPr>
        <w:keepNext/>
        <w:keepLines/>
        <w:widowControl/>
        <w:autoSpaceDE/>
        <w:autoSpaceDN/>
        <w:spacing w:before="100" w:beforeAutospacing="1" w:after="100" w:afterAutospacing="1"/>
        <w:rPr>
          <w:rFonts w:ascii="Times New Roman" w:eastAsia="Times New Roman" w:hAnsi="Times New Roman" w:cs="Times New Roman"/>
          <w:color w:val="003865"/>
          <w:sz w:val="24"/>
          <w:szCs w:val="20"/>
          <w:lang w:bidi="ar-SA"/>
        </w:rPr>
      </w:pPr>
      <w:r w:rsidRPr="00CC2235">
        <w:rPr>
          <w:rFonts w:ascii="Times New Roman" w:eastAsia="Times New Roman" w:hAnsi="Times New Roman" w:cs="Times New Roman"/>
          <w:color w:val="003865"/>
          <w:sz w:val="32"/>
          <w:szCs w:val="20"/>
          <w:lang w:bidi="ar-SA"/>
        </w:rPr>
        <w:t>Table of Contents</w:t>
      </w:r>
      <w:hyperlink w:anchor="h.gjdgxs"/>
    </w:p>
    <w:sdt>
      <w:sdtPr>
        <w:rPr>
          <w:rFonts w:ascii="Times New Roman" w:eastAsia="Times New Roman" w:hAnsi="Times New Roman" w:cs="Times New Roman"/>
          <w:color w:val="000000"/>
          <w:sz w:val="24"/>
          <w:szCs w:val="20"/>
          <w:lang w:bidi="ar-SA"/>
        </w:rPr>
        <w:id w:val="1355386176"/>
        <w:docPartObj>
          <w:docPartGallery w:val="Table of Contents"/>
          <w:docPartUnique/>
        </w:docPartObj>
      </w:sdtPr>
      <w:sdtEndPr>
        <w:rPr>
          <w:b/>
          <w:bCs/>
          <w:noProof/>
        </w:rPr>
      </w:sdtEndPr>
      <w:sdtContent>
        <w:p w14:paraId="19D7894F" w14:textId="77777777" w:rsidR="00CC2235" w:rsidRPr="00CC2235" w:rsidRDefault="00CC2235" w:rsidP="00CC2235">
          <w:pPr>
            <w:keepNext/>
            <w:keepLines/>
            <w:widowControl/>
            <w:autoSpaceDE/>
            <w:autoSpaceDN/>
            <w:spacing w:before="100" w:beforeAutospacing="1" w:after="100" w:afterAutospacing="1"/>
            <w:rPr>
              <w:rFonts w:ascii="Calibri Light" w:eastAsia="Times New Roman" w:hAnsi="Calibri Light" w:cs="Times New Roman"/>
              <w:color w:val="003865"/>
              <w:sz w:val="32"/>
              <w:szCs w:val="32"/>
              <w:lang w:bidi="ar-SA"/>
            </w:rPr>
          </w:pPr>
          <w:r w:rsidRPr="00CC2235">
            <w:rPr>
              <w:rFonts w:ascii="Calibri Light" w:eastAsia="Times New Roman" w:hAnsi="Calibri Light" w:cs="Times New Roman"/>
              <w:color w:val="003865"/>
              <w:sz w:val="32"/>
              <w:szCs w:val="32"/>
              <w:lang w:bidi="ar-SA"/>
            </w:rPr>
            <w:t>Contents</w:t>
          </w:r>
        </w:p>
        <w:p w14:paraId="7CBB6CD8" w14:textId="77777777" w:rsidR="00CC2235" w:rsidRPr="00CC2235" w:rsidRDefault="00CC2235" w:rsidP="00CC2235">
          <w:pPr>
            <w:widowControl/>
            <w:tabs>
              <w:tab w:val="left" w:pos="1320"/>
              <w:tab w:val="right" w:leader="dot" w:pos="9350"/>
            </w:tabs>
            <w:autoSpaceDE/>
            <w:autoSpaceDN/>
            <w:spacing w:after="100" w:line="480" w:lineRule="auto"/>
            <w:ind w:firstLine="720"/>
            <w:rPr>
              <w:rFonts w:ascii="Calibri" w:eastAsia="Times New Roman" w:hAnsi="Calibri" w:cs="Times New Roman"/>
              <w:noProof/>
              <w:lang w:bidi="ar-SA"/>
            </w:rPr>
          </w:pPr>
          <w:r w:rsidRPr="00CC2235">
            <w:rPr>
              <w:rFonts w:ascii="Times New Roman" w:eastAsia="Times New Roman" w:hAnsi="Times New Roman" w:cs="Times New Roman"/>
              <w:color w:val="000000"/>
              <w:sz w:val="24"/>
              <w:szCs w:val="20"/>
              <w:lang w:bidi="ar-SA"/>
            </w:rPr>
            <w:fldChar w:fldCharType="begin"/>
          </w:r>
          <w:r w:rsidRPr="00CC2235">
            <w:rPr>
              <w:rFonts w:ascii="Times New Roman" w:eastAsia="Times New Roman" w:hAnsi="Times New Roman" w:cs="Times New Roman"/>
              <w:color w:val="000000"/>
              <w:sz w:val="24"/>
              <w:szCs w:val="20"/>
              <w:lang w:bidi="ar-SA"/>
            </w:rPr>
            <w:instrText xml:space="preserve"> TOC \o "1-3" \h \z \u </w:instrText>
          </w:r>
          <w:r w:rsidRPr="00CC2235">
            <w:rPr>
              <w:rFonts w:ascii="Times New Roman" w:eastAsia="Times New Roman" w:hAnsi="Times New Roman" w:cs="Times New Roman"/>
              <w:color w:val="000000"/>
              <w:sz w:val="24"/>
              <w:szCs w:val="20"/>
              <w:lang w:bidi="ar-SA"/>
            </w:rPr>
            <w:fldChar w:fldCharType="separate"/>
          </w:r>
          <w:hyperlink w:anchor="_Toc90467075" w:history="1">
            <w:r w:rsidRPr="00CC2235">
              <w:rPr>
                <w:rFonts w:ascii="Times New Roman" w:eastAsia="Times New Roman" w:hAnsi="Times New Roman" w:cs="Times New Roman"/>
                <w:noProof/>
                <w:color w:val="0563C1"/>
                <w:sz w:val="24"/>
                <w:szCs w:val="20"/>
                <w:u w:val="single"/>
                <w:lang w:bidi="ar-SA"/>
              </w:rPr>
              <w:t>Statement of Academic Honesty</w:t>
            </w:r>
            <w:r w:rsidRPr="00CC2235">
              <w:rPr>
                <w:rFonts w:ascii="Times New Roman" w:eastAsia="Times New Roman" w:hAnsi="Times New Roman" w:cs="Times New Roman"/>
                <w:noProof/>
                <w:webHidden/>
                <w:color w:val="000000"/>
                <w:sz w:val="24"/>
                <w:szCs w:val="20"/>
                <w:lang w:bidi="ar-SA"/>
              </w:rPr>
              <w:tab/>
            </w:r>
            <w:r w:rsidRPr="00CC2235">
              <w:rPr>
                <w:rFonts w:ascii="Times New Roman" w:eastAsia="Times New Roman" w:hAnsi="Times New Roman" w:cs="Times New Roman"/>
                <w:noProof/>
                <w:webHidden/>
                <w:color w:val="000000"/>
                <w:sz w:val="24"/>
                <w:szCs w:val="20"/>
                <w:lang w:bidi="ar-SA"/>
              </w:rPr>
              <w:fldChar w:fldCharType="begin"/>
            </w:r>
            <w:r w:rsidRPr="00CC2235">
              <w:rPr>
                <w:rFonts w:ascii="Times New Roman" w:eastAsia="Times New Roman" w:hAnsi="Times New Roman" w:cs="Times New Roman"/>
                <w:noProof/>
                <w:webHidden/>
                <w:color w:val="000000"/>
                <w:sz w:val="24"/>
                <w:szCs w:val="20"/>
                <w:lang w:bidi="ar-SA"/>
              </w:rPr>
              <w:instrText xml:space="preserve"> PAGEREF _Toc90467075 \h </w:instrText>
            </w:r>
            <w:r w:rsidRPr="00CC2235">
              <w:rPr>
                <w:rFonts w:ascii="Times New Roman" w:eastAsia="Times New Roman" w:hAnsi="Times New Roman" w:cs="Times New Roman"/>
                <w:noProof/>
                <w:webHidden/>
                <w:color w:val="000000"/>
                <w:sz w:val="24"/>
                <w:szCs w:val="20"/>
                <w:lang w:bidi="ar-SA"/>
              </w:rPr>
            </w:r>
            <w:r w:rsidRPr="00CC2235">
              <w:rPr>
                <w:rFonts w:ascii="Times New Roman" w:eastAsia="Times New Roman" w:hAnsi="Times New Roman" w:cs="Times New Roman"/>
                <w:noProof/>
                <w:webHidden/>
                <w:color w:val="000000"/>
                <w:sz w:val="24"/>
                <w:szCs w:val="20"/>
                <w:lang w:bidi="ar-SA"/>
              </w:rPr>
              <w:fldChar w:fldCharType="separate"/>
            </w:r>
            <w:r w:rsidRPr="00CC2235">
              <w:rPr>
                <w:rFonts w:ascii="Times New Roman" w:eastAsia="Times New Roman" w:hAnsi="Times New Roman" w:cs="Times New Roman"/>
                <w:noProof/>
                <w:webHidden/>
                <w:color w:val="000000"/>
                <w:sz w:val="24"/>
                <w:szCs w:val="20"/>
                <w:lang w:bidi="ar-SA"/>
              </w:rPr>
              <w:t>3</w:t>
            </w:r>
            <w:r w:rsidRPr="00CC2235">
              <w:rPr>
                <w:rFonts w:ascii="Times New Roman" w:eastAsia="Times New Roman" w:hAnsi="Times New Roman" w:cs="Times New Roman"/>
                <w:noProof/>
                <w:webHidden/>
                <w:color w:val="000000"/>
                <w:sz w:val="24"/>
                <w:szCs w:val="20"/>
                <w:lang w:bidi="ar-SA"/>
              </w:rPr>
              <w:fldChar w:fldCharType="end"/>
            </w:r>
          </w:hyperlink>
        </w:p>
        <w:p w14:paraId="3D4B8FCF" w14:textId="3D27253C" w:rsidR="00CC2235" w:rsidRPr="00CC2235" w:rsidRDefault="00CC2235" w:rsidP="00CC2235">
          <w:pPr>
            <w:widowControl/>
            <w:tabs>
              <w:tab w:val="left" w:pos="1320"/>
              <w:tab w:val="right" w:leader="dot" w:pos="9350"/>
            </w:tabs>
            <w:autoSpaceDE/>
            <w:autoSpaceDN/>
            <w:spacing w:after="100" w:line="480" w:lineRule="auto"/>
            <w:ind w:firstLine="720"/>
            <w:rPr>
              <w:rFonts w:ascii="Calibri" w:eastAsia="Times New Roman" w:hAnsi="Calibri" w:cs="Times New Roman"/>
              <w:noProof/>
              <w:lang w:bidi="ar-SA"/>
            </w:rPr>
          </w:pPr>
          <w:hyperlink w:anchor="_Toc90467076" w:history="1">
            <w:r w:rsidRPr="00CC2235">
              <w:rPr>
                <w:rFonts w:ascii="Times New Roman" w:eastAsia="Times New Roman" w:hAnsi="Times New Roman" w:cs="Times New Roman"/>
                <w:noProof/>
                <w:color w:val="0563C1"/>
                <w:sz w:val="24"/>
                <w:szCs w:val="20"/>
                <w:u w:val="single"/>
                <w:lang w:bidi="ar-SA"/>
              </w:rPr>
              <w:t>Course Description</w:t>
            </w:r>
            <w:r w:rsidRPr="00CC2235">
              <w:rPr>
                <w:rFonts w:ascii="Times New Roman" w:eastAsia="Times New Roman" w:hAnsi="Times New Roman" w:cs="Times New Roman"/>
                <w:noProof/>
                <w:webHidden/>
                <w:color w:val="000000"/>
                <w:sz w:val="24"/>
                <w:szCs w:val="20"/>
                <w:lang w:bidi="ar-SA"/>
              </w:rPr>
              <w:tab/>
            </w:r>
            <w:r w:rsidRPr="00CC2235">
              <w:rPr>
                <w:rFonts w:ascii="Times New Roman" w:eastAsia="Times New Roman" w:hAnsi="Times New Roman" w:cs="Times New Roman"/>
                <w:noProof/>
                <w:webHidden/>
                <w:color w:val="000000"/>
                <w:sz w:val="24"/>
                <w:szCs w:val="20"/>
                <w:lang w:bidi="ar-SA"/>
              </w:rPr>
              <w:fldChar w:fldCharType="begin"/>
            </w:r>
            <w:r w:rsidRPr="00CC2235">
              <w:rPr>
                <w:rFonts w:ascii="Times New Roman" w:eastAsia="Times New Roman" w:hAnsi="Times New Roman" w:cs="Times New Roman"/>
                <w:noProof/>
                <w:webHidden/>
                <w:color w:val="000000"/>
                <w:sz w:val="24"/>
                <w:szCs w:val="20"/>
                <w:lang w:bidi="ar-SA"/>
              </w:rPr>
              <w:instrText xml:space="preserve"> PAGEREF _Toc90467076 \h </w:instrText>
            </w:r>
            <w:r w:rsidRPr="00CC2235">
              <w:rPr>
                <w:rFonts w:ascii="Times New Roman" w:eastAsia="Times New Roman" w:hAnsi="Times New Roman" w:cs="Times New Roman"/>
                <w:noProof/>
                <w:webHidden/>
                <w:color w:val="000000"/>
                <w:sz w:val="24"/>
                <w:szCs w:val="20"/>
                <w:lang w:bidi="ar-SA"/>
              </w:rPr>
            </w:r>
            <w:r w:rsidRPr="00CC2235">
              <w:rPr>
                <w:rFonts w:ascii="Times New Roman" w:eastAsia="Times New Roman" w:hAnsi="Times New Roman" w:cs="Times New Roman"/>
                <w:noProof/>
                <w:webHidden/>
                <w:color w:val="000000"/>
                <w:sz w:val="24"/>
                <w:szCs w:val="20"/>
                <w:lang w:bidi="ar-SA"/>
              </w:rPr>
              <w:fldChar w:fldCharType="separate"/>
            </w:r>
            <w:r w:rsidRPr="00CC2235">
              <w:rPr>
                <w:rFonts w:ascii="Times New Roman" w:eastAsia="Times New Roman" w:hAnsi="Times New Roman" w:cs="Times New Roman"/>
                <w:noProof/>
                <w:webHidden/>
                <w:color w:val="000000"/>
                <w:sz w:val="24"/>
                <w:szCs w:val="20"/>
                <w:lang w:bidi="ar-SA"/>
              </w:rPr>
              <w:t>3</w:t>
            </w:r>
            <w:r w:rsidRPr="00CC2235">
              <w:rPr>
                <w:rFonts w:ascii="Times New Roman" w:eastAsia="Times New Roman" w:hAnsi="Times New Roman" w:cs="Times New Roman"/>
                <w:noProof/>
                <w:webHidden/>
                <w:color w:val="000000"/>
                <w:sz w:val="24"/>
                <w:szCs w:val="20"/>
                <w:lang w:bidi="ar-SA"/>
              </w:rPr>
              <w:fldChar w:fldCharType="end"/>
            </w:r>
          </w:hyperlink>
        </w:p>
        <w:p w14:paraId="28B76989" w14:textId="4DDF0C63" w:rsidR="003F5A48" w:rsidRPr="00CC2235" w:rsidRDefault="003F5A48" w:rsidP="003F5A48">
          <w:pPr>
            <w:widowControl/>
            <w:tabs>
              <w:tab w:val="left" w:pos="1320"/>
              <w:tab w:val="right" w:leader="dot" w:pos="9350"/>
            </w:tabs>
            <w:autoSpaceDE/>
            <w:autoSpaceDN/>
            <w:spacing w:after="100" w:line="480" w:lineRule="auto"/>
            <w:ind w:firstLine="720"/>
            <w:rPr>
              <w:rFonts w:ascii="Calibri" w:eastAsia="Times New Roman" w:hAnsi="Calibri" w:cs="Times New Roman"/>
              <w:noProof/>
              <w:lang w:bidi="ar-SA"/>
            </w:rPr>
          </w:pPr>
          <w:hyperlink w:anchor="_Toc90467076" w:history="1">
            <w:r w:rsidRPr="00CC2235">
              <w:rPr>
                <w:rFonts w:ascii="Times New Roman" w:eastAsia="Times New Roman" w:hAnsi="Times New Roman" w:cs="Times New Roman"/>
                <w:noProof/>
                <w:color w:val="0563C1"/>
                <w:sz w:val="24"/>
                <w:szCs w:val="20"/>
                <w:u w:val="single"/>
                <w:lang w:bidi="ar-SA"/>
              </w:rPr>
              <w:t>Learning Outcomes</w:t>
            </w:r>
            <w:r w:rsidRPr="00CC2235">
              <w:rPr>
                <w:rFonts w:ascii="Times New Roman" w:eastAsia="Times New Roman" w:hAnsi="Times New Roman" w:cs="Times New Roman"/>
                <w:noProof/>
                <w:webHidden/>
                <w:color w:val="000000"/>
                <w:sz w:val="24"/>
                <w:szCs w:val="20"/>
                <w:lang w:bidi="ar-SA"/>
              </w:rPr>
              <w:tab/>
            </w:r>
            <w:r w:rsidR="007563A4">
              <w:rPr>
                <w:rFonts w:ascii="Times New Roman" w:eastAsia="Times New Roman" w:hAnsi="Times New Roman" w:cs="Times New Roman"/>
                <w:noProof/>
                <w:webHidden/>
                <w:color w:val="000000"/>
                <w:sz w:val="24"/>
                <w:szCs w:val="20"/>
                <w:lang w:bidi="ar-SA"/>
              </w:rPr>
              <w:t>4</w:t>
            </w:r>
          </w:hyperlink>
        </w:p>
        <w:p w14:paraId="16D8BD10" w14:textId="618B4068" w:rsidR="00CC2235" w:rsidRPr="00CC2235" w:rsidRDefault="00CC2235" w:rsidP="00CC2235">
          <w:pPr>
            <w:widowControl/>
            <w:tabs>
              <w:tab w:val="left" w:pos="1320"/>
              <w:tab w:val="right" w:leader="dot" w:pos="9350"/>
            </w:tabs>
            <w:autoSpaceDE/>
            <w:autoSpaceDN/>
            <w:spacing w:after="100" w:line="480" w:lineRule="auto"/>
            <w:ind w:firstLine="720"/>
            <w:rPr>
              <w:rFonts w:ascii="Calibri" w:eastAsia="Times New Roman" w:hAnsi="Calibri" w:cs="Times New Roman"/>
              <w:noProof/>
              <w:lang w:bidi="ar-SA"/>
            </w:rPr>
          </w:pPr>
          <w:hyperlink w:anchor="_Toc90467077" w:history="1">
            <w:r w:rsidRPr="00CC2235">
              <w:rPr>
                <w:rFonts w:ascii="Times New Roman" w:eastAsia="Times New Roman" w:hAnsi="Times New Roman" w:cs="Times New Roman"/>
                <w:noProof/>
                <w:color w:val="0563C1"/>
                <w:sz w:val="24"/>
                <w:szCs w:val="20"/>
                <w:u w:val="single"/>
                <w:lang w:bidi="ar-SA"/>
              </w:rPr>
              <w:t>Educational Goals</w:t>
            </w:r>
            <w:r w:rsidRPr="00CC2235">
              <w:rPr>
                <w:rFonts w:ascii="Times New Roman" w:eastAsia="Times New Roman" w:hAnsi="Times New Roman" w:cs="Times New Roman"/>
                <w:noProof/>
                <w:webHidden/>
                <w:color w:val="000000"/>
                <w:sz w:val="24"/>
                <w:szCs w:val="20"/>
                <w:lang w:bidi="ar-SA"/>
              </w:rPr>
              <w:tab/>
            </w:r>
            <w:r w:rsidR="00C70351">
              <w:rPr>
                <w:rFonts w:ascii="Times New Roman" w:eastAsia="Times New Roman" w:hAnsi="Times New Roman" w:cs="Times New Roman"/>
                <w:noProof/>
                <w:webHidden/>
                <w:color w:val="000000"/>
                <w:sz w:val="24"/>
                <w:szCs w:val="20"/>
                <w:lang w:bidi="ar-SA"/>
              </w:rPr>
              <w:t>5</w:t>
            </w:r>
          </w:hyperlink>
        </w:p>
        <w:p w14:paraId="13D9BF85" w14:textId="2C6BD948" w:rsidR="00CC2235" w:rsidRPr="00CC2235" w:rsidRDefault="00CC2235" w:rsidP="00CC2235">
          <w:pPr>
            <w:widowControl/>
            <w:tabs>
              <w:tab w:val="left" w:pos="1320"/>
              <w:tab w:val="right" w:leader="dot" w:pos="9350"/>
            </w:tabs>
            <w:autoSpaceDE/>
            <w:autoSpaceDN/>
            <w:spacing w:after="100" w:line="480" w:lineRule="auto"/>
            <w:ind w:firstLine="720"/>
            <w:rPr>
              <w:rFonts w:ascii="Calibri" w:eastAsia="Times New Roman" w:hAnsi="Calibri" w:cs="Times New Roman"/>
              <w:noProof/>
              <w:lang w:bidi="ar-SA"/>
            </w:rPr>
          </w:pPr>
          <w:hyperlink w:anchor="_Toc90467078" w:history="1">
            <w:r w:rsidRPr="00CC2235">
              <w:rPr>
                <w:rFonts w:ascii="Times New Roman" w:eastAsia="Times New Roman" w:hAnsi="Times New Roman" w:cs="Times New Roman"/>
                <w:noProof/>
                <w:color w:val="0563C1"/>
                <w:sz w:val="24"/>
                <w:szCs w:val="20"/>
                <w:u w:val="single"/>
                <w:lang w:bidi="ar-SA"/>
              </w:rPr>
              <w:t>Chronological Resume</w:t>
            </w:r>
            <w:r w:rsidRPr="00CC2235">
              <w:rPr>
                <w:rFonts w:ascii="Times New Roman" w:eastAsia="Times New Roman" w:hAnsi="Times New Roman" w:cs="Times New Roman"/>
                <w:noProof/>
                <w:webHidden/>
                <w:color w:val="000000"/>
                <w:sz w:val="24"/>
                <w:szCs w:val="20"/>
                <w:lang w:bidi="ar-SA"/>
              </w:rPr>
              <w:tab/>
            </w:r>
            <w:r w:rsidR="00C70351">
              <w:rPr>
                <w:rFonts w:ascii="Times New Roman" w:eastAsia="Times New Roman" w:hAnsi="Times New Roman" w:cs="Times New Roman"/>
                <w:noProof/>
                <w:webHidden/>
                <w:color w:val="000000"/>
                <w:sz w:val="24"/>
                <w:szCs w:val="20"/>
                <w:lang w:bidi="ar-SA"/>
              </w:rPr>
              <w:t>6</w:t>
            </w:r>
          </w:hyperlink>
        </w:p>
        <w:p w14:paraId="23950757" w14:textId="5A48528B" w:rsidR="00CC2235" w:rsidRPr="00CC2235" w:rsidRDefault="00CC2235" w:rsidP="00CC2235">
          <w:pPr>
            <w:widowControl/>
            <w:tabs>
              <w:tab w:val="left" w:pos="1320"/>
              <w:tab w:val="right" w:leader="dot" w:pos="9350"/>
            </w:tabs>
            <w:autoSpaceDE/>
            <w:autoSpaceDN/>
            <w:spacing w:after="100" w:line="480" w:lineRule="auto"/>
            <w:ind w:firstLine="720"/>
            <w:rPr>
              <w:rFonts w:ascii="Calibri" w:eastAsia="Times New Roman" w:hAnsi="Calibri" w:cs="Times New Roman"/>
              <w:noProof/>
              <w:lang w:bidi="ar-SA"/>
            </w:rPr>
          </w:pPr>
          <w:hyperlink w:anchor="_Toc90467079" w:history="1">
            <w:r w:rsidRPr="00CC2235">
              <w:rPr>
                <w:rFonts w:ascii="Times New Roman" w:eastAsia="Times New Roman" w:hAnsi="Times New Roman" w:cs="Times New Roman"/>
                <w:noProof/>
                <w:color w:val="0563C1"/>
                <w:sz w:val="24"/>
                <w:szCs w:val="20"/>
                <w:u w:val="single"/>
                <w:lang w:bidi="ar-SA"/>
              </w:rPr>
              <w:t>Learning and Experience Autobiography</w:t>
            </w:r>
            <w:r w:rsidRPr="00CC2235">
              <w:rPr>
                <w:rFonts w:ascii="Times New Roman" w:eastAsia="Times New Roman" w:hAnsi="Times New Roman" w:cs="Times New Roman"/>
                <w:noProof/>
                <w:webHidden/>
                <w:color w:val="000000"/>
                <w:sz w:val="24"/>
                <w:szCs w:val="20"/>
                <w:lang w:bidi="ar-SA"/>
              </w:rPr>
              <w:tab/>
            </w:r>
            <w:r w:rsidR="00C70351">
              <w:rPr>
                <w:rFonts w:ascii="Times New Roman" w:eastAsia="Times New Roman" w:hAnsi="Times New Roman" w:cs="Times New Roman"/>
                <w:noProof/>
                <w:webHidden/>
                <w:color w:val="000000"/>
                <w:sz w:val="24"/>
                <w:szCs w:val="20"/>
                <w:lang w:bidi="ar-SA"/>
              </w:rPr>
              <w:t>7</w:t>
            </w:r>
          </w:hyperlink>
        </w:p>
        <w:p w14:paraId="27476D06" w14:textId="6C42A3FD" w:rsidR="00CC2235" w:rsidRPr="00CC2235" w:rsidRDefault="00CC2235" w:rsidP="00CC2235">
          <w:pPr>
            <w:widowControl/>
            <w:tabs>
              <w:tab w:val="left" w:pos="1320"/>
              <w:tab w:val="right" w:leader="dot" w:pos="9350"/>
            </w:tabs>
            <w:autoSpaceDE/>
            <w:autoSpaceDN/>
            <w:spacing w:after="100" w:line="480" w:lineRule="auto"/>
            <w:ind w:firstLine="720"/>
            <w:rPr>
              <w:rFonts w:ascii="Calibri" w:eastAsia="Times New Roman" w:hAnsi="Calibri" w:cs="Times New Roman"/>
              <w:noProof/>
              <w:lang w:bidi="ar-SA"/>
            </w:rPr>
          </w:pPr>
          <w:hyperlink w:anchor="_Toc90467080" w:history="1">
            <w:r w:rsidRPr="00CC2235">
              <w:rPr>
                <w:rFonts w:ascii="Times New Roman" w:eastAsia="Times New Roman" w:hAnsi="Times New Roman" w:cs="Times New Roman"/>
                <w:noProof/>
                <w:color w:val="0563C1"/>
                <w:sz w:val="24"/>
                <w:szCs w:val="20"/>
                <w:u w:val="single"/>
                <w:lang w:bidi="ar-SA"/>
              </w:rPr>
              <w:t>Acquired Learning and Knowledge Narrative</w:t>
            </w:r>
            <w:r w:rsidRPr="00CC2235">
              <w:rPr>
                <w:rFonts w:ascii="Times New Roman" w:eastAsia="Times New Roman" w:hAnsi="Times New Roman" w:cs="Times New Roman"/>
                <w:noProof/>
                <w:webHidden/>
                <w:color w:val="000000"/>
                <w:sz w:val="24"/>
                <w:szCs w:val="20"/>
                <w:lang w:bidi="ar-SA"/>
              </w:rPr>
              <w:tab/>
            </w:r>
            <w:r w:rsidR="00C70351">
              <w:rPr>
                <w:rFonts w:ascii="Times New Roman" w:eastAsia="Times New Roman" w:hAnsi="Times New Roman" w:cs="Times New Roman"/>
                <w:noProof/>
                <w:webHidden/>
                <w:color w:val="000000"/>
                <w:sz w:val="24"/>
                <w:szCs w:val="20"/>
                <w:lang w:bidi="ar-SA"/>
              </w:rPr>
              <w:t>8</w:t>
            </w:r>
          </w:hyperlink>
        </w:p>
        <w:p w14:paraId="7A2E3F8A" w14:textId="5885636B" w:rsidR="00CC2235" w:rsidRPr="00CC2235" w:rsidRDefault="00CC2235" w:rsidP="00CC2235">
          <w:pPr>
            <w:widowControl/>
            <w:tabs>
              <w:tab w:val="left" w:pos="1320"/>
              <w:tab w:val="right" w:leader="dot" w:pos="9350"/>
            </w:tabs>
            <w:autoSpaceDE/>
            <w:autoSpaceDN/>
            <w:spacing w:after="100" w:line="480" w:lineRule="auto"/>
            <w:ind w:firstLine="720"/>
            <w:rPr>
              <w:rFonts w:ascii="Calibri" w:eastAsia="Times New Roman" w:hAnsi="Calibri" w:cs="Times New Roman"/>
              <w:noProof/>
              <w:lang w:bidi="ar-SA"/>
            </w:rPr>
          </w:pPr>
          <w:hyperlink w:anchor="_Toc90467081" w:history="1">
            <w:r w:rsidRPr="00CC2235">
              <w:rPr>
                <w:rFonts w:ascii="Times New Roman" w:eastAsia="Times New Roman" w:hAnsi="Times New Roman" w:cs="Times New Roman"/>
                <w:noProof/>
                <w:color w:val="0563C1"/>
                <w:sz w:val="24"/>
                <w:szCs w:val="20"/>
                <w:u w:val="single"/>
                <w:lang w:bidi="ar-SA"/>
              </w:rPr>
              <w:t>Bibliography</w:t>
            </w:r>
            <w:r w:rsidRPr="00CC2235">
              <w:rPr>
                <w:rFonts w:ascii="Times New Roman" w:eastAsia="Times New Roman" w:hAnsi="Times New Roman" w:cs="Times New Roman"/>
                <w:noProof/>
                <w:webHidden/>
                <w:color w:val="000000"/>
                <w:sz w:val="24"/>
                <w:szCs w:val="20"/>
                <w:lang w:bidi="ar-SA"/>
              </w:rPr>
              <w:tab/>
            </w:r>
            <w:r w:rsidR="00C70351">
              <w:rPr>
                <w:rFonts w:ascii="Times New Roman" w:eastAsia="Times New Roman" w:hAnsi="Times New Roman" w:cs="Times New Roman"/>
                <w:noProof/>
                <w:webHidden/>
                <w:color w:val="000000"/>
                <w:sz w:val="24"/>
                <w:szCs w:val="20"/>
                <w:lang w:bidi="ar-SA"/>
              </w:rPr>
              <w:t>9</w:t>
            </w:r>
          </w:hyperlink>
        </w:p>
        <w:p w14:paraId="5B489275" w14:textId="19D260F3" w:rsidR="00CC2235" w:rsidRPr="00CC2235" w:rsidRDefault="00CC2235" w:rsidP="00CC2235">
          <w:pPr>
            <w:widowControl/>
            <w:tabs>
              <w:tab w:val="left" w:pos="1320"/>
              <w:tab w:val="right" w:leader="dot" w:pos="9350"/>
            </w:tabs>
            <w:autoSpaceDE/>
            <w:autoSpaceDN/>
            <w:spacing w:after="100" w:line="480" w:lineRule="auto"/>
            <w:ind w:firstLine="720"/>
            <w:rPr>
              <w:rFonts w:ascii="Calibri" w:eastAsia="Times New Roman" w:hAnsi="Calibri" w:cs="Times New Roman"/>
              <w:noProof/>
              <w:lang w:bidi="ar-SA"/>
            </w:rPr>
          </w:pPr>
          <w:hyperlink w:anchor="_Toc90467082" w:history="1">
            <w:r w:rsidRPr="00CC2235">
              <w:rPr>
                <w:rFonts w:ascii="Times New Roman" w:eastAsia="Times New Roman" w:hAnsi="Times New Roman" w:cs="Times New Roman"/>
                <w:noProof/>
                <w:color w:val="0563C1"/>
                <w:sz w:val="24"/>
                <w:szCs w:val="20"/>
                <w:u w:val="single"/>
                <w:lang w:bidi="ar-SA"/>
              </w:rPr>
              <w:t>Documentation</w:t>
            </w:r>
            <w:r w:rsidRPr="00CC2235">
              <w:rPr>
                <w:rFonts w:ascii="Times New Roman" w:eastAsia="Times New Roman" w:hAnsi="Times New Roman" w:cs="Times New Roman"/>
                <w:noProof/>
                <w:webHidden/>
                <w:color w:val="000000"/>
                <w:sz w:val="24"/>
                <w:szCs w:val="20"/>
                <w:lang w:bidi="ar-SA"/>
              </w:rPr>
              <w:tab/>
            </w:r>
            <w:r w:rsidR="00C70351">
              <w:rPr>
                <w:rFonts w:ascii="Times New Roman" w:eastAsia="Times New Roman" w:hAnsi="Times New Roman" w:cs="Times New Roman"/>
                <w:noProof/>
                <w:webHidden/>
                <w:color w:val="000000"/>
                <w:sz w:val="24"/>
                <w:szCs w:val="20"/>
                <w:lang w:bidi="ar-SA"/>
              </w:rPr>
              <w:t>9</w:t>
            </w:r>
          </w:hyperlink>
        </w:p>
        <w:p w14:paraId="0A278021" w14:textId="77777777" w:rsidR="00CC2235" w:rsidRPr="00CC2235" w:rsidRDefault="00CC2235" w:rsidP="00CC2235">
          <w:pPr>
            <w:widowControl/>
            <w:autoSpaceDE/>
            <w:autoSpaceDN/>
            <w:spacing w:before="100" w:beforeAutospacing="1" w:after="100" w:afterAutospacing="1"/>
            <w:ind w:firstLine="720"/>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b/>
              <w:bCs/>
              <w:noProof/>
              <w:color w:val="000000"/>
              <w:sz w:val="24"/>
              <w:szCs w:val="20"/>
              <w:lang w:bidi="ar-SA"/>
            </w:rPr>
            <w:fldChar w:fldCharType="end"/>
          </w:r>
        </w:p>
      </w:sdtContent>
    </w:sdt>
    <w:p w14:paraId="286B1B80" w14:textId="1394E150" w:rsidR="00CC2235" w:rsidRDefault="00CC2235" w:rsidP="00CC2235">
      <w:pPr>
        <w:widowControl/>
        <w:autoSpaceDE/>
        <w:autoSpaceDN/>
        <w:spacing w:line="480" w:lineRule="auto"/>
        <w:rPr>
          <w:rFonts w:ascii="Times New Roman" w:eastAsia="Times New Roman" w:hAnsi="Times New Roman" w:cs="Times New Roman"/>
          <w:color w:val="000000"/>
          <w:sz w:val="24"/>
          <w:szCs w:val="20"/>
          <w:highlight w:val="lightGray"/>
          <w:lang w:bidi="ar-SA"/>
        </w:rPr>
      </w:pPr>
      <w:bookmarkStart w:id="0" w:name="h.gjdgxs" w:colFirst="0" w:colLast="0"/>
      <w:bookmarkStart w:id="1" w:name="h.e6pvzdt01j2z" w:colFirst="0" w:colLast="0"/>
      <w:bookmarkEnd w:id="0"/>
      <w:bookmarkEnd w:id="1"/>
    </w:p>
    <w:p w14:paraId="5194800B" w14:textId="490118DC" w:rsidR="00CC2235" w:rsidRDefault="00CC2235" w:rsidP="00CC2235">
      <w:pPr>
        <w:widowControl/>
        <w:autoSpaceDE/>
        <w:autoSpaceDN/>
        <w:spacing w:line="480" w:lineRule="auto"/>
        <w:rPr>
          <w:rFonts w:ascii="Times New Roman" w:eastAsia="Times New Roman" w:hAnsi="Times New Roman" w:cs="Times New Roman"/>
          <w:color w:val="000000"/>
          <w:sz w:val="24"/>
          <w:szCs w:val="20"/>
          <w:highlight w:val="lightGray"/>
          <w:lang w:bidi="ar-SA"/>
        </w:rPr>
      </w:pPr>
    </w:p>
    <w:p w14:paraId="4A239B38" w14:textId="3CAD43A7" w:rsidR="00CC2235" w:rsidRDefault="00CC2235" w:rsidP="00CC2235">
      <w:pPr>
        <w:widowControl/>
        <w:autoSpaceDE/>
        <w:autoSpaceDN/>
        <w:spacing w:line="480" w:lineRule="auto"/>
        <w:rPr>
          <w:rFonts w:ascii="Times New Roman" w:eastAsia="Times New Roman" w:hAnsi="Times New Roman" w:cs="Times New Roman"/>
          <w:color w:val="000000"/>
          <w:sz w:val="24"/>
          <w:szCs w:val="20"/>
          <w:highlight w:val="lightGray"/>
          <w:lang w:bidi="ar-SA"/>
        </w:rPr>
      </w:pPr>
    </w:p>
    <w:p w14:paraId="5E0940DF" w14:textId="54220A7C" w:rsidR="00CC2235" w:rsidRDefault="00CC2235" w:rsidP="00CC2235">
      <w:pPr>
        <w:widowControl/>
        <w:autoSpaceDE/>
        <w:autoSpaceDN/>
        <w:spacing w:line="480" w:lineRule="auto"/>
        <w:rPr>
          <w:rFonts w:ascii="Times New Roman" w:eastAsia="Times New Roman" w:hAnsi="Times New Roman" w:cs="Times New Roman"/>
          <w:color w:val="000000"/>
          <w:sz w:val="24"/>
          <w:szCs w:val="20"/>
          <w:highlight w:val="lightGray"/>
          <w:lang w:bidi="ar-SA"/>
        </w:rPr>
      </w:pPr>
    </w:p>
    <w:p w14:paraId="38F916F5" w14:textId="227A4876" w:rsidR="00CC2235" w:rsidRDefault="00CC2235" w:rsidP="00CC2235">
      <w:pPr>
        <w:widowControl/>
        <w:autoSpaceDE/>
        <w:autoSpaceDN/>
        <w:spacing w:line="480" w:lineRule="auto"/>
        <w:rPr>
          <w:rFonts w:ascii="Times New Roman" w:eastAsia="Times New Roman" w:hAnsi="Times New Roman" w:cs="Times New Roman"/>
          <w:color w:val="000000"/>
          <w:sz w:val="24"/>
          <w:szCs w:val="20"/>
          <w:highlight w:val="lightGray"/>
          <w:lang w:bidi="ar-SA"/>
        </w:rPr>
      </w:pPr>
    </w:p>
    <w:p w14:paraId="483A91E9" w14:textId="6F0A53CC" w:rsidR="00CC2235" w:rsidRDefault="00CC2235" w:rsidP="00CC2235">
      <w:pPr>
        <w:widowControl/>
        <w:autoSpaceDE/>
        <w:autoSpaceDN/>
        <w:spacing w:line="480" w:lineRule="auto"/>
        <w:rPr>
          <w:rFonts w:ascii="Times New Roman" w:eastAsia="Times New Roman" w:hAnsi="Times New Roman" w:cs="Times New Roman"/>
          <w:color w:val="000000"/>
          <w:sz w:val="24"/>
          <w:szCs w:val="20"/>
          <w:highlight w:val="lightGray"/>
          <w:lang w:bidi="ar-SA"/>
        </w:rPr>
      </w:pPr>
    </w:p>
    <w:p w14:paraId="7A3DA0CF" w14:textId="38A0C7BB" w:rsidR="00CC2235" w:rsidRDefault="00CC2235" w:rsidP="00CC2235">
      <w:pPr>
        <w:widowControl/>
        <w:autoSpaceDE/>
        <w:autoSpaceDN/>
        <w:spacing w:line="480" w:lineRule="auto"/>
        <w:rPr>
          <w:rFonts w:ascii="Times New Roman" w:eastAsia="Times New Roman" w:hAnsi="Times New Roman" w:cs="Times New Roman"/>
          <w:color w:val="000000"/>
          <w:sz w:val="24"/>
          <w:szCs w:val="20"/>
          <w:highlight w:val="lightGray"/>
          <w:lang w:bidi="ar-SA"/>
        </w:rPr>
      </w:pPr>
    </w:p>
    <w:p w14:paraId="300AC91B" w14:textId="77777777" w:rsidR="00CC2235" w:rsidRPr="00CC2235" w:rsidRDefault="00CC2235" w:rsidP="00CC2235">
      <w:pPr>
        <w:widowControl/>
        <w:autoSpaceDE/>
        <w:autoSpaceDN/>
        <w:rPr>
          <w:rFonts w:ascii="Times New Roman" w:eastAsia="Times New Roman" w:hAnsi="Times New Roman" w:cs="Times New Roman"/>
          <w:color w:val="003865"/>
          <w:sz w:val="32"/>
          <w:szCs w:val="24"/>
          <w:lang w:bidi="ar-SA"/>
        </w:rPr>
      </w:pPr>
      <w:bookmarkStart w:id="2" w:name="_Toc90467075"/>
      <w:bookmarkStart w:id="3" w:name="_Hlk122337369"/>
      <w:r w:rsidRPr="00CC2235">
        <w:rPr>
          <w:rFonts w:ascii="Times New Roman" w:eastAsia="Times New Roman" w:hAnsi="Times New Roman" w:cs="Times New Roman"/>
          <w:color w:val="003865"/>
          <w:sz w:val="32"/>
          <w:szCs w:val="24"/>
          <w:lang w:bidi="ar-SA"/>
        </w:rPr>
        <w:lastRenderedPageBreak/>
        <w:t>Statement of Academic Honesty</w:t>
      </w:r>
      <w:bookmarkEnd w:id="2"/>
    </w:p>
    <w:p w14:paraId="28D1CEDA" w14:textId="77777777" w:rsidR="00CC2235" w:rsidRPr="00CC2235" w:rsidRDefault="00CC2235" w:rsidP="00CC2235">
      <w:pPr>
        <w:widowControl/>
        <w:autoSpaceDE/>
        <w:autoSpaceDN/>
        <w:ind w:left="360"/>
        <w:rPr>
          <w:rFonts w:ascii="Times New Roman" w:eastAsia="Times New Roman" w:hAnsi="Times New Roman" w:cs="Times New Roman"/>
          <w:b/>
          <w:bCs/>
          <w:color w:val="003865"/>
          <w:sz w:val="28"/>
          <w:lang w:bidi="ar-SA"/>
        </w:rPr>
      </w:pPr>
    </w:p>
    <w:p w14:paraId="13F943F6"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 xml:space="preserve">The material contained in this Portfolio honestly and accurately reflects my life, learning, and work experience. I understand that the penalty for falsifying any information or documentation will result in an award of no credit for the Portfolio with no resubmission allowed and may result in other sanctions as described in the Student Code of Conduct. </w:t>
      </w:r>
    </w:p>
    <w:p w14:paraId="5CB0E1C6"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08D2459F" w14:textId="77777777" w:rsidR="00CC2235" w:rsidRPr="00CC2235" w:rsidRDefault="00CC2235" w:rsidP="00CC2235">
      <w:pPr>
        <w:widowControl/>
        <w:pBdr>
          <w:bottom w:val="single" w:sz="12" w:space="1" w:color="auto"/>
        </w:pBdr>
        <w:autoSpaceDE/>
        <w:autoSpaceDN/>
        <w:rPr>
          <w:rFonts w:ascii="Times New Roman" w:eastAsia="Times New Roman" w:hAnsi="Times New Roman" w:cs="Times New Roman"/>
          <w:color w:val="000000"/>
          <w:sz w:val="24"/>
          <w:szCs w:val="20"/>
          <w:lang w:bidi="ar-SA"/>
        </w:rPr>
      </w:pPr>
    </w:p>
    <w:p w14:paraId="05C58C54" w14:textId="0525E771" w:rsidR="00CC2235" w:rsidRPr="00CC2235" w:rsidRDefault="00CC2235" w:rsidP="00CC2235">
      <w:pPr>
        <w:widowControl/>
        <w:autoSpaceDE/>
        <w:autoSpaceDN/>
        <w:ind w:left="360"/>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 xml:space="preserve">Print Name </w:t>
      </w:r>
      <w:r w:rsidRPr="00CC2235">
        <w:rPr>
          <w:rFonts w:ascii="Times New Roman" w:eastAsia="Times New Roman" w:hAnsi="Times New Roman" w:cs="Times New Roman"/>
          <w:color w:val="000000"/>
          <w:sz w:val="24"/>
          <w:szCs w:val="20"/>
          <w:lang w:bidi="ar-SA"/>
        </w:rPr>
        <w:tab/>
      </w:r>
      <w:r w:rsidRPr="00CC2235">
        <w:rPr>
          <w:rFonts w:ascii="Times New Roman" w:eastAsia="Times New Roman" w:hAnsi="Times New Roman" w:cs="Times New Roman"/>
          <w:color w:val="000000"/>
          <w:sz w:val="24"/>
          <w:szCs w:val="20"/>
          <w:lang w:bidi="ar-SA"/>
        </w:rPr>
        <w:tab/>
      </w:r>
      <w:r w:rsidRPr="00CC2235">
        <w:rPr>
          <w:rFonts w:ascii="Times New Roman" w:eastAsia="Times New Roman" w:hAnsi="Times New Roman" w:cs="Times New Roman"/>
          <w:color w:val="000000"/>
          <w:sz w:val="24"/>
          <w:szCs w:val="20"/>
          <w:lang w:bidi="ar-SA"/>
        </w:rPr>
        <w:tab/>
      </w:r>
      <w:r w:rsidRPr="00CC2235">
        <w:rPr>
          <w:rFonts w:ascii="Times New Roman" w:eastAsia="Times New Roman" w:hAnsi="Times New Roman" w:cs="Times New Roman"/>
          <w:color w:val="000000"/>
          <w:sz w:val="24"/>
          <w:szCs w:val="20"/>
          <w:lang w:bidi="ar-SA"/>
        </w:rPr>
        <w:tab/>
      </w:r>
      <w:r w:rsidRPr="00CC2235">
        <w:rPr>
          <w:rFonts w:ascii="Times New Roman" w:eastAsia="Times New Roman" w:hAnsi="Times New Roman" w:cs="Times New Roman"/>
          <w:color w:val="000000"/>
          <w:sz w:val="24"/>
          <w:szCs w:val="20"/>
          <w:lang w:bidi="ar-SA"/>
        </w:rPr>
        <w:tab/>
      </w:r>
      <w:r w:rsidRPr="00CC2235">
        <w:rPr>
          <w:rFonts w:ascii="Times New Roman" w:eastAsia="Times New Roman" w:hAnsi="Times New Roman" w:cs="Times New Roman"/>
          <w:color w:val="000000"/>
          <w:sz w:val="24"/>
          <w:szCs w:val="20"/>
          <w:lang w:bidi="ar-SA"/>
        </w:rPr>
        <w:tab/>
      </w:r>
      <w:r w:rsidRPr="00CC2235">
        <w:rPr>
          <w:rFonts w:ascii="Times New Roman" w:eastAsia="Times New Roman" w:hAnsi="Times New Roman" w:cs="Times New Roman"/>
          <w:color w:val="000000"/>
          <w:sz w:val="24"/>
          <w:szCs w:val="20"/>
          <w:lang w:bidi="ar-SA"/>
        </w:rPr>
        <w:tab/>
        <w:t xml:space="preserve">LCSC ID Number </w:t>
      </w:r>
    </w:p>
    <w:p w14:paraId="06A52266"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08255928"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1BDA0C8E" w14:textId="77777777" w:rsidR="00CC2235" w:rsidRPr="00CC2235" w:rsidRDefault="00CC2235" w:rsidP="000C4E02">
      <w:pPr>
        <w:widowControl/>
        <w:autoSpaceDE/>
        <w:autoSpaceDN/>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 xml:space="preserve">_____________________________   </w:t>
      </w:r>
      <w:r w:rsidRPr="00CC2235">
        <w:rPr>
          <w:rFonts w:ascii="Times New Roman" w:eastAsia="Times New Roman" w:hAnsi="Times New Roman" w:cs="Times New Roman"/>
          <w:color w:val="000000"/>
          <w:sz w:val="24"/>
          <w:szCs w:val="20"/>
          <w:lang w:bidi="ar-SA"/>
        </w:rPr>
        <w:tab/>
      </w:r>
      <w:r w:rsidRPr="00CC2235">
        <w:rPr>
          <w:rFonts w:ascii="Times New Roman" w:eastAsia="Times New Roman" w:hAnsi="Times New Roman" w:cs="Times New Roman"/>
          <w:color w:val="000000"/>
          <w:sz w:val="24"/>
          <w:szCs w:val="20"/>
          <w:lang w:bidi="ar-SA"/>
        </w:rPr>
        <w:tab/>
      </w:r>
      <w:r w:rsidRPr="00CC2235">
        <w:rPr>
          <w:rFonts w:ascii="Times New Roman" w:eastAsia="Times New Roman" w:hAnsi="Times New Roman" w:cs="Times New Roman"/>
          <w:color w:val="000000"/>
          <w:sz w:val="24"/>
          <w:szCs w:val="20"/>
          <w:lang w:bidi="ar-SA"/>
        </w:rPr>
        <w:tab/>
      </w:r>
      <w:r w:rsidRPr="00CC2235">
        <w:rPr>
          <w:rFonts w:ascii="Times New Roman" w:eastAsia="Times New Roman" w:hAnsi="Times New Roman" w:cs="Times New Roman"/>
          <w:color w:val="000000"/>
          <w:sz w:val="24"/>
          <w:szCs w:val="20"/>
          <w:lang w:bidi="ar-SA"/>
        </w:rPr>
        <w:tab/>
        <w:t>____________________</w:t>
      </w:r>
    </w:p>
    <w:p w14:paraId="17205FD5" w14:textId="77777777" w:rsidR="00CC2235" w:rsidRPr="00CC2235" w:rsidRDefault="00CC2235" w:rsidP="00CC2235">
      <w:pPr>
        <w:widowControl/>
        <w:autoSpaceDE/>
        <w:autoSpaceDN/>
        <w:ind w:left="360"/>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 xml:space="preserve">Signature </w:t>
      </w:r>
      <w:r w:rsidRPr="00CC2235">
        <w:rPr>
          <w:rFonts w:ascii="Times New Roman" w:eastAsia="Times New Roman" w:hAnsi="Times New Roman" w:cs="Times New Roman"/>
          <w:color w:val="000000"/>
          <w:sz w:val="24"/>
          <w:szCs w:val="20"/>
          <w:lang w:bidi="ar-SA"/>
        </w:rPr>
        <w:tab/>
      </w:r>
      <w:r w:rsidRPr="00CC2235">
        <w:rPr>
          <w:rFonts w:ascii="Times New Roman" w:eastAsia="Times New Roman" w:hAnsi="Times New Roman" w:cs="Times New Roman"/>
          <w:color w:val="000000"/>
          <w:sz w:val="24"/>
          <w:szCs w:val="20"/>
          <w:lang w:bidi="ar-SA"/>
        </w:rPr>
        <w:tab/>
      </w:r>
      <w:r w:rsidRPr="00CC2235">
        <w:rPr>
          <w:rFonts w:ascii="Times New Roman" w:eastAsia="Times New Roman" w:hAnsi="Times New Roman" w:cs="Times New Roman"/>
          <w:color w:val="000000"/>
          <w:sz w:val="24"/>
          <w:szCs w:val="20"/>
          <w:lang w:bidi="ar-SA"/>
        </w:rPr>
        <w:tab/>
      </w:r>
      <w:r w:rsidRPr="00CC2235">
        <w:rPr>
          <w:rFonts w:ascii="Times New Roman" w:eastAsia="Times New Roman" w:hAnsi="Times New Roman" w:cs="Times New Roman"/>
          <w:color w:val="000000"/>
          <w:sz w:val="24"/>
          <w:szCs w:val="20"/>
          <w:lang w:bidi="ar-SA"/>
        </w:rPr>
        <w:tab/>
      </w:r>
      <w:r w:rsidRPr="00CC2235">
        <w:rPr>
          <w:rFonts w:ascii="Times New Roman" w:eastAsia="Times New Roman" w:hAnsi="Times New Roman" w:cs="Times New Roman"/>
          <w:color w:val="000000"/>
          <w:sz w:val="24"/>
          <w:szCs w:val="20"/>
          <w:lang w:bidi="ar-SA"/>
        </w:rPr>
        <w:tab/>
      </w:r>
      <w:r w:rsidRPr="00CC2235">
        <w:rPr>
          <w:rFonts w:ascii="Times New Roman" w:eastAsia="Times New Roman" w:hAnsi="Times New Roman" w:cs="Times New Roman"/>
          <w:color w:val="000000"/>
          <w:sz w:val="24"/>
          <w:szCs w:val="20"/>
          <w:lang w:bidi="ar-SA"/>
        </w:rPr>
        <w:tab/>
      </w:r>
      <w:r w:rsidRPr="00CC2235">
        <w:rPr>
          <w:rFonts w:ascii="Times New Roman" w:eastAsia="Times New Roman" w:hAnsi="Times New Roman" w:cs="Times New Roman"/>
          <w:color w:val="000000"/>
          <w:sz w:val="24"/>
          <w:szCs w:val="20"/>
          <w:lang w:bidi="ar-SA"/>
        </w:rPr>
        <w:tab/>
      </w:r>
      <w:r w:rsidRPr="00CC2235">
        <w:rPr>
          <w:rFonts w:ascii="Times New Roman" w:eastAsia="Times New Roman" w:hAnsi="Times New Roman" w:cs="Times New Roman"/>
          <w:color w:val="000000"/>
          <w:sz w:val="24"/>
          <w:szCs w:val="20"/>
          <w:lang w:bidi="ar-SA"/>
        </w:rPr>
        <w:tab/>
        <w:t>Date</w:t>
      </w:r>
    </w:p>
    <w:p w14:paraId="5009235A"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099E1DA6"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11E416A4"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764540EE"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59D8E2DF"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70845AF4"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20A22998" w14:textId="77777777" w:rsidR="00CC2235" w:rsidRPr="00CC2235" w:rsidRDefault="00CC2235" w:rsidP="00702CCD">
      <w:pPr>
        <w:widowControl/>
        <w:autoSpaceDE/>
        <w:autoSpaceDN/>
        <w:rPr>
          <w:rFonts w:ascii="Times New Roman" w:eastAsia="Times New Roman" w:hAnsi="Times New Roman" w:cs="Times New Roman"/>
          <w:color w:val="000000"/>
          <w:sz w:val="24"/>
          <w:szCs w:val="20"/>
          <w:lang w:bidi="ar-SA"/>
        </w:rPr>
      </w:pPr>
    </w:p>
    <w:p w14:paraId="48003BEB" w14:textId="01F5E498" w:rsidR="00C831B5" w:rsidRPr="007321FD" w:rsidRDefault="00CC2235" w:rsidP="007321FD">
      <w:pPr>
        <w:widowControl/>
        <w:autoSpaceDE/>
        <w:autoSpaceDN/>
        <w:rPr>
          <w:rFonts w:ascii="Times New Roman" w:eastAsia="Times New Roman" w:hAnsi="Times New Roman" w:cs="Times New Roman"/>
          <w:color w:val="003865"/>
          <w:sz w:val="32"/>
          <w:szCs w:val="32"/>
          <w:lang w:bidi="ar-SA"/>
        </w:rPr>
      </w:pPr>
      <w:bookmarkStart w:id="4" w:name="_Toc90467076"/>
      <w:r w:rsidRPr="00CC2235">
        <w:rPr>
          <w:rFonts w:ascii="Times New Roman" w:eastAsia="Times New Roman" w:hAnsi="Times New Roman" w:cs="Times New Roman"/>
          <w:color w:val="003865"/>
          <w:sz w:val="32"/>
          <w:szCs w:val="32"/>
          <w:lang w:bidi="ar-SA"/>
        </w:rPr>
        <w:t>Course Description</w:t>
      </w:r>
      <w:bookmarkStart w:id="5" w:name="_Hlk133992580"/>
      <w:bookmarkEnd w:id="4"/>
    </w:p>
    <w:bookmarkEnd w:id="5"/>
    <w:p w14:paraId="1B5D4AFD" w14:textId="77777777" w:rsidR="00C64D81" w:rsidRDefault="00C64D81">
      <w:pPr>
        <w:rPr>
          <w:rFonts w:ascii="Times New Roman" w:eastAsia="Times New Roman" w:hAnsi="Times New Roman" w:cs="Times New Roman"/>
          <w:color w:val="000000"/>
          <w:sz w:val="24"/>
          <w:szCs w:val="20"/>
          <w:lang w:bidi="ar-SA"/>
        </w:rPr>
      </w:pPr>
    </w:p>
    <w:p w14:paraId="651280F5" w14:textId="77777777" w:rsidR="00C64D81" w:rsidRPr="00CF2015" w:rsidRDefault="00C64D81" w:rsidP="00C64D81">
      <w:pPr>
        <w:pStyle w:val="Heading1"/>
        <w:spacing w:before="90"/>
        <w:ind w:left="0" w:right="10"/>
        <w:jc w:val="center"/>
        <w:rPr>
          <w:rFonts w:ascii="Arial" w:hAnsi="Arial" w:cs="Arial"/>
          <w:b w:val="0"/>
          <w:bCs w:val="0"/>
        </w:rPr>
      </w:pPr>
      <w:r w:rsidRPr="006B7592">
        <w:rPr>
          <w:rFonts w:ascii="Arial" w:hAnsi="Arial" w:cs="Arial"/>
          <w:b w:val="0"/>
          <w:bCs w:val="0"/>
        </w:rPr>
        <w:t>NU</w:t>
      </w:r>
      <w:r w:rsidRPr="00CF2015">
        <w:rPr>
          <w:rFonts w:ascii="Arial" w:hAnsi="Arial" w:cs="Arial"/>
          <w:b w:val="0"/>
          <w:bCs w:val="0"/>
        </w:rPr>
        <w:t xml:space="preserve"> 322 Survey of Medical Terminology Coding</w:t>
      </w:r>
    </w:p>
    <w:p w14:paraId="2AEAA4CB" w14:textId="77777777" w:rsidR="00C64D81" w:rsidRDefault="00C64D81">
      <w:pPr>
        <w:rPr>
          <w:rFonts w:ascii="Times New Roman" w:eastAsia="Times New Roman" w:hAnsi="Times New Roman" w:cs="Times New Roman"/>
          <w:color w:val="000000"/>
          <w:sz w:val="24"/>
          <w:szCs w:val="20"/>
          <w:lang w:bidi="ar-SA"/>
        </w:rPr>
      </w:pPr>
    </w:p>
    <w:p w14:paraId="4F025D99" w14:textId="5F0A584F" w:rsidR="00F91001" w:rsidRPr="00C64D81" w:rsidRDefault="00C64D81">
      <w:pPr>
        <w:rPr>
          <w:rFonts w:ascii="Times New Roman" w:eastAsia="Times New Roman" w:hAnsi="Times New Roman" w:cs="Times New Roman"/>
          <w:color w:val="000000"/>
          <w:sz w:val="24"/>
          <w:szCs w:val="20"/>
          <w:lang w:bidi="ar-SA"/>
        </w:rPr>
      </w:pPr>
      <w:r w:rsidRPr="00C64D81">
        <w:rPr>
          <w:rFonts w:ascii="Times New Roman" w:eastAsia="Times New Roman" w:hAnsi="Times New Roman" w:cs="Times New Roman"/>
          <w:color w:val="000000"/>
          <w:sz w:val="24"/>
          <w:szCs w:val="20"/>
          <w:lang w:bidi="ar-SA"/>
        </w:rPr>
        <w:t>This course serves as a foundation for students pursuing health care professions by orienting the student to medical terminology, billing, and coding to promote successful and effective participation in a health care setting. Structure of medical terms is analyzed. The student will engage in an overview of current concepts in medical billing, and survey and explain the basics of medical diagnostic and procedural coding as it impacts the health care system. Synthesis of knowledge will occur through a final project.</w:t>
      </w:r>
      <w:r w:rsidR="00F91001" w:rsidRPr="00C64D81">
        <w:rPr>
          <w:rFonts w:ascii="Times New Roman" w:eastAsia="Times New Roman" w:hAnsi="Times New Roman" w:cs="Times New Roman"/>
          <w:color w:val="000000"/>
          <w:sz w:val="24"/>
          <w:szCs w:val="20"/>
          <w:lang w:bidi="ar-SA"/>
        </w:rPr>
        <w:br w:type="page"/>
      </w:r>
    </w:p>
    <w:p w14:paraId="1FE1CFE4" w14:textId="55255002" w:rsidR="00CC2235" w:rsidRPr="00CC2235" w:rsidRDefault="00C831B5" w:rsidP="00C831B5">
      <w:pPr>
        <w:widowControl/>
        <w:autoSpaceDE/>
        <w:autoSpaceDN/>
        <w:spacing w:before="100" w:beforeAutospacing="1" w:after="100" w:afterAutospacing="1"/>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3865"/>
          <w:sz w:val="32"/>
          <w:szCs w:val="32"/>
          <w:lang w:bidi="ar-SA"/>
        </w:rPr>
        <w:lastRenderedPageBreak/>
        <w:t>Learning Outcomes</w:t>
      </w:r>
    </w:p>
    <w:p w14:paraId="70BE7CF2" w14:textId="77777777" w:rsidR="00FF48A6" w:rsidRDefault="00FF48A6" w:rsidP="00FF48A6">
      <w:r>
        <w:t xml:space="preserve">Upon successful completion of this course, you should be able to demonstrate the following competencies: </w:t>
      </w:r>
    </w:p>
    <w:p w14:paraId="56CC4EEB" w14:textId="77777777" w:rsidR="00FF48A6" w:rsidRDefault="00FF48A6" w:rsidP="00FF48A6"/>
    <w:p w14:paraId="32344405" w14:textId="77777777" w:rsidR="00CD2E2B" w:rsidRPr="005A0A3C" w:rsidRDefault="00CD2E2B" w:rsidP="00CD2E2B">
      <w:pPr>
        <w:pStyle w:val="ListParagraph"/>
        <w:widowControl/>
        <w:numPr>
          <w:ilvl w:val="0"/>
          <w:numId w:val="28"/>
        </w:numPr>
        <w:autoSpaceDE/>
        <w:autoSpaceDN/>
        <w:spacing w:before="0"/>
        <w:contextualSpacing/>
        <w:rPr>
          <w:sz w:val="24"/>
          <w:szCs w:val="24"/>
        </w:rPr>
      </w:pPr>
      <w:r w:rsidRPr="005A0A3C">
        <w:rPr>
          <w:sz w:val="24"/>
          <w:szCs w:val="24"/>
        </w:rPr>
        <w:t>Identify and analyze components of medical terms.</w:t>
      </w:r>
    </w:p>
    <w:p w14:paraId="1A2240B2" w14:textId="77777777" w:rsidR="00CD2E2B" w:rsidRPr="005A0A3C" w:rsidRDefault="00CD2E2B" w:rsidP="00CD2E2B">
      <w:pPr>
        <w:pStyle w:val="ListParagraph"/>
        <w:widowControl/>
        <w:numPr>
          <w:ilvl w:val="0"/>
          <w:numId w:val="28"/>
        </w:numPr>
        <w:autoSpaceDE/>
        <w:autoSpaceDN/>
        <w:spacing w:before="0"/>
        <w:contextualSpacing/>
        <w:rPr>
          <w:sz w:val="24"/>
          <w:szCs w:val="24"/>
        </w:rPr>
      </w:pPr>
      <w:r w:rsidRPr="005A0A3C">
        <w:rPr>
          <w:sz w:val="24"/>
          <w:szCs w:val="24"/>
        </w:rPr>
        <w:t>Apply basic medical terminology rules to define and form medical terms.</w:t>
      </w:r>
    </w:p>
    <w:p w14:paraId="2F18AE14" w14:textId="77777777" w:rsidR="00CD2E2B" w:rsidRPr="005A0A3C" w:rsidRDefault="00CD2E2B" w:rsidP="00CD2E2B">
      <w:pPr>
        <w:pStyle w:val="ListParagraph"/>
        <w:widowControl/>
        <w:numPr>
          <w:ilvl w:val="0"/>
          <w:numId w:val="28"/>
        </w:numPr>
        <w:autoSpaceDE/>
        <w:autoSpaceDN/>
        <w:spacing w:before="0"/>
        <w:contextualSpacing/>
        <w:rPr>
          <w:sz w:val="24"/>
          <w:szCs w:val="24"/>
        </w:rPr>
      </w:pPr>
      <w:r w:rsidRPr="005A0A3C">
        <w:rPr>
          <w:sz w:val="24"/>
          <w:szCs w:val="24"/>
        </w:rPr>
        <w:t>Demonstrate comprehension of medical terms by identifying prefixes of position, number, measurement and direction, and identify terms related to position, planes of body, body parts, structures, systems, and regions.</w:t>
      </w:r>
    </w:p>
    <w:p w14:paraId="60DAFEB2" w14:textId="77777777" w:rsidR="00CD2E2B" w:rsidRPr="005A0A3C" w:rsidRDefault="00CD2E2B" w:rsidP="00CD2E2B">
      <w:pPr>
        <w:pStyle w:val="ListParagraph"/>
        <w:widowControl/>
        <w:numPr>
          <w:ilvl w:val="0"/>
          <w:numId w:val="28"/>
        </w:numPr>
        <w:autoSpaceDE/>
        <w:autoSpaceDN/>
        <w:spacing w:before="0"/>
        <w:contextualSpacing/>
        <w:rPr>
          <w:sz w:val="24"/>
          <w:szCs w:val="24"/>
        </w:rPr>
      </w:pPr>
      <w:r w:rsidRPr="005A0A3C">
        <w:rPr>
          <w:sz w:val="24"/>
          <w:szCs w:val="24"/>
        </w:rPr>
        <w:t xml:space="preserve">Develop an active vocabulary of medical terms and apply knowledge by incorporating and demonstrating effective use of medical terms and abbreviations in a practical manner. </w:t>
      </w:r>
    </w:p>
    <w:p w14:paraId="4C69CCCD" w14:textId="77777777" w:rsidR="00CD2E2B" w:rsidRPr="005A0A3C" w:rsidRDefault="00CD2E2B" w:rsidP="00CD2E2B">
      <w:pPr>
        <w:pStyle w:val="ListParagraph"/>
        <w:widowControl/>
        <w:numPr>
          <w:ilvl w:val="0"/>
          <w:numId w:val="28"/>
        </w:numPr>
        <w:autoSpaceDE/>
        <w:autoSpaceDN/>
        <w:spacing w:before="0"/>
        <w:contextualSpacing/>
        <w:rPr>
          <w:sz w:val="24"/>
          <w:szCs w:val="24"/>
        </w:rPr>
      </w:pPr>
      <w:r w:rsidRPr="005A0A3C">
        <w:rPr>
          <w:sz w:val="24"/>
          <w:szCs w:val="24"/>
        </w:rPr>
        <w:t xml:space="preserve">Describe designated diagnostic testing procedures (laboratory, x-ray, surgical, pharmacy, etc.). </w:t>
      </w:r>
    </w:p>
    <w:p w14:paraId="11E2C205" w14:textId="77777777" w:rsidR="00CD2E2B" w:rsidRPr="005A0A3C" w:rsidRDefault="00CD2E2B" w:rsidP="00CD2E2B">
      <w:pPr>
        <w:pStyle w:val="ListParagraph"/>
        <w:widowControl/>
        <w:numPr>
          <w:ilvl w:val="0"/>
          <w:numId w:val="28"/>
        </w:numPr>
        <w:autoSpaceDE/>
        <w:autoSpaceDN/>
        <w:spacing w:before="0"/>
        <w:contextualSpacing/>
        <w:rPr>
          <w:sz w:val="24"/>
          <w:szCs w:val="24"/>
        </w:rPr>
      </w:pPr>
      <w:r w:rsidRPr="005A0A3C">
        <w:rPr>
          <w:sz w:val="24"/>
          <w:szCs w:val="24"/>
        </w:rPr>
        <w:t xml:space="preserve">Develop an active vocabulary of insurance terms such as DRG, negotiated contract rates, co-pay, cost-share, and deductible. </w:t>
      </w:r>
    </w:p>
    <w:p w14:paraId="433A02B9" w14:textId="77777777" w:rsidR="00CD2E2B" w:rsidRPr="005A0A3C" w:rsidRDefault="00CD2E2B" w:rsidP="00CD2E2B">
      <w:pPr>
        <w:pStyle w:val="ListParagraph"/>
        <w:widowControl/>
        <w:numPr>
          <w:ilvl w:val="0"/>
          <w:numId w:val="28"/>
        </w:numPr>
        <w:autoSpaceDE/>
        <w:autoSpaceDN/>
        <w:spacing w:before="0"/>
        <w:contextualSpacing/>
        <w:rPr>
          <w:sz w:val="24"/>
          <w:szCs w:val="24"/>
        </w:rPr>
      </w:pPr>
      <w:r w:rsidRPr="005A0A3C">
        <w:rPr>
          <w:sz w:val="24"/>
          <w:szCs w:val="24"/>
        </w:rPr>
        <w:t>Demonstrate how to properly utilize an ICD-10 book to find and verify common medical diagnoses.</w:t>
      </w:r>
    </w:p>
    <w:p w14:paraId="238742EF" w14:textId="77777777" w:rsidR="00CD2E2B" w:rsidRPr="005A0A3C" w:rsidRDefault="00CD2E2B" w:rsidP="00CD2E2B">
      <w:pPr>
        <w:pStyle w:val="ListParagraph"/>
        <w:widowControl/>
        <w:numPr>
          <w:ilvl w:val="0"/>
          <w:numId w:val="28"/>
        </w:numPr>
        <w:autoSpaceDE/>
        <w:autoSpaceDN/>
        <w:spacing w:before="0"/>
        <w:contextualSpacing/>
        <w:rPr>
          <w:sz w:val="24"/>
          <w:szCs w:val="24"/>
        </w:rPr>
      </w:pPr>
      <w:r w:rsidRPr="005A0A3C">
        <w:rPr>
          <w:sz w:val="24"/>
          <w:szCs w:val="24"/>
        </w:rPr>
        <w:t>Demonstrate how to properly utilize a CPT book to find and verify common medical procedures.</w:t>
      </w:r>
    </w:p>
    <w:p w14:paraId="171F887E" w14:textId="77777777" w:rsidR="00CD2E2B" w:rsidRPr="005A0A3C" w:rsidRDefault="00CD2E2B" w:rsidP="00CD2E2B">
      <w:pPr>
        <w:pStyle w:val="ListParagraph"/>
        <w:widowControl/>
        <w:numPr>
          <w:ilvl w:val="0"/>
          <w:numId w:val="28"/>
        </w:numPr>
        <w:autoSpaceDE/>
        <w:autoSpaceDN/>
        <w:spacing w:before="0"/>
        <w:contextualSpacing/>
        <w:rPr>
          <w:sz w:val="24"/>
          <w:szCs w:val="24"/>
        </w:rPr>
      </w:pPr>
      <w:r w:rsidRPr="005A0A3C">
        <w:rPr>
          <w:sz w:val="24"/>
          <w:szCs w:val="24"/>
        </w:rPr>
        <w:t>Demonstrate the ability to review, interpret, and evaluate written medical and clinical related materials.</w:t>
      </w:r>
    </w:p>
    <w:p w14:paraId="2FC4100F" w14:textId="77777777" w:rsidR="00CD2E2B" w:rsidRPr="005A0A3C" w:rsidRDefault="00CD2E2B" w:rsidP="00CD2E2B">
      <w:pPr>
        <w:pStyle w:val="ListParagraph"/>
        <w:widowControl/>
        <w:numPr>
          <w:ilvl w:val="0"/>
          <w:numId w:val="28"/>
        </w:numPr>
        <w:autoSpaceDE/>
        <w:autoSpaceDN/>
        <w:spacing w:before="0"/>
        <w:contextualSpacing/>
        <w:rPr>
          <w:sz w:val="24"/>
          <w:szCs w:val="24"/>
        </w:rPr>
      </w:pPr>
      <w:r w:rsidRPr="005A0A3C">
        <w:rPr>
          <w:sz w:val="24"/>
          <w:szCs w:val="24"/>
        </w:rPr>
        <w:t xml:space="preserve">Synthesize knowledge of medical terms, abbreviations, acronyms, and billing and coding concepts to accurately communicate and effectively participate in the health care setting. </w:t>
      </w:r>
    </w:p>
    <w:p w14:paraId="4005FB3D" w14:textId="3EAE6149" w:rsidR="005627D2" w:rsidRPr="00C64D81" w:rsidRDefault="005627D2" w:rsidP="00C64D81">
      <w:pPr>
        <w:widowControl/>
        <w:autoSpaceDE/>
        <w:autoSpaceDN/>
        <w:contextualSpacing/>
        <w:rPr>
          <w:rFonts w:ascii="Times New Roman" w:eastAsia="Times New Roman" w:hAnsi="Times New Roman" w:cs="Times New Roman"/>
          <w:color w:val="000000"/>
          <w:sz w:val="24"/>
          <w:szCs w:val="20"/>
          <w:lang w:bidi="ar-SA"/>
        </w:rPr>
      </w:pPr>
    </w:p>
    <w:p w14:paraId="29940C9D" w14:textId="2FB4AD84" w:rsidR="005627D2" w:rsidRDefault="005627D2" w:rsidP="005627D2">
      <w:pPr>
        <w:widowControl/>
        <w:autoSpaceDE/>
        <w:autoSpaceDN/>
        <w:rPr>
          <w:rFonts w:ascii="Times New Roman" w:eastAsia="Times New Roman" w:hAnsi="Times New Roman" w:cs="Times New Roman"/>
          <w:color w:val="000000"/>
          <w:sz w:val="24"/>
          <w:szCs w:val="20"/>
          <w:lang w:bidi="ar-SA"/>
        </w:rPr>
      </w:pPr>
    </w:p>
    <w:p w14:paraId="4171698F" w14:textId="36EB6D2A" w:rsidR="005627D2" w:rsidRDefault="005627D2" w:rsidP="005627D2">
      <w:pPr>
        <w:widowControl/>
        <w:autoSpaceDE/>
        <w:autoSpaceDN/>
        <w:rPr>
          <w:rFonts w:ascii="Times New Roman" w:eastAsia="Times New Roman" w:hAnsi="Times New Roman" w:cs="Times New Roman"/>
          <w:color w:val="000000"/>
          <w:sz w:val="24"/>
          <w:szCs w:val="20"/>
          <w:lang w:bidi="ar-SA"/>
        </w:rPr>
      </w:pPr>
    </w:p>
    <w:p w14:paraId="00C7B26A" w14:textId="77777777" w:rsidR="005627D2" w:rsidRPr="00CC2235" w:rsidRDefault="005627D2" w:rsidP="005627D2">
      <w:pPr>
        <w:widowControl/>
        <w:autoSpaceDE/>
        <w:autoSpaceDN/>
        <w:rPr>
          <w:rFonts w:ascii="Times New Roman" w:eastAsia="Times New Roman" w:hAnsi="Times New Roman" w:cs="Times New Roman"/>
          <w:color w:val="000000"/>
          <w:sz w:val="24"/>
          <w:szCs w:val="20"/>
          <w:lang w:bidi="ar-SA"/>
        </w:rPr>
      </w:pPr>
    </w:p>
    <w:p w14:paraId="63FD6D25" w14:textId="1F776282" w:rsidR="00CC2235" w:rsidRDefault="00CC2235" w:rsidP="00702CCD">
      <w:pPr>
        <w:widowControl/>
        <w:autoSpaceDE/>
        <w:autoSpaceDN/>
        <w:rPr>
          <w:rFonts w:ascii="Times New Roman" w:eastAsia="Times New Roman" w:hAnsi="Times New Roman" w:cs="Times New Roman"/>
          <w:color w:val="000000"/>
          <w:sz w:val="24"/>
          <w:szCs w:val="20"/>
          <w:lang w:bidi="ar-SA"/>
        </w:rPr>
      </w:pPr>
    </w:p>
    <w:p w14:paraId="420ACF12" w14:textId="01E2685B" w:rsidR="00702CCD" w:rsidRDefault="00702CCD" w:rsidP="00702CCD">
      <w:pPr>
        <w:widowControl/>
        <w:autoSpaceDE/>
        <w:autoSpaceDN/>
        <w:rPr>
          <w:rFonts w:ascii="Times New Roman" w:eastAsia="Times New Roman" w:hAnsi="Times New Roman" w:cs="Times New Roman"/>
          <w:color w:val="000000"/>
          <w:sz w:val="24"/>
          <w:szCs w:val="20"/>
          <w:lang w:bidi="ar-SA"/>
        </w:rPr>
      </w:pPr>
    </w:p>
    <w:p w14:paraId="6B05067E" w14:textId="77777777" w:rsidR="006B7592" w:rsidRDefault="006B7592">
      <w:pPr>
        <w:rPr>
          <w:rFonts w:ascii="Times New Roman" w:eastAsia="Times New Roman" w:hAnsi="Times New Roman" w:cs="Times New Roman"/>
          <w:color w:val="003865"/>
          <w:sz w:val="32"/>
          <w:szCs w:val="20"/>
          <w:lang w:bidi="ar-SA"/>
        </w:rPr>
      </w:pPr>
      <w:bookmarkStart w:id="6" w:name="_Toc90467077"/>
      <w:r>
        <w:rPr>
          <w:rFonts w:ascii="Times New Roman" w:eastAsia="Times New Roman" w:hAnsi="Times New Roman" w:cs="Times New Roman"/>
          <w:color w:val="003865"/>
          <w:sz w:val="32"/>
          <w:szCs w:val="20"/>
          <w:lang w:bidi="ar-SA"/>
        </w:rPr>
        <w:br w:type="page"/>
      </w:r>
    </w:p>
    <w:p w14:paraId="1E0EF59A" w14:textId="2AA730BA" w:rsidR="00CC2235" w:rsidRDefault="00CC2235" w:rsidP="00CC2235">
      <w:pPr>
        <w:keepNext/>
        <w:keepLines/>
        <w:widowControl/>
        <w:autoSpaceDE/>
        <w:autoSpaceDN/>
        <w:spacing w:before="100" w:beforeAutospacing="1" w:after="100" w:afterAutospacing="1"/>
        <w:contextualSpacing/>
        <w:outlineLvl w:val="0"/>
        <w:rPr>
          <w:rFonts w:ascii="Times New Roman" w:eastAsia="Times New Roman" w:hAnsi="Times New Roman" w:cs="Times New Roman"/>
          <w:color w:val="003865"/>
          <w:sz w:val="32"/>
          <w:szCs w:val="20"/>
          <w:lang w:bidi="ar-SA"/>
        </w:rPr>
      </w:pPr>
      <w:r w:rsidRPr="00CC2235">
        <w:rPr>
          <w:rFonts w:ascii="Times New Roman" w:eastAsia="Times New Roman" w:hAnsi="Times New Roman" w:cs="Times New Roman"/>
          <w:color w:val="003865"/>
          <w:sz w:val="32"/>
          <w:szCs w:val="20"/>
          <w:lang w:bidi="ar-SA"/>
        </w:rPr>
        <w:lastRenderedPageBreak/>
        <w:t>Educational Goals</w:t>
      </w:r>
      <w:bookmarkEnd w:id="6"/>
    </w:p>
    <w:p w14:paraId="76E383B0" w14:textId="77777777" w:rsidR="00CC2235" w:rsidRPr="00CC2235" w:rsidRDefault="00CC2235" w:rsidP="00CC2235">
      <w:pPr>
        <w:keepNext/>
        <w:keepLines/>
        <w:widowControl/>
        <w:autoSpaceDE/>
        <w:autoSpaceDN/>
        <w:spacing w:before="100" w:beforeAutospacing="1" w:after="100" w:afterAutospacing="1"/>
        <w:contextualSpacing/>
        <w:outlineLvl w:val="0"/>
        <w:rPr>
          <w:color w:val="003865"/>
          <w:sz w:val="36"/>
          <w:lang w:bidi="ar-SA"/>
        </w:rPr>
      </w:pPr>
    </w:p>
    <w:p w14:paraId="3EF0D203" w14:textId="77777777" w:rsidR="00CC2235" w:rsidRPr="00CC2235" w:rsidRDefault="00CC2235" w:rsidP="00CC2235">
      <w:pPr>
        <w:widowControl/>
        <w:autoSpaceDE/>
        <w:autoSpaceDN/>
        <w:spacing w:before="100" w:beforeAutospacing="1" w:after="100" w:afterAutospacing="1"/>
        <w:rPr>
          <w:rFonts w:ascii="Times New Roman" w:eastAsia="Times New Roman" w:hAnsi="Times New Roman" w:cs="Times New Roman"/>
          <w:color w:val="000000"/>
          <w:sz w:val="28"/>
          <w:lang w:bidi="ar-SA"/>
        </w:rPr>
      </w:pPr>
      <w:r w:rsidRPr="00CC2235">
        <w:rPr>
          <w:rFonts w:ascii="Times New Roman" w:eastAsia="Times New Roman" w:hAnsi="Times New Roman" w:cs="Times New Roman"/>
          <w:b/>
          <w:color w:val="000000"/>
          <w:sz w:val="24"/>
          <w:lang w:bidi="ar-SA"/>
        </w:rPr>
        <w:t>Goals, Motivation, and Time Frame</w:t>
      </w:r>
    </w:p>
    <w:p w14:paraId="37B5985A" w14:textId="77777777" w:rsidR="00CC2235" w:rsidRPr="00CC2235" w:rsidRDefault="00CC2235" w:rsidP="00CC2235">
      <w:pPr>
        <w:widowControl/>
        <w:autoSpaceDE/>
        <w:autoSpaceDN/>
        <w:spacing w:before="100" w:beforeAutospacing="1" w:after="100" w:afterAutospacing="1"/>
        <w:rPr>
          <w:rFonts w:ascii="Times New Roman" w:eastAsia="Times New Roman" w:hAnsi="Times New Roman" w:cs="Times New Roman"/>
          <w:color w:val="000000"/>
          <w:sz w:val="28"/>
          <w:lang w:bidi="ar-SA"/>
        </w:rPr>
      </w:pPr>
      <w:r w:rsidRPr="00CC2235">
        <w:rPr>
          <w:rFonts w:ascii="Times New Roman" w:eastAsia="Times New Roman" w:hAnsi="Times New Roman" w:cs="Times New Roman"/>
          <w:color w:val="000000"/>
          <w:sz w:val="24"/>
          <w:lang w:bidi="ar-SA"/>
        </w:rPr>
        <w:t xml:space="preserve">What are your goals? What are the reasons (professional and personal) you are pursuing your goals?  What is a realistic time frame for completing your education?  </w:t>
      </w:r>
    </w:p>
    <w:p w14:paraId="4CA297AD" w14:textId="77777777" w:rsidR="00CC2235" w:rsidRPr="00CC2235" w:rsidRDefault="00CC2235" w:rsidP="00CC2235">
      <w:pPr>
        <w:widowControl/>
        <w:autoSpaceDE/>
        <w:autoSpaceDN/>
        <w:spacing w:before="100" w:beforeAutospacing="1" w:after="100" w:afterAutospacing="1"/>
        <w:rPr>
          <w:rFonts w:ascii="Times New Roman" w:eastAsia="Times New Roman" w:hAnsi="Times New Roman" w:cs="Times New Roman"/>
          <w:color w:val="000000"/>
          <w:sz w:val="28"/>
          <w:lang w:bidi="ar-SA"/>
        </w:rPr>
      </w:pPr>
      <w:r w:rsidRPr="00CC2235">
        <w:rPr>
          <w:rFonts w:ascii="Times New Roman" w:eastAsia="Times New Roman" w:hAnsi="Times New Roman" w:cs="Times New Roman"/>
          <w:b/>
          <w:color w:val="000000"/>
          <w:sz w:val="24"/>
          <w:lang w:bidi="ar-SA"/>
        </w:rPr>
        <w:t>Prior Learning to Goals</w:t>
      </w:r>
    </w:p>
    <w:p w14:paraId="14A19FAB" w14:textId="3EDCF272" w:rsidR="00CC2235" w:rsidRPr="00CC2235" w:rsidRDefault="00CC2235" w:rsidP="00CC2235">
      <w:pPr>
        <w:widowControl/>
        <w:autoSpaceDE/>
        <w:autoSpaceDN/>
        <w:spacing w:before="100" w:beforeAutospacing="1" w:after="100" w:afterAutospacing="1"/>
        <w:rPr>
          <w:rFonts w:ascii="Times New Roman" w:eastAsia="Times New Roman" w:hAnsi="Times New Roman" w:cs="Times New Roman"/>
          <w:color w:val="000000"/>
          <w:sz w:val="24"/>
          <w:lang w:bidi="ar-SA"/>
        </w:rPr>
      </w:pPr>
      <w:r w:rsidRPr="00CC2235">
        <w:rPr>
          <w:rFonts w:ascii="Times New Roman" w:eastAsia="Times New Roman" w:hAnsi="Times New Roman" w:cs="Times New Roman"/>
          <w:color w:val="000000"/>
          <w:sz w:val="24"/>
          <w:lang w:bidi="ar-SA"/>
        </w:rPr>
        <w:t xml:space="preserve">How will the prior learning credit you are requesting fit into </w:t>
      </w:r>
      <w:r w:rsidR="00BB7996">
        <w:rPr>
          <w:rFonts w:ascii="Times New Roman" w:eastAsia="Times New Roman" w:hAnsi="Times New Roman" w:cs="Times New Roman"/>
          <w:color w:val="000000"/>
          <w:sz w:val="24"/>
          <w:lang w:bidi="ar-SA"/>
        </w:rPr>
        <w:t>you</w:t>
      </w:r>
      <w:r w:rsidRPr="00CC2235">
        <w:rPr>
          <w:rFonts w:ascii="Times New Roman" w:eastAsia="Times New Roman" w:hAnsi="Times New Roman" w:cs="Times New Roman"/>
          <w:color w:val="000000"/>
          <w:sz w:val="24"/>
          <w:lang w:bidi="ar-SA"/>
        </w:rPr>
        <w:t>r future educational and career goals?</w:t>
      </w:r>
    </w:p>
    <w:bookmarkEnd w:id="3"/>
    <w:p w14:paraId="1777121B" w14:textId="77777777" w:rsidR="00CC2235" w:rsidRPr="00CC2235" w:rsidRDefault="00CC2235" w:rsidP="00CC2235">
      <w:pPr>
        <w:widowControl/>
        <w:autoSpaceDE/>
        <w:autoSpaceDN/>
        <w:spacing w:before="100" w:beforeAutospacing="1" w:after="100" w:afterAutospacing="1"/>
        <w:rPr>
          <w:rFonts w:ascii="Times New Roman" w:eastAsia="Times New Roman" w:hAnsi="Times New Roman" w:cs="Times New Roman"/>
          <w:color w:val="000000"/>
          <w:szCs w:val="20"/>
          <w:lang w:bidi="ar-SA"/>
        </w:rPr>
      </w:pPr>
    </w:p>
    <w:p w14:paraId="4DFE4503" w14:textId="77777777" w:rsidR="00CC2235" w:rsidRPr="00CC2235" w:rsidRDefault="00CC2235" w:rsidP="00CC2235">
      <w:pPr>
        <w:widowControl/>
        <w:autoSpaceDE/>
        <w:autoSpaceDN/>
        <w:spacing w:before="100" w:beforeAutospacing="1" w:after="100" w:afterAutospacing="1"/>
        <w:rPr>
          <w:rFonts w:ascii="Times New Roman" w:eastAsia="Times New Roman" w:hAnsi="Times New Roman" w:cs="Times New Roman"/>
          <w:color w:val="000000"/>
          <w:szCs w:val="20"/>
          <w:lang w:bidi="ar-SA"/>
        </w:rPr>
      </w:pPr>
    </w:p>
    <w:p w14:paraId="2EAA6E90" w14:textId="77777777" w:rsidR="00CC2235" w:rsidRPr="00CC2235" w:rsidRDefault="00CC2235" w:rsidP="00CC2235">
      <w:pPr>
        <w:widowControl/>
        <w:autoSpaceDE/>
        <w:autoSpaceDN/>
        <w:spacing w:before="100" w:beforeAutospacing="1" w:after="100" w:afterAutospacing="1"/>
        <w:rPr>
          <w:rFonts w:ascii="Times New Roman" w:eastAsia="Times New Roman" w:hAnsi="Times New Roman" w:cs="Times New Roman"/>
          <w:color w:val="000000"/>
          <w:szCs w:val="20"/>
          <w:lang w:bidi="ar-SA"/>
        </w:rPr>
      </w:pPr>
    </w:p>
    <w:p w14:paraId="5B60686C" w14:textId="77777777" w:rsidR="00CC2235" w:rsidRPr="00CC2235" w:rsidRDefault="00CC2235" w:rsidP="00CC2235">
      <w:pPr>
        <w:widowControl/>
        <w:autoSpaceDE/>
        <w:autoSpaceDN/>
        <w:spacing w:before="100" w:beforeAutospacing="1" w:after="100" w:afterAutospacing="1"/>
        <w:rPr>
          <w:rFonts w:ascii="Times New Roman" w:eastAsia="Times New Roman" w:hAnsi="Times New Roman" w:cs="Times New Roman"/>
          <w:color w:val="000000"/>
          <w:szCs w:val="20"/>
          <w:lang w:bidi="ar-SA"/>
        </w:rPr>
      </w:pPr>
    </w:p>
    <w:p w14:paraId="1C92D679" w14:textId="77777777" w:rsidR="00CC2235" w:rsidRPr="00CC2235" w:rsidRDefault="00CC2235" w:rsidP="00CC2235">
      <w:pPr>
        <w:widowControl/>
        <w:autoSpaceDE/>
        <w:autoSpaceDN/>
        <w:spacing w:before="100" w:beforeAutospacing="1" w:after="100" w:afterAutospacing="1"/>
        <w:rPr>
          <w:rFonts w:ascii="Times New Roman" w:eastAsia="Times New Roman" w:hAnsi="Times New Roman" w:cs="Times New Roman"/>
          <w:color w:val="000000"/>
          <w:szCs w:val="20"/>
          <w:lang w:bidi="ar-SA"/>
        </w:rPr>
      </w:pPr>
    </w:p>
    <w:p w14:paraId="483A8E43" w14:textId="77777777" w:rsidR="00CC2235" w:rsidRPr="00CC2235" w:rsidRDefault="00CC2235" w:rsidP="00CC2235">
      <w:pPr>
        <w:widowControl/>
        <w:autoSpaceDE/>
        <w:autoSpaceDN/>
        <w:spacing w:before="100" w:beforeAutospacing="1" w:after="100" w:afterAutospacing="1"/>
        <w:rPr>
          <w:rFonts w:ascii="Times New Roman" w:eastAsia="Times New Roman" w:hAnsi="Times New Roman" w:cs="Times New Roman"/>
          <w:color w:val="000000"/>
          <w:szCs w:val="20"/>
          <w:lang w:bidi="ar-SA"/>
        </w:rPr>
      </w:pPr>
    </w:p>
    <w:p w14:paraId="097083EC" w14:textId="41D84AB3" w:rsidR="00CC2235" w:rsidRDefault="00CC2235" w:rsidP="00CC2235">
      <w:pPr>
        <w:widowControl/>
        <w:autoSpaceDE/>
        <w:autoSpaceDN/>
        <w:spacing w:before="100" w:beforeAutospacing="1" w:after="100" w:afterAutospacing="1"/>
        <w:rPr>
          <w:rFonts w:ascii="Times New Roman" w:eastAsia="Times New Roman" w:hAnsi="Times New Roman" w:cs="Times New Roman"/>
          <w:color w:val="000000"/>
          <w:szCs w:val="20"/>
          <w:lang w:bidi="ar-SA"/>
        </w:rPr>
      </w:pPr>
    </w:p>
    <w:p w14:paraId="21B67ED5" w14:textId="058A6A9F" w:rsidR="003F5A48" w:rsidRDefault="003F5A48" w:rsidP="00CC2235">
      <w:pPr>
        <w:widowControl/>
        <w:autoSpaceDE/>
        <w:autoSpaceDN/>
        <w:spacing w:before="100" w:beforeAutospacing="1" w:after="100" w:afterAutospacing="1"/>
        <w:rPr>
          <w:rFonts w:ascii="Times New Roman" w:eastAsia="Times New Roman" w:hAnsi="Times New Roman" w:cs="Times New Roman"/>
          <w:color w:val="000000"/>
          <w:szCs w:val="20"/>
          <w:lang w:bidi="ar-SA"/>
        </w:rPr>
      </w:pPr>
    </w:p>
    <w:p w14:paraId="2A291AD9" w14:textId="3886B171" w:rsidR="003F5A48" w:rsidRDefault="003F5A48" w:rsidP="00CC2235">
      <w:pPr>
        <w:widowControl/>
        <w:autoSpaceDE/>
        <w:autoSpaceDN/>
        <w:spacing w:before="100" w:beforeAutospacing="1" w:after="100" w:afterAutospacing="1"/>
        <w:rPr>
          <w:rFonts w:ascii="Times New Roman" w:eastAsia="Times New Roman" w:hAnsi="Times New Roman" w:cs="Times New Roman"/>
          <w:color w:val="000000"/>
          <w:szCs w:val="20"/>
          <w:lang w:bidi="ar-SA"/>
        </w:rPr>
      </w:pPr>
    </w:p>
    <w:p w14:paraId="22521837" w14:textId="440B7F57" w:rsidR="003F5A48" w:rsidRDefault="003F5A48" w:rsidP="00CC2235">
      <w:pPr>
        <w:widowControl/>
        <w:autoSpaceDE/>
        <w:autoSpaceDN/>
        <w:spacing w:before="100" w:beforeAutospacing="1" w:after="100" w:afterAutospacing="1"/>
        <w:rPr>
          <w:rFonts w:ascii="Times New Roman" w:eastAsia="Times New Roman" w:hAnsi="Times New Roman" w:cs="Times New Roman"/>
          <w:color w:val="000000"/>
          <w:szCs w:val="20"/>
          <w:lang w:bidi="ar-SA"/>
        </w:rPr>
      </w:pPr>
    </w:p>
    <w:p w14:paraId="0820FE48" w14:textId="0C5345BB" w:rsidR="003F5A48" w:rsidRDefault="003F5A48" w:rsidP="00CC2235">
      <w:pPr>
        <w:widowControl/>
        <w:autoSpaceDE/>
        <w:autoSpaceDN/>
        <w:spacing w:before="100" w:beforeAutospacing="1" w:after="100" w:afterAutospacing="1"/>
        <w:rPr>
          <w:rFonts w:ascii="Times New Roman" w:eastAsia="Times New Roman" w:hAnsi="Times New Roman" w:cs="Times New Roman"/>
          <w:color w:val="000000"/>
          <w:szCs w:val="20"/>
          <w:lang w:bidi="ar-SA"/>
        </w:rPr>
      </w:pPr>
    </w:p>
    <w:p w14:paraId="71A6BC8B" w14:textId="3AF92203" w:rsidR="003F5A48" w:rsidRDefault="003F5A48" w:rsidP="00CC2235">
      <w:pPr>
        <w:widowControl/>
        <w:autoSpaceDE/>
        <w:autoSpaceDN/>
        <w:spacing w:before="100" w:beforeAutospacing="1" w:after="100" w:afterAutospacing="1"/>
        <w:rPr>
          <w:rFonts w:ascii="Times New Roman" w:eastAsia="Times New Roman" w:hAnsi="Times New Roman" w:cs="Times New Roman"/>
          <w:color w:val="000000"/>
          <w:szCs w:val="20"/>
          <w:lang w:bidi="ar-SA"/>
        </w:rPr>
      </w:pPr>
    </w:p>
    <w:p w14:paraId="029A940D" w14:textId="34A79228" w:rsidR="003F5A48" w:rsidRDefault="003F5A48" w:rsidP="00CC2235">
      <w:pPr>
        <w:widowControl/>
        <w:autoSpaceDE/>
        <w:autoSpaceDN/>
        <w:spacing w:before="100" w:beforeAutospacing="1" w:after="100" w:afterAutospacing="1"/>
        <w:rPr>
          <w:rFonts w:ascii="Times New Roman" w:eastAsia="Times New Roman" w:hAnsi="Times New Roman" w:cs="Times New Roman"/>
          <w:color w:val="000000"/>
          <w:szCs w:val="20"/>
          <w:lang w:bidi="ar-SA"/>
        </w:rPr>
      </w:pPr>
    </w:p>
    <w:p w14:paraId="1B9ED051" w14:textId="6E975E96" w:rsidR="003F5A48" w:rsidRDefault="003F5A48" w:rsidP="00CC2235">
      <w:pPr>
        <w:widowControl/>
        <w:autoSpaceDE/>
        <w:autoSpaceDN/>
        <w:spacing w:before="100" w:beforeAutospacing="1" w:after="100" w:afterAutospacing="1"/>
        <w:rPr>
          <w:rFonts w:ascii="Times New Roman" w:eastAsia="Times New Roman" w:hAnsi="Times New Roman" w:cs="Times New Roman"/>
          <w:color w:val="000000"/>
          <w:szCs w:val="20"/>
          <w:lang w:bidi="ar-SA"/>
        </w:rPr>
      </w:pPr>
    </w:p>
    <w:p w14:paraId="40149754" w14:textId="3F1F19AA" w:rsidR="003F5A48" w:rsidRDefault="003F5A48" w:rsidP="00CC2235">
      <w:pPr>
        <w:widowControl/>
        <w:autoSpaceDE/>
        <w:autoSpaceDN/>
        <w:spacing w:before="100" w:beforeAutospacing="1" w:after="100" w:afterAutospacing="1"/>
        <w:rPr>
          <w:rFonts w:ascii="Times New Roman" w:eastAsia="Times New Roman" w:hAnsi="Times New Roman" w:cs="Times New Roman"/>
          <w:color w:val="000000"/>
          <w:szCs w:val="20"/>
          <w:lang w:bidi="ar-SA"/>
        </w:rPr>
      </w:pPr>
    </w:p>
    <w:p w14:paraId="2728550B" w14:textId="30FC09AB" w:rsidR="003F5A48" w:rsidRDefault="003F5A48" w:rsidP="00CC2235">
      <w:pPr>
        <w:widowControl/>
        <w:autoSpaceDE/>
        <w:autoSpaceDN/>
        <w:spacing w:before="100" w:beforeAutospacing="1" w:after="100" w:afterAutospacing="1"/>
        <w:rPr>
          <w:rFonts w:ascii="Times New Roman" w:eastAsia="Times New Roman" w:hAnsi="Times New Roman" w:cs="Times New Roman"/>
          <w:color w:val="000000"/>
          <w:szCs w:val="20"/>
          <w:lang w:bidi="ar-SA"/>
        </w:rPr>
      </w:pPr>
    </w:p>
    <w:p w14:paraId="500BAF4D" w14:textId="77777777" w:rsidR="003F5A48" w:rsidRPr="00CC2235" w:rsidRDefault="003F5A48" w:rsidP="00CC2235">
      <w:pPr>
        <w:widowControl/>
        <w:autoSpaceDE/>
        <w:autoSpaceDN/>
        <w:spacing w:before="100" w:beforeAutospacing="1" w:after="100" w:afterAutospacing="1"/>
        <w:rPr>
          <w:rFonts w:ascii="Times New Roman" w:eastAsia="Times New Roman" w:hAnsi="Times New Roman" w:cs="Times New Roman"/>
          <w:color w:val="000000"/>
          <w:szCs w:val="20"/>
          <w:lang w:bidi="ar-SA"/>
        </w:rPr>
      </w:pPr>
    </w:p>
    <w:p w14:paraId="19BF9167" w14:textId="3C91921D" w:rsidR="00CC2235" w:rsidRDefault="00CC2235" w:rsidP="00CC2235">
      <w:pPr>
        <w:keepNext/>
        <w:keepLines/>
        <w:widowControl/>
        <w:autoSpaceDE/>
        <w:autoSpaceDN/>
        <w:spacing w:before="100" w:beforeAutospacing="1" w:after="100" w:afterAutospacing="1"/>
        <w:contextualSpacing/>
        <w:outlineLvl w:val="0"/>
        <w:rPr>
          <w:rFonts w:ascii="Times New Roman" w:eastAsia="Times New Roman" w:hAnsi="Times New Roman" w:cs="Times New Roman"/>
          <w:color w:val="003865"/>
          <w:sz w:val="32"/>
          <w:szCs w:val="20"/>
          <w:lang w:bidi="ar-SA"/>
        </w:rPr>
      </w:pPr>
      <w:bookmarkStart w:id="7" w:name="_Toc90467078"/>
      <w:bookmarkStart w:id="8" w:name="_Hlk122337576"/>
      <w:r w:rsidRPr="00CC2235">
        <w:rPr>
          <w:rFonts w:ascii="Times New Roman" w:eastAsia="Times New Roman" w:hAnsi="Times New Roman" w:cs="Times New Roman"/>
          <w:color w:val="003865"/>
          <w:sz w:val="32"/>
          <w:szCs w:val="20"/>
          <w:lang w:bidi="ar-SA"/>
        </w:rPr>
        <w:lastRenderedPageBreak/>
        <w:t>Chronological Resume</w:t>
      </w:r>
      <w:bookmarkEnd w:id="7"/>
    </w:p>
    <w:p w14:paraId="379F24FF" w14:textId="77777777" w:rsidR="00CC2235" w:rsidRPr="00CC2235" w:rsidRDefault="00CC2235" w:rsidP="00CC2235">
      <w:pPr>
        <w:keepNext/>
        <w:keepLines/>
        <w:widowControl/>
        <w:autoSpaceDE/>
        <w:autoSpaceDN/>
        <w:spacing w:before="100" w:beforeAutospacing="1" w:after="100" w:afterAutospacing="1"/>
        <w:contextualSpacing/>
        <w:outlineLvl w:val="0"/>
        <w:rPr>
          <w:rFonts w:ascii="Times New Roman" w:eastAsia="Times New Roman" w:hAnsi="Times New Roman" w:cs="Times New Roman"/>
          <w:color w:val="003865"/>
          <w:sz w:val="32"/>
          <w:szCs w:val="20"/>
          <w:lang w:bidi="ar-SA"/>
        </w:rPr>
      </w:pPr>
    </w:p>
    <w:p w14:paraId="6539D01E" w14:textId="3DED8EDF" w:rsidR="00CC2235" w:rsidRPr="00CC2235" w:rsidRDefault="00CC2235" w:rsidP="00CC2235">
      <w:pPr>
        <w:widowControl/>
        <w:autoSpaceDE/>
        <w:autoSpaceDN/>
        <w:rPr>
          <w:rFonts w:ascii="Times New Roman" w:eastAsia="Times New Roman" w:hAnsi="Times New Roman" w:cs="Times New Roman"/>
          <w:color w:val="000000"/>
          <w:sz w:val="24"/>
          <w:szCs w:val="24"/>
          <w:lang w:bidi="ar-SA"/>
        </w:rPr>
      </w:pPr>
      <w:bookmarkStart w:id="9" w:name="h.z6obmnve2l8j" w:colFirst="0" w:colLast="0"/>
      <w:bookmarkStart w:id="10" w:name="h.rwmuorp9owci" w:colFirst="0" w:colLast="0"/>
      <w:bookmarkStart w:id="11" w:name="h.s6ouote0igwo" w:colFirst="0" w:colLast="0"/>
      <w:bookmarkStart w:id="12" w:name="_Toc35696606"/>
      <w:bookmarkEnd w:id="9"/>
      <w:bookmarkEnd w:id="10"/>
      <w:bookmarkEnd w:id="11"/>
      <w:r w:rsidRPr="00CC2235">
        <w:rPr>
          <w:rFonts w:ascii="Times New Roman" w:eastAsia="Times New Roman" w:hAnsi="Times New Roman" w:cs="Times New Roman"/>
          <w:color w:val="000000"/>
          <w:sz w:val="24"/>
          <w:szCs w:val="24"/>
          <w:lang w:bidi="ar-SA"/>
        </w:rPr>
        <w:t>Include a chronological resume that will support your request for prior learning.  List all jobs held, including volunteer</w:t>
      </w:r>
      <w:r w:rsidR="00635177">
        <w:rPr>
          <w:rFonts w:ascii="Times New Roman" w:eastAsia="Times New Roman" w:hAnsi="Times New Roman" w:cs="Times New Roman"/>
          <w:color w:val="000000"/>
          <w:sz w:val="24"/>
          <w:szCs w:val="24"/>
          <w:lang w:bidi="ar-SA"/>
        </w:rPr>
        <w:t xml:space="preserve"> work</w:t>
      </w:r>
      <w:r w:rsidRPr="00CC2235">
        <w:rPr>
          <w:rFonts w:ascii="Times New Roman" w:eastAsia="Times New Roman" w:hAnsi="Times New Roman" w:cs="Times New Roman"/>
          <w:color w:val="000000"/>
          <w:sz w:val="24"/>
          <w:szCs w:val="24"/>
          <w:lang w:bidi="ar-SA"/>
        </w:rPr>
        <w:t xml:space="preserve">, as they relate to the course that you are trying to receive credit. List duties, skills and expertise used in performing job tasks. When possible, use language </w:t>
      </w:r>
      <w:proofErr w:type="gramStart"/>
      <w:r w:rsidRPr="00CC2235">
        <w:rPr>
          <w:rFonts w:ascii="Times New Roman" w:eastAsia="Times New Roman" w:hAnsi="Times New Roman" w:cs="Times New Roman"/>
          <w:color w:val="000000"/>
          <w:sz w:val="24"/>
          <w:szCs w:val="24"/>
          <w:lang w:bidi="ar-SA"/>
        </w:rPr>
        <w:t>similar to</w:t>
      </w:r>
      <w:proofErr w:type="gramEnd"/>
      <w:r w:rsidRPr="00CC2235">
        <w:rPr>
          <w:rFonts w:ascii="Times New Roman" w:eastAsia="Times New Roman" w:hAnsi="Times New Roman" w:cs="Times New Roman"/>
          <w:color w:val="000000"/>
          <w:sz w:val="24"/>
          <w:szCs w:val="24"/>
          <w:lang w:bidi="ar-SA"/>
        </w:rPr>
        <w:t xml:space="preserve"> that used in the </w:t>
      </w:r>
      <w:r w:rsidR="00733AD1">
        <w:rPr>
          <w:rFonts w:ascii="Times New Roman" w:eastAsia="Times New Roman" w:hAnsi="Times New Roman" w:cs="Times New Roman"/>
          <w:color w:val="000000"/>
          <w:sz w:val="24"/>
          <w:szCs w:val="24"/>
          <w:lang w:bidi="ar-SA"/>
        </w:rPr>
        <w:t xml:space="preserve">Learning </w:t>
      </w:r>
      <w:proofErr w:type="gramStart"/>
      <w:r w:rsidR="00733AD1">
        <w:rPr>
          <w:rFonts w:ascii="Times New Roman" w:eastAsia="Times New Roman" w:hAnsi="Times New Roman" w:cs="Times New Roman"/>
          <w:color w:val="000000"/>
          <w:sz w:val="24"/>
          <w:szCs w:val="24"/>
          <w:lang w:bidi="ar-SA"/>
        </w:rPr>
        <w:t>O</w:t>
      </w:r>
      <w:r w:rsidRPr="00CC2235">
        <w:rPr>
          <w:rFonts w:ascii="Times New Roman" w:eastAsia="Times New Roman" w:hAnsi="Times New Roman" w:cs="Times New Roman"/>
          <w:color w:val="000000"/>
          <w:sz w:val="24"/>
          <w:szCs w:val="24"/>
          <w:lang w:bidi="ar-SA"/>
        </w:rPr>
        <w:t>utcomes for the</w:t>
      </w:r>
      <w:proofErr w:type="gramEnd"/>
      <w:r w:rsidRPr="00CC2235">
        <w:rPr>
          <w:rFonts w:ascii="Times New Roman" w:eastAsia="Times New Roman" w:hAnsi="Times New Roman" w:cs="Times New Roman"/>
          <w:color w:val="000000"/>
          <w:sz w:val="24"/>
          <w:szCs w:val="24"/>
          <w:lang w:bidi="ar-SA"/>
        </w:rPr>
        <w:t xml:space="preserve"> course.</w:t>
      </w:r>
      <w:bookmarkEnd w:id="12"/>
      <w:r w:rsidRPr="00CC2235">
        <w:rPr>
          <w:rFonts w:ascii="Times New Roman" w:eastAsia="Times New Roman" w:hAnsi="Times New Roman" w:cs="Times New Roman"/>
          <w:color w:val="000000"/>
          <w:sz w:val="24"/>
          <w:szCs w:val="24"/>
          <w:lang w:bidi="ar-SA"/>
        </w:rPr>
        <w:t xml:space="preserve"> </w:t>
      </w:r>
    </w:p>
    <w:p w14:paraId="75F1F579" w14:textId="77777777" w:rsidR="00CC2235" w:rsidRPr="00CC2235" w:rsidRDefault="00CC2235" w:rsidP="00CC2235">
      <w:pPr>
        <w:widowControl/>
        <w:autoSpaceDE/>
        <w:autoSpaceDN/>
        <w:spacing w:before="100" w:beforeAutospacing="1" w:after="100" w:afterAutospacing="1"/>
        <w:ind w:left="360"/>
        <w:rPr>
          <w:rFonts w:ascii="Times New Roman" w:eastAsia="Times New Roman" w:hAnsi="Times New Roman" w:cs="Times New Roman"/>
          <w:color w:val="000000"/>
          <w:sz w:val="24"/>
          <w:szCs w:val="24"/>
          <w:lang w:bidi="ar-SA"/>
        </w:rPr>
      </w:pPr>
      <w:r w:rsidRPr="00CC2235">
        <w:rPr>
          <w:rFonts w:ascii="Times New Roman" w:eastAsia="Times New Roman" w:hAnsi="Times New Roman" w:cs="Times New Roman"/>
          <w:color w:val="000000"/>
          <w:sz w:val="24"/>
          <w:szCs w:val="24"/>
          <w:lang w:bidi="ar-SA"/>
        </w:rPr>
        <w:t>Examples of Experience:</w:t>
      </w:r>
    </w:p>
    <w:p w14:paraId="5E631658" w14:textId="77777777" w:rsidR="00CC2235" w:rsidRPr="00CC2235" w:rsidRDefault="00CC2235" w:rsidP="00772490">
      <w:pPr>
        <w:widowControl/>
        <w:numPr>
          <w:ilvl w:val="0"/>
          <w:numId w:val="9"/>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4"/>
          <w:lang w:bidi="ar-SA"/>
        </w:rPr>
      </w:pPr>
      <w:r w:rsidRPr="00CC2235">
        <w:rPr>
          <w:rFonts w:ascii="Times New Roman" w:eastAsia="Times New Roman" w:hAnsi="Times New Roman" w:cs="Times New Roman"/>
          <w:color w:val="000000"/>
          <w:sz w:val="24"/>
          <w:szCs w:val="24"/>
          <w:lang w:bidi="ar-SA"/>
        </w:rPr>
        <w:t>Employment, Work Experience</w:t>
      </w:r>
    </w:p>
    <w:p w14:paraId="1A5D23AF" w14:textId="77777777" w:rsidR="00CC2235" w:rsidRPr="00CC2235" w:rsidRDefault="00CC2235" w:rsidP="00772490">
      <w:pPr>
        <w:widowControl/>
        <w:numPr>
          <w:ilvl w:val="0"/>
          <w:numId w:val="9"/>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4"/>
          <w:lang w:bidi="ar-SA"/>
        </w:rPr>
      </w:pPr>
      <w:r w:rsidRPr="00CC2235">
        <w:rPr>
          <w:rFonts w:ascii="Times New Roman" w:eastAsia="Times New Roman" w:hAnsi="Times New Roman" w:cs="Times New Roman"/>
          <w:color w:val="000000"/>
          <w:sz w:val="24"/>
          <w:szCs w:val="24"/>
          <w:lang w:bidi="ar-SA"/>
        </w:rPr>
        <w:t>Workshops, Webinars, Training, Seminars, Professional Development</w:t>
      </w:r>
    </w:p>
    <w:p w14:paraId="022EB1C4" w14:textId="77777777" w:rsidR="00CC2235" w:rsidRPr="00CC2235" w:rsidRDefault="00CC2235" w:rsidP="00772490">
      <w:pPr>
        <w:widowControl/>
        <w:numPr>
          <w:ilvl w:val="0"/>
          <w:numId w:val="9"/>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4"/>
          <w:lang w:bidi="ar-SA"/>
        </w:rPr>
      </w:pPr>
      <w:r w:rsidRPr="00CC2235">
        <w:rPr>
          <w:rFonts w:ascii="Times New Roman" w:eastAsia="Times New Roman" w:hAnsi="Times New Roman" w:cs="Times New Roman"/>
          <w:color w:val="000000"/>
          <w:sz w:val="24"/>
          <w:szCs w:val="24"/>
          <w:lang w:bidi="ar-SA"/>
        </w:rPr>
        <w:t>Volunteer Activities, Community Service, Committees, Groups</w:t>
      </w:r>
    </w:p>
    <w:p w14:paraId="546660BA" w14:textId="77777777" w:rsidR="00CC2235" w:rsidRPr="00CC2235" w:rsidRDefault="00CC2235" w:rsidP="00772490">
      <w:pPr>
        <w:widowControl/>
        <w:numPr>
          <w:ilvl w:val="0"/>
          <w:numId w:val="9"/>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4"/>
          <w:lang w:bidi="ar-SA"/>
        </w:rPr>
      </w:pPr>
      <w:r w:rsidRPr="00CC2235">
        <w:rPr>
          <w:rFonts w:ascii="Times New Roman" w:eastAsia="Times New Roman" w:hAnsi="Times New Roman" w:cs="Times New Roman"/>
          <w:color w:val="000000"/>
          <w:sz w:val="24"/>
          <w:szCs w:val="24"/>
          <w:lang w:bidi="ar-SA"/>
        </w:rPr>
        <w:t>Military Experience, Occupations, Training</w:t>
      </w:r>
    </w:p>
    <w:p w14:paraId="7699A612" w14:textId="77777777" w:rsidR="00CC2235" w:rsidRPr="00CC2235" w:rsidRDefault="00CC2235" w:rsidP="00772490">
      <w:pPr>
        <w:widowControl/>
        <w:numPr>
          <w:ilvl w:val="0"/>
          <w:numId w:val="9"/>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4"/>
          <w:lang w:bidi="ar-SA"/>
        </w:rPr>
      </w:pPr>
      <w:r w:rsidRPr="00CC2235">
        <w:rPr>
          <w:rFonts w:ascii="Times New Roman" w:eastAsia="Times New Roman" w:hAnsi="Times New Roman" w:cs="Times New Roman"/>
          <w:color w:val="000000"/>
          <w:sz w:val="24"/>
          <w:szCs w:val="24"/>
          <w:lang w:bidi="ar-SA"/>
        </w:rPr>
        <w:t>Licenses, Certificates, Industry Credentials</w:t>
      </w:r>
    </w:p>
    <w:p w14:paraId="7F8503F6" w14:textId="77777777" w:rsidR="00CC2235" w:rsidRPr="00CC2235" w:rsidRDefault="00CC2235" w:rsidP="00772490">
      <w:pPr>
        <w:widowControl/>
        <w:numPr>
          <w:ilvl w:val="0"/>
          <w:numId w:val="9"/>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4"/>
          <w:lang w:bidi="ar-SA"/>
        </w:rPr>
      </w:pPr>
      <w:r w:rsidRPr="00CC2235">
        <w:rPr>
          <w:rFonts w:ascii="Times New Roman" w:eastAsia="Times New Roman" w:hAnsi="Times New Roman" w:cs="Times New Roman"/>
          <w:color w:val="000000"/>
          <w:sz w:val="24"/>
          <w:szCs w:val="24"/>
          <w:lang w:bidi="ar-SA"/>
        </w:rPr>
        <w:t>Non-credit Courses</w:t>
      </w:r>
    </w:p>
    <w:p w14:paraId="2CF5E549" w14:textId="77777777" w:rsidR="00CC2235" w:rsidRPr="00CC2235" w:rsidRDefault="00CC2235" w:rsidP="00772490">
      <w:pPr>
        <w:widowControl/>
        <w:numPr>
          <w:ilvl w:val="0"/>
          <w:numId w:val="9"/>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4"/>
          <w:lang w:bidi="ar-SA"/>
        </w:rPr>
      </w:pPr>
      <w:r w:rsidRPr="00CC2235">
        <w:rPr>
          <w:rFonts w:ascii="Times New Roman" w:eastAsia="Times New Roman" w:hAnsi="Times New Roman" w:cs="Times New Roman"/>
          <w:color w:val="000000"/>
          <w:sz w:val="24"/>
          <w:szCs w:val="24"/>
          <w:lang w:bidi="ar-SA"/>
        </w:rPr>
        <w:t>Publications</w:t>
      </w:r>
    </w:p>
    <w:p w14:paraId="7069F12A" w14:textId="77777777" w:rsidR="00CC2235" w:rsidRPr="00CC2235" w:rsidRDefault="00CC2235" w:rsidP="00CC2235">
      <w:pPr>
        <w:widowControl/>
        <w:autoSpaceDE/>
        <w:autoSpaceDN/>
        <w:spacing w:before="100" w:beforeAutospacing="1" w:after="100" w:afterAutospacing="1"/>
        <w:ind w:left="720"/>
        <w:rPr>
          <w:rFonts w:ascii="Times New Roman" w:eastAsia="Times New Roman" w:hAnsi="Times New Roman" w:cs="Times New Roman"/>
          <w:color w:val="000000"/>
          <w:sz w:val="24"/>
          <w:szCs w:val="20"/>
          <w:lang w:bidi="ar-SA"/>
        </w:rPr>
      </w:pPr>
    </w:p>
    <w:p w14:paraId="2B55DBAF" w14:textId="77777777" w:rsidR="00CC2235" w:rsidRPr="00CC2235" w:rsidRDefault="00CC2235" w:rsidP="00CC2235">
      <w:pPr>
        <w:widowControl/>
        <w:autoSpaceDE/>
        <w:autoSpaceDN/>
        <w:spacing w:before="100" w:beforeAutospacing="1" w:after="100" w:afterAutospacing="1"/>
        <w:ind w:left="720"/>
        <w:rPr>
          <w:rFonts w:ascii="Times New Roman" w:eastAsia="Times New Roman" w:hAnsi="Times New Roman" w:cs="Times New Roman"/>
          <w:color w:val="000000"/>
          <w:sz w:val="24"/>
          <w:szCs w:val="20"/>
          <w:lang w:bidi="ar-SA"/>
        </w:rPr>
      </w:pPr>
    </w:p>
    <w:p w14:paraId="17D99321" w14:textId="77777777" w:rsidR="00CC2235" w:rsidRPr="00CC2235" w:rsidRDefault="00CC2235" w:rsidP="00CC2235">
      <w:pPr>
        <w:widowControl/>
        <w:autoSpaceDE/>
        <w:autoSpaceDN/>
        <w:spacing w:before="100" w:beforeAutospacing="1" w:after="100" w:afterAutospacing="1"/>
        <w:ind w:left="720"/>
        <w:rPr>
          <w:rFonts w:ascii="Times New Roman" w:eastAsia="Times New Roman" w:hAnsi="Times New Roman" w:cs="Times New Roman"/>
          <w:color w:val="000000"/>
          <w:sz w:val="24"/>
          <w:szCs w:val="20"/>
          <w:lang w:bidi="ar-SA"/>
        </w:rPr>
      </w:pPr>
    </w:p>
    <w:p w14:paraId="10EE2891" w14:textId="77777777" w:rsidR="00CC2235" w:rsidRPr="00CC2235" w:rsidRDefault="00CC2235" w:rsidP="00CC2235">
      <w:pPr>
        <w:widowControl/>
        <w:autoSpaceDE/>
        <w:autoSpaceDN/>
        <w:spacing w:before="100" w:beforeAutospacing="1" w:after="100" w:afterAutospacing="1"/>
        <w:ind w:left="720"/>
        <w:rPr>
          <w:rFonts w:ascii="Times New Roman" w:eastAsia="Times New Roman" w:hAnsi="Times New Roman" w:cs="Times New Roman"/>
          <w:color w:val="000000"/>
          <w:sz w:val="24"/>
          <w:szCs w:val="20"/>
          <w:lang w:bidi="ar-SA"/>
        </w:rPr>
      </w:pPr>
    </w:p>
    <w:p w14:paraId="1B96F268" w14:textId="77777777" w:rsidR="00CC2235" w:rsidRPr="00CC2235" w:rsidRDefault="00CC2235" w:rsidP="00CC2235">
      <w:pPr>
        <w:widowControl/>
        <w:autoSpaceDE/>
        <w:autoSpaceDN/>
        <w:spacing w:before="100" w:beforeAutospacing="1" w:after="100" w:afterAutospacing="1"/>
        <w:ind w:left="720"/>
        <w:rPr>
          <w:rFonts w:ascii="Times New Roman" w:eastAsia="Times New Roman" w:hAnsi="Times New Roman" w:cs="Times New Roman"/>
          <w:color w:val="000000"/>
          <w:sz w:val="24"/>
          <w:szCs w:val="20"/>
          <w:lang w:bidi="ar-SA"/>
        </w:rPr>
      </w:pPr>
    </w:p>
    <w:p w14:paraId="08DE4E4F" w14:textId="77777777" w:rsidR="00CC2235" w:rsidRPr="00CC2235" w:rsidRDefault="00CC2235" w:rsidP="00CC2235">
      <w:pPr>
        <w:widowControl/>
        <w:autoSpaceDE/>
        <w:autoSpaceDN/>
        <w:spacing w:before="100" w:beforeAutospacing="1" w:after="100" w:afterAutospacing="1"/>
        <w:ind w:left="720"/>
        <w:rPr>
          <w:rFonts w:ascii="Times New Roman" w:eastAsia="Times New Roman" w:hAnsi="Times New Roman" w:cs="Times New Roman"/>
          <w:color w:val="000000"/>
          <w:sz w:val="24"/>
          <w:szCs w:val="20"/>
          <w:lang w:bidi="ar-SA"/>
        </w:rPr>
      </w:pPr>
    </w:p>
    <w:p w14:paraId="536EEDF6" w14:textId="77777777" w:rsidR="00CC2235" w:rsidRPr="00CC2235" w:rsidRDefault="00CC2235" w:rsidP="00CC2235">
      <w:pPr>
        <w:widowControl/>
        <w:autoSpaceDE/>
        <w:autoSpaceDN/>
        <w:spacing w:before="100" w:beforeAutospacing="1" w:after="100" w:afterAutospacing="1"/>
        <w:ind w:left="720"/>
        <w:rPr>
          <w:rFonts w:ascii="Times New Roman" w:eastAsia="Times New Roman" w:hAnsi="Times New Roman" w:cs="Times New Roman"/>
          <w:color w:val="000000"/>
          <w:sz w:val="24"/>
          <w:szCs w:val="20"/>
          <w:lang w:bidi="ar-SA"/>
        </w:rPr>
      </w:pPr>
    </w:p>
    <w:p w14:paraId="61ABD839" w14:textId="77777777" w:rsidR="00CC2235" w:rsidRPr="00CC2235" w:rsidRDefault="00CC2235" w:rsidP="00CC2235">
      <w:pPr>
        <w:widowControl/>
        <w:autoSpaceDE/>
        <w:autoSpaceDN/>
        <w:spacing w:before="100" w:beforeAutospacing="1" w:after="100" w:afterAutospacing="1"/>
        <w:ind w:left="720"/>
        <w:rPr>
          <w:rFonts w:ascii="Times New Roman" w:eastAsia="Times New Roman" w:hAnsi="Times New Roman" w:cs="Times New Roman"/>
          <w:color w:val="000000"/>
          <w:sz w:val="24"/>
          <w:szCs w:val="20"/>
          <w:lang w:bidi="ar-SA"/>
        </w:rPr>
      </w:pPr>
    </w:p>
    <w:p w14:paraId="1892E517" w14:textId="77777777" w:rsidR="00CC2235" w:rsidRPr="00CC2235" w:rsidRDefault="00CC2235" w:rsidP="00CC2235">
      <w:pPr>
        <w:widowControl/>
        <w:autoSpaceDE/>
        <w:autoSpaceDN/>
        <w:spacing w:before="100" w:beforeAutospacing="1" w:after="100" w:afterAutospacing="1"/>
        <w:ind w:left="720"/>
        <w:rPr>
          <w:rFonts w:ascii="Times New Roman" w:eastAsia="Times New Roman" w:hAnsi="Times New Roman" w:cs="Times New Roman"/>
          <w:color w:val="000000"/>
          <w:sz w:val="24"/>
          <w:szCs w:val="20"/>
          <w:lang w:bidi="ar-SA"/>
        </w:rPr>
      </w:pPr>
    </w:p>
    <w:p w14:paraId="566B69C9" w14:textId="77777777" w:rsidR="00CC2235" w:rsidRPr="00CC2235" w:rsidRDefault="00CC2235" w:rsidP="00CC2235">
      <w:pPr>
        <w:widowControl/>
        <w:autoSpaceDE/>
        <w:autoSpaceDN/>
        <w:spacing w:before="100" w:beforeAutospacing="1" w:after="100" w:afterAutospacing="1"/>
        <w:ind w:left="720"/>
        <w:rPr>
          <w:rFonts w:ascii="Times New Roman" w:eastAsia="Times New Roman" w:hAnsi="Times New Roman" w:cs="Times New Roman"/>
          <w:color w:val="000000"/>
          <w:sz w:val="24"/>
          <w:szCs w:val="20"/>
          <w:lang w:bidi="ar-SA"/>
        </w:rPr>
      </w:pPr>
    </w:p>
    <w:p w14:paraId="71C63A54" w14:textId="77777777" w:rsidR="00CC2235" w:rsidRPr="00CC2235" w:rsidRDefault="00CC2235" w:rsidP="00CC2235">
      <w:pPr>
        <w:widowControl/>
        <w:autoSpaceDE/>
        <w:autoSpaceDN/>
        <w:spacing w:before="100" w:beforeAutospacing="1" w:after="100" w:afterAutospacing="1"/>
        <w:ind w:left="720"/>
        <w:rPr>
          <w:rFonts w:ascii="Times New Roman" w:eastAsia="Times New Roman" w:hAnsi="Times New Roman" w:cs="Times New Roman"/>
          <w:color w:val="000000"/>
          <w:sz w:val="24"/>
          <w:szCs w:val="20"/>
          <w:lang w:bidi="ar-SA"/>
        </w:rPr>
      </w:pPr>
    </w:p>
    <w:p w14:paraId="5CB8A173" w14:textId="77777777" w:rsidR="00CC2235" w:rsidRPr="00CC2235" w:rsidRDefault="00CC2235" w:rsidP="00CC2235">
      <w:pPr>
        <w:widowControl/>
        <w:autoSpaceDE/>
        <w:autoSpaceDN/>
        <w:spacing w:before="100" w:beforeAutospacing="1" w:after="100" w:afterAutospacing="1"/>
        <w:ind w:left="720"/>
        <w:rPr>
          <w:rFonts w:ascii="Times New Roman" w:eastAsia="Times New Roman" w:hAnsi="Times New Roman" w:cs="Times New Roman"/>
          <w:color w:val="000000"/>
          <w:sz w:val="24"/>
          <w:szCs w:val="20"/>
          <w:lang w:bidi="ar-SA"/>
        </w:rPr>
      </w:pPr>
    </w:p>
    <w:p w14:paraId="2434ECBD" w14:textId="77777777" w:rsidR="00CC2235" w:rsidRPr="00CC2235" w:rsidRDefault="00CC2235" w:rsidP="00CC2235">
      <w:pPr>
        <w:widowControl/>
        <w:autoSpaceDE/>
        <w:autoSpaceDN/>
        <w:spacing w:before="100" w:beforeAutospacing="1" w:after="100" w:afterAutospacing="1"/>
        <w:ind w:left="720"/>
        <w:rPr>
          <w:rFonts w:ascii="Times New Roman" w:eastAsia="Times New Roman" w:hAnsi="Times New Roman" w:cs="Times New Roman"/>
          <w:color w:val="000000"/>
          <w:sz w:val="24"/>
          <w:szCs w:val="20"/>
          <w:lang w:bidi="ar-SA"/>
        </w:rPr>
      </w:pPr>
    </w:p>
    <w:p w14:paraId="28007DB1" w14:textId="23A80A5F" w:rsidR="00CC2235" w:rsidRDefault="00CC2235" w:rsidP="00CC2235">
      <w:pPr>
        <w:keepNext/>
        <w:keepLines/>
        <w:widowControl/>
        <w:autoSpaceDE/>
        <w:autoSpaceDN/>
        <w:spacing w:before="100" w:beforeAutospacing="1" w:after="100" w:afterAutospacing="1"/>
        <w:contextualSpacing/>
        <w:outlineLvl w:val="0"/>
        <w:rPr>
          <w:rFonts w:ascii="Times New Roman" w:eastAsia="Times New Roman" w:hAnsi="Times New Roman" w:cs="Times New Roman"/>
          <w:color w:val="003865"/>
          <w:sz w:val="32"/>
          <w:szCs w:val="20"/>
          <w:lang w:bidi="ar-SA"/>
        </w:rPr>
      </w:pPr>
      <w:bookmarkStart w:id="13" w:name="_Toc90467079"/>
      <w:r w:rsidRPr="00CC2235">
        <w:rPr>
          <w:rFonts w:ascii="Times New Roman" w:eastAsia="Times New Roman" w:hAnsi="Times New Roman" w:cs="Times New Roman"/>
          <w:color w:val="003865"/>
          <w:sz w:val="32"/>
          <w:szCs w:val="20"/>
          <w:lang w:bidi="ar-SA"/>
        </w:rPr>
        <w:lastRenderedPageBreak/>
        <w:t>Learning and Experience Autobiography</w:t>
      </w:r>
      <w:bookmarkEnd w:id="13"/>
    </w:p>
    <w:p w14:paraId="00A2B68F" w14:textId="77777777" w:rsidR="00CC2235" w:rsidRPr="00CC2235" w:rsidRDefault="00CC2235" w:rsidP="00CC2235">
      <w:pPr>
        <w:keepNext/>
        <w:keepLines/>
        <w:widowControl/>
        <w:autoSpaceDE/>
        <w:autoSpaceDN/>
        <w:spacing w:before="100" w:beforeAutospacing="1" w:after="100" w:afterAutospacing="1"/>
        <w:contextualSpacing/>
        <w:outlineLvl w:val="0"/>
        <w:rPr>
          <w:color w:val="003865"/>
          <w:sz w:val="32"/>
          <w:szCs w:val="20"/>
          <w:lang w:bidi="ar-SA"/>
        </w:rPr>
      </w:pPr>
    </w:p>
    <w:p w14:paraId="35E2B74F"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 xml:space="preserve">The autobiography will serve as an introduction to the evaluator and help them understand the context of your learning for the </w:t>
      </w:r>
      <w:proofErr w:type="gramStart"/>
      <w:r w:rsidRPr="00CC2235">
        <w:rPr>
          <w:rFonts w:ascii="Times New Roman" w:eastAsia="Times New Roman" w:hAnsi="Times New Roman" w:cs="Times New Roman"/>
          <w:color w:val="000000"/>
          <w:sz w:val="24"/>
          <w:szCs w:val="20"/>
          <w:lang w:bidi="ar-SA"/>
        </w:rPr>
        <w:t>particular course</w:t>
      </w:r>
      <w:proofErr w:type="gramEnd"/>
      <w:r w:rsidRPr="00CC2235">
        <w:rPr>
          <w:rFonts w:ascii="Times New Roman" w:eastAsia="Times New Roman" w:hAnsi="Times New Roman" w:cs="Times New Roman"/>
          <w:color w:val="000000"/>
          <w:sz w:val="24"/>
          <w:szCs w:val="20"/>
          <w:lang w:bidi="ar-SA"/>
        </w:rPr>
        <w:t xml:space="preserve"> you are requesting. It is a complete picture of you and your experiences as it relates to the course for which you are creating this portfolio. Relate the relevant experiences to the course in a general explanation (Specifics will be included in the Acquired Learning and Knowledge Narrative). Demonstrate why you have selected this </w:t>
      </w:r>
      <w:proofErr w:type="gramStart"/>
      <w:r w:rsidRPr="00CC2235">
        <w:rPr>
          <w:rFonts w:ascii="Times New Roman" w:eastAsia="Times New Roman" w:hAnsi="Times New Roman" w:cs="Times New Roman"/>
          <w:color w:val="000000"/>
          <w:sz w:val="24"/>
          <w:szCs w:val="20"/>
          <w:lang w:bidi="ar-SA"/>
        </w:rPr>
        <w:t>particular course</w:t>
      </w:r>
      <w:proofErr w:type="gramEnd"/>
      <w:r w:rsidRPr="00CC2235">
        <w:rPr>
          <w:rFonts w:ascii="Times New Roman" w:eastAsia="Times New Roman" w:hAnsi="Times New Roman" w:cs="Times New Roman"/>
          <w:color w:val="000000"/>
          <w:sz w:val="24"/>
          <w:szCs w:val="20"/>
          <w:lang w:bidi="ar-SA"/>
        </w:rPr>
        <w:t xml:space="preserve"> and detail your work and life experiences using your resume as a guide. </w:t>
      </w:r>
    </w:p>
    <w:p w14:paraId="559F1A87"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53C99C29"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 xml:space="preserve">This should be two+ pages and summarize the significant learning experiences in your life and describe how your experiences will validate your knowledge of the course content and meet the course outcomes being petitioned for credit. </w:t>
      </w:r>
    </w:p>
    <w:bookmarkEnd w:id="8"/>
    <w:p w14:paraId="7878B90B" w14:textId="77777777" w:rsidR="00CC2235" w:rsidRPr="00CC2235" w:rsidRDefault="00CC2235" w:rsidP="00CC2235">
      <w:pPr>
        <w:widowControl/>
        <w:autoSpaceDE/>
        <w:autoSpaceDN/>
        <w:ind w:left="720"/>
        <w:rPr>
          <w:rFonts w:ascii="Times New Roman" w:eastAsia="Times New Roman" w:hAnsi="Times New Roman" w:cs="Times New Roman"/>
          <w:color w:val="000000"/>
          <w:sz w:val="24"/>
          <w:szCs w:val="20"/>
          <w:lang w:bidi="ar-SA"/>
        </w:rPr>
      </w:pPr>
    </w:p>
    <w:p w14:paraId="4A5FC744"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576C67AC"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74D227DE"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3D506F8D"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51D45075"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591F8958"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29E4E3F0"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4D094867"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782B6591"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33E456D3"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59E3ACE6"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0E6CE201"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0226E9CD"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29E4221C"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2FFD4E56"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23B312A2"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27DE9F14"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22898E05"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121A21CC"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0F8F49A2"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07087A03"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6B3D745E"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2FA62B97"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14E319FF"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676912D1"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4503CB32"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3D970CE3"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66D6447E" w14:textId="597212B2" w:rsidR="00CC2235" w:rsidRDefault="00CC2235" w:rsidP="00CC2235">
      <w:pPr>
        <w:widowControl/>
        <w:autoSpaceDE/>
        <w:autoSpaceDN/>
        <w:rPr>
          <w:rFonts w:ascii="Times New Roman" w:eastAsia="Times New Roman" w:hAnsi="Times New Roman" w:cs="Times New Roman"/>
          <w:color w:val="000000"/>
          <w:sz w:val="24"/>
          <w:szCs w:val="20"/>
          <w:lang w:bidi="ar-SA"/>
        </w:rPr>
      </w:pPr>
    </w:p>
    <w:p w14:paraId="084414ED" w14:textId="36E38EE8" w:rsidR="00CC2235" w:rsidRDefault="00CC2235" w:rsidP="00CC2235">
      <w:pPr>
        <w:widowControl/>
        <w:autoSpaceDE/>
        <w:autoSpaceDN/>
        <w:rPr>
          <w:rFonts w:ascii="Times New Roman" w:eastAsia="Times New Roman" w:hAnsi="Times New Roman" w:cs="Times New Roman"/>
          <w:color w:val="000000"/>
          <w:sz w:val="24"/>
          <w:szCs w:val="20"/>
          <w:lang w:bidi="ar-SA"/>
        </w:rPr>
      </w:pPr>
    </w:p>
    <w:p w14:paraId="52EE26B5" w14:textId="154FD216" w:rsidR="00CC2235" w:rsidRDefault="00CC2235" w:rsidP="00CC2235">
      <w:pPr>
        <w:widowControl/>
        <w:autoSpaceDE/>
        <w:autoSpaceDN/>
        <w:rPr>
          <w:rFonts w:ascii="Times New Roman" w:eastAsia="Times New Roman" w:hAnsi="Times New Roman" w:cs="Times New Roman"/>
          <w:color w:val="000000"/>
          <w:sz w:val="24"/>
          <w:szCs w:val="20"/>
          <w:lang w:bidi="ar-SA"/>
        </w:rPr>
      </w:pPr>
    </w:p>
    <w:p w14:paraId="323B51C9" w14:textId="28BD63EA" w:rsidR="00CC2235" w:rsidRDefault="00CC2235" w:rsidP="00CC2235">
      <w:pPr>
        <w:widowControl/>
        <w:autoSpaceDE/>
        <w:autoSpaceDN/>
        <w:rPr>
          <w:rFonts w:ascii="Times New Roman" w:eastAsia="Times New Roman" w:hAnsi="Times New Roman" w:cs="Times New Roman"/>
          <w:color w:val="000000"/>
          <w:sz w:val="24"/>
          <w:szCs w:val="20"/>
          <w:lang w:bidi="ar-SA"/>
        </w:rPr>
      </w:pPr>
    </w:p>
    <w:p w14:paraId="04AEBDF6" w14:textId="3EBA3174" w:rsidR="00CC2235" w:rsidRDefault="00CC2235" w:rsidP="00CC2235">
      <w:pPr>
        <w:widowControl/>
        <w:autoSpaceDE/>
        <w:autoSpaceDN/>
        <w:rPr>
          <w:rFonts w:ascii="Times New Roman" w:eastAsia="Times New Roman" w:hAnsi="Times New Roman" w:cs="Times New Roman"/>
          <w:color w:val="000000"/>
          <w:sz w:val="24"/>
          <w:szCs w:val="20"/>
          <w:lang w:bidi="ar-SA"/>
        </w:rPr>
      </w:pPr>
    </w:p>
    <w:p w14:paraId="0807F3A1" w14:textId="341A1BB7" w:rsidR="00CC2235" w:rsidRDefault="00CC2235" w:rsidP="00CC2235">
      <w:pPr>
        <w:widowControl/>
        <w:autoSpaceDE/>
        <w:autoSpaceDN/>
        <w:rPr>
          <w:rFonts w:ascii="Times New Roman" w:eastAsia="Times New Roman" w:hAnsi="Times New Roman" w:cs="Times New Roman"/>
          <w:color w:val="000000"/>
          <w:sz w:val="24"/>
          <w:szCs w:val="20"/>
          <w:lang w:bidi="ar-SA"/>
        </w:rPr>
      </w:pPr>
    </w:p>
    <w:p w14:paraId="2E50DC74"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2CBDEAB4" w14:textId="33CEE417" w:rsidR="00CC2235" w:rsidRDefault="00CC2235" w:rsidP="00CC2235">
      <w:pPr>
        <w:keepNext/>
        <w:keepLines/>
        <w:widowControl/>
        <w:autoSpaceDE/>
        <w:autoSpaceDN/>
        <w:spacing w:before="100" w:beforeAutospacing="1" w:after="100" w:afterAutospacing="1"/>
        <w:contextualSpacing/>
        <w:outlineLvl w:val="0"/>
        <w:rPr>
          <w:rFonts w:ascii="Times New Roman" w:eastAsia="Times New Roman" w:hAnsi="Times New Roman" w:cs="Times New Roman"/>
          <w:color w:val="003865"/>
          <w:sz w:val="32"/>
          <w:szCs w:val="20"/>
          <w:lang w:bidi="ar-SA"/>
        </w:rPr>
      </w:pPr>
      <w:bookmarkStart w:id="14" w:name="h.3at778azwvbc" w:colFirst="0" w:colLast="0"/>
      <w:bookmarkStart w:id="15" w:name="h.ix30wj73ab37" w:colFirst="0" w:colLast="0"/>
      <w:bookmarkStart w:id="16" w:name="h.ppsagwtbe1o3" w:colFirst="0" w:colLast="0"/>
      <w:bookmarkStart w:id="17" w:name="_Toc90467080"/>
      <w:bookmarkEnd w:id="14"/>
      <w:bookmarkEnd w:id="15"/>
      <w:bookmarkEnd w:id="16"/>
      <w:r w:rsidRPr="00CC2235">
        <w:rPr>
          <w:rFonts w:ascii="Times New Roman" w:eastAsia="Times New Roman" w:hAnsi="Times New Roman" w:cs="Times New Roman"/>
          <w:color w:val="003865"/>
          <w:sz w:val="32"/>
          <w:szCs w:val="20"/>
          <w:lang w:bidi="ar-SA"/>
        </w:rPr>
        <w:lastRenderedPageBreak/>
        <w:t xml:space="preserve">Acquired </w:t>
      </w:r>
      <w:r>
        <w:rPr>
          <w:rFonts w:ascii="Times New Roman" w:eastAsia="Times New Roman" w:hAnsi="Times New Roman" w:cs="Times New Roman"/>
          <w:color w:val="003865"/>
          <w:sz w:val="32"/>
          <w:szCs w:val="20"/>
          <w:lang w:bidi="ar-SA"/>
        </w:rPr>
        <w:t>L</w:t>
      </w:r>
      <w:r w:rsidRPr="00CC2235">
        <w:rPr>
          <w:rFonts w:ascii="Times New Roman" w:eastAsia="Times New Roman" w:hAnsi="Times New Roman" w:cs="Times New Roman"/>
          <w:color w:val="003865"/>
          <w:sz w:val="32"/>
          <w:szCs w:val="20"/>
          <w:lang w:bidi="ar-SA"/>
        </w:rPr>
        <w:t xml:space="preserve">earning and </w:t>
      </w:r>
      <w:r>
        <w:rPr>
          <w:rFonts w:ascii="Times New Roman" w:eastAsia="Times New Roman" w:hAnsi="Times New Roman" w:cs="Times New Roman"/>
          <w:color w:val="003865"/>
          <w:sz w:val="32"/>
          <w:szCs w:val="20"/>
          <w:lang w:bidi="ar-SA"/>
        </w:rPr>
        <w:t>K</w:t>
      </w:r>
      <w:r w:rsidRPr="00CC2235">
        <w:rPr>
          <w:rFonts w:ascii="Times New Roman" w:eastAsia="Times New Roman" w:hAnsi="Times New Roman" w:cs="Times New Roman"/>
          <w:color w:val="003865"/>
          <w:sz w:val="32"/>
          <w:szCs w:val="20"/>
          <w:lang w:bidi="ar-SA"/>
        </w:rPr>
        <w:t xml:space="preserve">nowledge </w:t>
      </w:r>
      <w:r>
        <w:rPr>
          <w:rFonts w:ascii="Times New Roman" w:eastAsia="Times New Roman" w:hAnsi="Times New Roman" w:cs="Times New Roman"/>
          <w:color w:val="003865"/>
          <w:sz w:val="32"/>
          <w:szCs w:val="20"/>
          <w:lang w:bidi="ar-SA"/>
        </w:rPr>
        <w:t>N</w:t>
      </w:r>
      <w:r w:rsidRPr="00CC2235">
        <w:rPr>
          <w:rFonts w:ascii="Times New Roman" w:eastAsia="Times New Roman" w:hAnsi="Times New Roman" w:cs="Times New Roman"/>
          <w:color w:val="003865"/>
          <w:sz w:val="32"/>
          <w:szCs w:val="20"/>
          <w:lang w:bidi="ar-SA"/>
        </w:rPr>
        <w:t>arrative</w:t>
      </w:r>
      <w:bookmarkEnd w:id="17"/>
    </w:p>
    <w:p w14:paraId="5A9FAB4E" w14:textId="77777777" w:rsidR="00CC2235" w:rsidRPr="00CC2235" w:rsidRDefault="00CC2235" w:rsidP="00CC2235">
      <w:pPr>
        <w:keepNext/>
        <w:keepLines/>
        <w:widowControl/>
        <w:autoSpaceDE/>
        <w:autoSpaceDN/>
        <w:spacing w:before="100" w:beforeAutospacing="1" w:after="100" w:afterAutospacing="1"/>
        <w:contextualSpacing/>
        <w:outlineLvl w:val="0"/>
        <w:rPr>
          <w:rFonts w:ascii="Times New Roman" w:eastAsia="Times New Roman" w:hAnsi="Times New Roman" w:cs="Times New Roman"/>
          <w:color w:val="003865"/>
          <w:sz w:val="32"/>
          <w:szCs w:val="20"/>
          <w:lang w:bidi="ar-SA"/>
        </w:rPr>
      </w:pPr>
    </w:p>
    <w:p w14:paraId="0CE1B490" w14:textId="07653D4E"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 xml:space="preserve">The narrative is a detailed explanation of how your activities and the resulting competencies were achieved. This is to complement your resume and autobiography. Be sure to link your accomplishments to the course learning outcomes. This will be </w:t>
      </w:r>
      <w:proofErr w:type="gramStart"/>
      <w:r w:rsidRPr="00CC2235">
        <w:rPr>
          <w:rFonts w:ascii="Times New Roman" w:eastAsia="Times New Roman" w:hAnsi="Times New Roman" w:cs="Times New Roman"/>
          <w:color w:val="000000"/>
          <w:sz w:val="24"/>
          <w:szCs w:val="20"/>
          <w:lang w:bidi="ar-SA"/>
        </w:rPr>
        <w:t>similar to</w:t>
      </w:r>
      <w:proofErr w:type="gramEnd"/>
      <w:r w:rsidRPr="00CC2235">
        <w:rPr>
          <w:rFonts w:ascii="Times New Roman" w:eastAsia="Times New Roman" w:hAnsi="Times New Roman" w:cs="Times New Roman"/>
          <w:color w:val="000000"/>
          <w:sz w:val="24"/>
          <w:szCs w:val="20"/>
          <w:lang w:bidi="ar-SA"/>
        </w:rPr>
        <w:t xml:space="preserve"> your autobiography but will detail your chronological work and life experience history while focusing on the things you have already learned through training and experiences, as it relates to your target course.  </w:t>
      </w:r>
    </w:p>
    <w:p w14:paraId="49D8C27E"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1BAA2EDF"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Note that a key goal of this section is the learning process itself as you reflect on how your experience relates to key concepts within the learning outcomes in the target course. Clearly focus on the learning objectives (what you know and can do) rather than the experience.</w:t>
      </w:r>
    </w:p>
    <w:p w14:paraId="6AD4E558" w14:textId="77777777" w:rsidR="00CC2235" w:rsidRPr="00CC2235" w:rsidRDefault="00CC2235" w:rsidP="00CC2235">
      <w:pPr>
        <w:widowControl/>
        <w:autoSpaceDE/>
        <w:autoSpaceDN/>
        <w:spacing w:before="100" w:beforeAutospacing="1" w:after="100" w:afterAutospacing="1"/>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For each experience indicated within the Portfolio, the student must:</w:t>
      </w:r>
    </w:p>
    <w:p w14:paraId="046F53FD" w14:textId="77777777" w:rsidR="00CC2235" w:rsidRPr="00CC2235" w:rsidRDefault="00CC2235" w:rsidP="00772490">
      <w:pPr>
        <w:widowControl/>
        <w:numPr>
          <w:ilvl w:val="0"/>
          <w:numId w:val="10"/>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Label each heading, Learning Outcome 1, Learning Outcome 2, etc.</w:t>
      </w:r>
    </w:p>
    <w:p w14:paraId="3DF5BD7E" w14:textId="77777777" w:rsidR="00CC2235" w:rsidRPr="00CC2235" w:rsidRDefault="00CC2235" w:rsidP="00772490">
      <w:pPr>
        <w:widowControl/>
        <w:numPr>
          <w:ilvl w:val="0"/>
          <w:numId w:val="10"/>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Include the experience; time spent in activity; description of duties and activities.</w:t>
      </w:r>
    </w:p>
    <w:p w14:paraId="1773678A" w14:textId="77777777" w:rsidR="00CC2235" w:rsidRPr="00CC2235" w:rsidRDefault="00CC2235" w:rsidP="00772490">
      <w:pPr>
        <w:widowControl/>
        <w:numPr>
          <w:ilvl w:val="0"/>
          <w:numId w:val="10"/>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Describe the learning and how it relates to the Learning Outcomes for the course.</w:t>
      </w:r>
    </w:p>
    <w:p w14:paraId="4157C7AA" w14:textId="77777777" w:rsidR="00CC2235" w:rsidRPr="00CC2235" w:rsidRDefault="00CC2235" w:rsidP="00772490">
      <w:pPr>
        <w:widowControl/>
        <w:numPr>
          <w:ilvl w:val="0"/>
          <w:numId w:val="10"/>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 xml:space="preserve">Describe how the learning was acquired. </w:t>
      </w:r>
    </w:p>
    <w:p w14:paraId="5F9396E1" w14:textId="77777777" w:rsidR="00CC2235" w:rsidRPr="00CC2235" w:rsidRDefault="00CC2235" w:rsidP="00772490">
      <w:pPr>
        <w:widowControl/>
        <w:numPr>
          <w:ilvl w:val="0"/>
          <w:numId w:val="10"/>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 xml:space="preserve">Provide documentation as evidence of the experience in relation to the course learning outcomes, and as an indication of the level and appropriateness of content. </w:t>
      </w:r>
    </w:p>
    <w:p w14:paraId="3C101293" w14:textId="77777777" w:rsidR="00CC2235" w:rsidRPr="00CC2235" w:rsidRDefault="00CC2235" w:rsidP="00772490">
      <w:pPr>
        <w:widowControl/>
        <w:numPr>
          <w:ilvl w:val="0"/>
          <w:numId w:val="10"/>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Describe how this experience has influenced and impacted other areas of your life.</w:t>
      </w:r>
    </w:p>
    <w:p w14:paraId="4FA56D44" w14:textId="77777777" w:rsidR="00CC2235" w:rsidRPr="00CC2235" w:rsidRDefault="00CC2235" w:rsidP="00CC2235">
      <w:pPr>
        <w:widowControl/>
        <w:autoSpaceDE/>
        <w:autoSpaceDN/>
        <w:spacing w:before="100" w:beforeAutospacing="1" w:after="100" w:afterAutospacing="1"/>
        <w:ind w:left="360"/>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 xml:space="preserve">This will be 2+ pages in length. Make sure it is clear, concise, and free of errors in sentence structure, grammar, and spelling. It needs to demonstrate college-level writing and critical thinking. </w:t>
      </w:r>
    </w:p>
    <w:p w14:paraId="185D97B5"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5991B19A"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45573949"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3E3D8547"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592ED3E0"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74832578"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6641586A"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73E9C308"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69EBF2A7"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1BC8EE7A"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067170D3"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71105A85"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1B6D98F4"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56918D33" w14:textId="3E66C3F1" w:rsidR="00CC2235" w:rsidRDefault="00CC2235" w:rsidP="00CC2235">
      <w:pPr>
        <w:keepNext/>
        <w:keepLines/>
        <w:widowControl/>
        <w:autoSpaceDE/>
        <w:autoSpaceDN/>
        <w:spacing w:before="100" w:beforeAutospacing="1" w:after="100" w:afterAutospacing="1"/>
        <w:contextualSpacing/>
        <w:outlineLvl w:val="0"/>
        <w:rPr>
          <w:rFonts w:ascii="Times New Roman" w:eastAsia="Times New Roman" w:hAnsi="Times New Roman" w:cs="Times New Roman"/>
          <w:color w:val="003865"/>
          <w:sz w:val="32"/>
          <w:szCs w:val="20"/>
          <w:lang w:bidi="ar-SA"/>
        </w:rPr>
      </w:pPr>
      <w:bookmarkStart w:id="18" w:name="h.hf7sjmq4sjwn" w:colFirst="0" w:colLast="0"/>
      <w:bookmarkStart w:id="19" w:name="_Toc90467081"/>
      <w:bookmarkEnd w:id="18"/>
      <w:r w:rsidRPr="00CC2235">
        <w:rPr>
          <w:rFonts w:ascii="Times New Roman" w:eastAsia="Times New Roman" w:hAnsi="Times New Roman" w:cs="Times New Roman"/>
          <w:color w:val="003865"/>
          <w:sz w:val="32"/>
          <w:szCs w:val="20"/>
          <w:lang w:bidi="ar-SA"/>
        </w:rPr>
        <w:lastRenderedPageBreak/>
        <w:t>Bibliography</w:t>
      </w:r>
      <w:bookmarkEnd w:id="19"/>
      <w:r w:rsidRPr="00CC2235">
        <w:rPr>
          <w:rFonts w:ascii="Times New Roman" w:eastAsia="Times New Roman" w:hAnsi="Times New Roman" w:cs="Times New Roman"/>
          <w:color w:val="003865"/>
          <w:sz w:val="32"/>
          <w:szCs w:val="20"/>
          <w:lang w:bidi="ar-SA"/>
        </w:rPr>
        <w:t xml:space="preserve"> </w:t>
      </w:r>
    </w:p>
    <w:p w14:paraId="30A0C646" w14:textId="77777777" w:rsidR="00CC2235" w:rsidRPr="00CC2235" w:rsidRDefault="00CC2235" w:rsidP="00CC2235">
      <w:pPr>
        <w:keepNext/>
        <w:keepLines/>
        <w:widowControl/>
        <w:autoSpaceDE/>
        <w:autoSpaceDN/>
        <w:spacing w:before="100" w:beforeAutospacing="1" w:after="100" w:afterAutospacing="1"/>
        <w:contextualSpacing/>
        <w:outlineLvl w:val="0"/>
        <w:rPr>
          <w:rFonts w:ascii="Times New Roman" w:eastAsia="Times New Roman" w:hAnsi="Times New Roman" w:cs="Times New Roman"/>
          <w:color w:val="003865"/>
          <w:sz w:val="32"/>
          <w:szCs w:val="20"/>
          <w:lang w:bidi="ar-SA"/>
        </w:rPr>
      </w:pPr>
    </w:p>
    <w:p w14:paraId="28E2BF16" w14:textId="77777777" w:rsidR="00CC2235" w:rsidRPr="00CC2235" w:rsidRDefault="00CC2235" w:rsidP="00CC2235">
      <w:pPr>
        <w:widowControl/>
        <w:autoSpaceDE/>
        <w:autoSpaceDN/>
        <w:spacing w:before="100" w:beforeAutospacing="1" w:after="100" w:afterAutospacing="1"/>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b/>
          <w:bCs/>
          <w:color w:val="000000"/>
          <w:sz w:val="24"/>
          <w:szCs w:val="20"/>
          <w:lang w:bidi="ar-SA"/>
        </w:rPr>
        <w:t>This is not required.</w:t>
      </w:r>
      <w:r w:rsidRPr="00CC2235">
        <w:rPr>
          <w:rFonts w:ascii="Times New Roman" w:eastAsia="Times New Roman" w:hAnsi="Times New Roman" w:cs="Times New Roman"/>
          <w:color w:val="000000"/>
          <w:sz w:val="24"/>
          <w:szCs w:val="20"/>
          <w:lang w:bidi="ar-SA"/>
        </w:rPr>
        <w:t xml:space="preserve">  The bibliography will include any reading done on the course subject. If you have studied manuals or used other texts to gain your prior learning, include them here. References should be cited in American Psychological Association (APA) style, but your instructor may suggest another format. </w:t>
      </w:r>
    </w:p>
    <w:p w14:paraId="1DC97581" w14:textId="77777777" w:rsidR="00CC2235" w:rsidRPr="00CC2235" w:rsidRDefault="00CC2235" w:rsidP="00CC2235">
      <w:pPr>
        <w:widowControl/>
        <w:autoSpaceDE/>
        <w:autoSpaceDN/>
        <w:spacing w:before="100" w:beforeAutospacing="1" w:after="100" w:afterAutospacing="1"/>
        <w:rPr>
          <w:rFonts w:ascii="Arial" w:eastAsia="Arial" w:hAnsi="Arial" w:cs="Arial"/>
          <w:color w:val="000000"/>
          <w:szCs w:val="20"/>
          <w:lang w:bidi="ar-SA"/>
        </w:rPr>
      </w:pPr>
    </w:p>
    <w:p w14:paraId="54AD866A" w14:textId="22E33982" w:rsidR="00CC2235" w:rsidRDefault="00CC2235" w:rsidP="00CC2235">
      <w:pPr>
        <w:keepNext/>
        <w:keepLines/>
        <w:widowControl/>
        <w:autoSpaceDE/>
        <w:autoSpaceDN/>
        <w:spacing w:before="100" w:beforeAutospacing="1" w:after="100" w:afterAutospacing="1"/>
        <w:contextualSpacing/>
        <w:outlineLvl w:val="0"/>
        <w:rPr>
          <w:rFonts w:ascii="Times New Roman" w:eastAsia="Times New Roman" w:hAnsi="Times New Roman" w:cs="Times New Roman"/>
          <w:color w:val="003865"/>
          <w:sz w:val="32"/>
          <w:szCs w:val="20"/>
          <w:lang w:bidi="ar-SA"/>
        </w:rPr>
      </w:pPr>
      <w:bookmarkStart w:id="20" w:name="h.l575xrub5sfp" w:colFirst="0" w:colLast="0"/>
      <w:bookmarkStart w:id="21" w:name="_Toc90467082"/>
      <w:bookmarkEnd w:id="20"/>
      <w:r w:rsidRPr="00CC2235">
        <w:rPr>
          <w:rFonts w:ascii="Times New Roman" w:eastAsia="Times New Roman" w:hAnsi="Times New Roman" w:cs="Times New Roman"/>
          <w:color w:val="003865"/>
          <w:sz w:val="32"/>
          <w:szCs w:val="20"/>
          <w:lang w:bidi="ar-SA"/>
        </w:rPr>
        <w:t>Documentation</w:t>
      </w:r>
      <w:bookmarkEnd w:id="21"/>
      <w:r w:rsidRPr="00CC2235">
        <w:rPr>
          <w:rFonts w:ascii="Times New Roman" w:eastAsia="Times New Roman" w:hAnsi="Times New Roman" w:cs="Times New Roman"/>
          <w:color w:val="003865"/>
          <w:sz w:val="32"/>
          <w:szCs w:val="20"/>
          <w:lang w:bidi="ar-SA"/>
        </w:rPr>
        <w:t xml:space="preserve"> </w:t>
      </w:r>
    </w:p>
    <w:p w14:paraId="0221EE0C" w14:textId="77777777" w:rsidR="00CC2235" w:rsidRPr="00CC2235" w:rsidRDefault="00CC2235" w:rsidP="00CC2235">
      <w:pPr>
        <w:keepNext/>
        <w:keepLines/>
        <w:widowControl/>
        <w:autoSpaceDE/>
        <w:autoSpaceDN/>
        <w:spacing w:before="100" w:beforeAutospacing="1" w:after="100" w:afterAutospacing="1"/>
        <w:contextualSpacing/>
        <w:outlineLvl w:val="0"/>
        <w:rPr>
          <w:rFonts w:ascii="Times New Roman" w:eastAsia="Times New Roman" w:hAnsi="Times New Roman" w:cs="Times New Roman"/>
          <w:color w:val="003865"/>
          <w:sz w:val="32"/>
          <w:szCs w:val="20"/>
          <w:lang w:bidi="ar-SA"/>
        </w:rPr>
      </w:pPr>
    </w:p>
    <w:p w14:paraId="200A8553" w14:textId="77777777" w:rsidR="00CC2235" w:rsidRPr="00CC2235" w:rsidRDefault="00CC2235" w:rsidP="00CC2235">
      <w:pPr>
        <w:widowControl/>
        <w:autoSpaceDE/>
        <w:autoSpaceDN/>
        <w:spacing w:before="100" w:beforeAutospacing="1" w:after="100" w:afterAutospacing="1"/>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Each of your experiences and competencies will require verification (evidence). This evidence can take several forms:</w:t>
      </w:r>
    </w:p>
    <w:p w14:paraId="4EA97B72" w14:textId="77F4F7E4" w:rsidR="00CC2235" w:rsidRPr="00CC2235" w:rsidRDefault="00CC2235" w:rsidP="00772490">
      <w:pPr>
        <w:widowControl/>
        <w:numPr>
          <w:ilvl w:val="0"/>
          <w:numId w:val="11"/>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Completion of training programs, workshops, seminars, etc., may be verified through</w:t>
      </w:r>
      <w:r>
        <w:rPr>
          <w:rFonts w:ascii="Times New Roman" w:eastAsia="Times New Roman" w:hAnsi="Times New Roman" w:cs="Times New Roman"/>
          <w:color w:val="000000"/>
          <w:sz w:val="24"/>
          <w:szCs w:val="20"/>
          <w:lang w:bidi="ar-SA"/>
        </w:rPr>
        <w:t>:</w:t>
      </w:r>
    </w:p>
    <w:p w14:paraId="56F1AA64" w14:textId="77777777" w:rsidR="00CC2235" w:rsidRPr="00CC2235" w:rsidRDefault="00CC2235" w:rsidP="00772490">
      <w:pPr>
        <w:widowControl/>
        <w:numPr>
          <w:ilvl w:val="1"/>
          <w:numId w:val="11"/>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Certificates</w:t>
      </w:r>
    </w:p>
    <w:p w14:paraId="1022A056" w14:textId="77777777" w:rsidR="00CC2235" w:rsidRPr="00CC2235" w:rsidRDefault="00CC2235" w:rsidP="00772490">
      <w:pPr>
        <w:widowControl/>
        <w:numPr>
          <w:ilvl w:val="1"/>
          <w:numId w:val="11"/>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Personnel records</w:t>
      </w:r>
    </w:p>
    <w:p w14:paraId="1B6DCD33" w14:textId="77777777" w:rsidR="00CC2235" w:rsidRPr="00CC2235" w:rsidRDefault="00CC2235" w:rsidP="00772490">
      <w:pPr>
        <w:widowControl/>
        <w:numPr>
          <w:ilvl w:val="0"/>
          <w:numId w:val="11"/>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Performance reviews showing competencies</w:t>
      </w:r>
    </w:p>
    <w:p w14:paraId="5E65DBB7" w14:textId="77777777" w:rsidR="00CC2235" w:rsidRPr="00CC2235" w:rsidRDefault="00CC2235" w:rsidP="00772490">
      <w:pPr>
        <w:widowControl/>
        <w:numPr>
          <w:ilvl w:val="0"/>
          <w:numId w:val="11"/>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Job descriptions</w:t>
      </w:r>
    </w:p>
    <w:p w14:paraId="04AAF28C" w14:textId="77777777" w:rsidR="00CC2235" w:rsidRPr="00CC2235" w:rsidRDefault="00CC2235" w:rsidP="00772490">
      <w:pPr>
        <w:widowControl/>
        <w:numPr>
          <w:ilvl w:val="0"/>
          <w:numId w:val="11"/>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Transcripts</w:t>
      </w:r>
    </w:p>
    <w:p w14:paraId="2D278A06" w14:textId="77777777" w:rsidR="00CC2235" w:rsidRPr="00CC2235" w:rsidRDefault="00CC2235" w:rsidP="00772490">
      <w:pPr>
        <w:widowControl/>
        <w:numPr>
          <w:ilvl w:val="0"/>
          <w:numId w:val="11"/>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Samples of work</w:t>
      </w:r>
    </w:p>
    <w:p w14:paraId="60E6E59D" w14:textId="77777777" w:rsidR="00CC2235" w:rsidRPr="00CC2235" w:rsidRDefault="00CC2235" w:rsidP="00772490">
      <w:pPr>
        <w:widowControl/>
        <w:numPr>
          <w:ilvl w:val="0"/>
          <w:numId w:val="11"/>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A videotape of your speech, theatre work, or music recital</w:t>
      </w:r>
    </w:p>
    <w:p w14:paraId="1503A549" w14:textId="77777777" w:rsidR="00CC2235" w:rsidRPr="00CC2235" w:rsidRDefault="00CC2235" w:rsidP="00772490">
      <w:pPr>
        <w:widowControl/>
        <w:numPr>
          <w:ilvl w:val="0"/>
          <w:numId w:val="11"/>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Licenses</w:t>
      </w:r>
    </w:p>
    <w:p w14:paraId="47E88E8D" w14:textId="56789714" w:rsidR="00CC2235" w:rsidRPr="00CC2235" w:rsidRDefault="00C81D77" w:rsidP="00772490">
      <w:pPr>
        <w:widowControl/>
        <w:numPr>
          <w:ilvl w:val="0"/>
          <w:numId w:val="11"/>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0"/>
          <w:lang w:bidi="ar-SA"/>
        </w:rPr>
      </w:pPr>
      <w:r>
        <w:rPr>
          <w:rFonts w:ascii="Times New Roman" w:eastAsia="Times New Roman" w:hAnsi="Times New Roman" w:cs="Times New Roman"/>
          <w:color w:val="000000"/>
          <w:sz w:val="24"/>
          <w:szCs w:val="20"/>
          <w:lang w:bidi="ar-SA"/>
        </w:rPr>
        <w:t>Honors or Awards</w:t>
      </w:r>
    </w:p>
    <w:p w14:paraId="3FB1976E" w14:textId="77777777" w:rsidR="00CC2235" w:rsidRPr="00CC2235" w:rsidRDefault="00CC2235" w:rsidP="00772490">
      <w:pPr>
        <w:widowControl/>
        <w:numPr>
          <w:ilvl w:val="0"/>
          <w:numId w:val="11"/>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Samples of your painting, drawing, photography, or ceramics for a studio art course</w:t>
      </w:r>
    </w:p>
    <w:p w14:paraId="1B0B397F" w14:textId="77777777" w:rsidR="00CC2235" w:rsidRPr="00CC2235" w:rsidRDefault="00CC2235" w:rsidP="00772490">
      <w:pPr>
        <w:widowControl/>
        <w:numPr>
          <w:ilvl w:val="0"/>
          <w:numId w:val="11"/>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Certificates of attendance</w:t>
      </w:r>
    </w:p>
    <w:p w14:paraId="18A96B25" w14:textId="77777777" w:rsidR="00CC2235" w:rsidRPr="00CC2235" w:rsidRDefault="00CC2235" w:rsidP="00772490">
      <w:pPr>
        <w:widowControl/>
        <w:numPr>
          <w:ilvl w:val="0"/>
          <w:numId w:val="11"/>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Letters of verification listing proven competencies from instructors or employers</w:t>
      </w:r>
    </w:p>
    <w:p w14:paraId="36803226" w14:textId="77777777" w:rsidR="00CC2235" w:rsidRPr="00CC2235" w:rsidRDefault="00CC2235" w:rsidP="00772490">
      <w:pPr>
        <w:widowControl/>
        <w:numPr>
          <w:ilvl w:val="0"/>
          <w:numId w:val="11"/>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Products designed or created by you</w:t>
      </w:r>
    </w:p>
    <w:p w14:paraId="6F10AF1F" w14:textId="77777777" w:rsidR="00CC2235" w:rsidRPr="00CC2235" w:rsidRDefault="00CC2235" w:rsidP="00772490">
      <w:pPr>
        <w:widowControl/>
        <w:numPr>
          <w:ilvl w:val="0"/>
          <w:numId w:val="11"/>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Military records</w:t>
      </w:r>
    </w:p>
    <w:p w14:paraId="6E1B37DD" w14:textId="77777777" w:rsidR="00CC2235" w:rsidRPr="00CC2235" w:rsidRDefault="00CC2235" w:rsidP="00772490">
      <w:pPr>
        <w:widowControl/>
        <w:autoSpaceDE/>
        <w:autoSpaceDN/>
        <w:spacing w:before="100" w:beforeAutospacing="1" w:after="100" w:afterAutospacing="1"/>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 xml:space="preserve">Each piece of documentation for a workshop or training program must be accompanied by a description page of content for each workshop, training program, or seminar and must show how the evidence relates to the course learning outcomes. </w:t>
      </w:r>
    </w:p>
    <w:p w14:paraId="200B5188" w14:textId="77777777" w:rsidR="00CC2235" w:rsidRPr="003F0963" w:rsidRDefault="00CC2235">
      <w:pPr>
        <w:pStyle w:val="BodyText"/>
        <w:tabs>
          <w:tab w:val="left" w:pos="6621"/>
        </w:tabs>
        <w:spacing w:before="19"/>
        <w:ind w:left="140"/>
        <w:rPr>
          <w:rFonts w:ascii="Arial" w:hAnsi="Arial" w:cs="Arial"/>
        </w:rPr>
      </w:pPr>
    </w:p>
    <w:sectPr w:rsidR="00CC2235" w:rsidRPr="003F0963" w:rsidSect="002C2C2A">
      <w:headerReference w:type="default" r:id="rId15"/>
      <w:footerReference w:type="default" r:id="rId16"/>
      <w:headerReference w:type="first" r:id="rId17"/>
      <w:footerReference w:type="first" r:id="rId18"/>
      <w:pgSz w:w="12240" w:h="15840"/>
      <w:pgMar w:top="1340" w:right="1660" w:bottom="280" w:left="1660" w:header="763" w:footer="43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FE95D" w14:textId="77777777" w:rsidR="007E32F9" w:rsidRDefault="007E32F9">
      <w:r>
        <w:separator/>
      </w:r>
    </w:p>
  </w:endnote>
  <w:endnote w:type="continuationSeparator" w:id="0">
    <w:p w14:paraId="1E2D4691" w14:textId="77777777" w:rsidR="007E32F9" w:rsidRDefault="007E32F9">
      <w:r>
        <w:continuationSeparator/>
      </w:r>
    </w:p>
  </w:endnote>
  <w:endnote w:type="continuationNotice" w:id="1">
    <w:p w14:paraId="6FABE197" w14:textId="77777777" w:rsidR="007E32F9" w:rsidRDefault="007E32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308264"/>
      <w:docPartObj>
        <w:docPartGallery w:val="Page Numbers (Bottom of Page)"/>
        <w:docPartUnique/>
      </w:docPartObj>
    </w:sdtPr>
    <w:sdtEndPr>
      <w:rPr>
        <w:color w:val="7F7F7F" w:themeColor="background1" w:themeShade="7F"/>
        <w:spacing w:val="60"/>
      </w:rPr>
    </w:sdtEndPr>
    <w:sdtContent>
      <w:p w14:paraId="726BA19C" w14:textId="48F82CA4" w:rsidR="00232913" w:rsidRDefault="0023291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512E19B" w14:textId="77777777" w:rsidR="00232913" w:rsidRDefault="002329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2160238"/>
      <w:docPartObj>
        <w:docPartGallery w:val="Page Numbers (Bottom of Page)"/>
        <w:docPartUnique/>
      </w:docPartObj>
    </w:sdtPr>
    <w:sdtEndPr>
      <w:rPr>
        <w:color w:val="7F7F7F" w:themeColor="background1" w:themeShade="7F"/>
        <w:spacing w:val="60"/>
      </w:rPr>
    </w:sdtEndPr>
    <w:sdtContent>
      <w:p w14:paraId="5B82D810" w14:textId="4DE1577A" w:rsidR="0083020B" w:rsidRDefault="0083020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FB2FA20" w14:textId="77777777" w:rsidR="0083020B" w:rsidRDefault="008302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167411"/>
      <w:docPartObj>
        <w:docPartGallery w:val="Page Numbers (Bottom of Page)"/>
        <w:docPartUnique/>
      </w:docPartObj>
    </w:sdtPr>
    <w:sdtEndPr>
      <w:rPr>
        <w:color w:val="7F7F7F" w:themeColor="background1" w:themeShade="7F"/>
        <w:spacing w:val="60"/>
      </w:rPr>
    </w:sdtEndPr>
    <w:sdtContent>
      <w:p w14:paraId="223E1F9A" w14:textId="2AB3BBDA" w:rsidR="00232913" w:rsidRDefault="0023291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F52B586" w14:textId="77777777" w:rsidR="00232913" w:rsidRDefault="002329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7950C" w14:textId="6D44012E" w:rsidR="0083020B" w:rsidRDefault="0083020B">
    <w:pPr>
      <w:pStyle w:val="Footer"/>
      <w:pBdr>
        <w:top w:val="single" w:sz="4" w:space="1" w:color="D9D9D9" w:themeColor="background1" w:themeShade="D9"/>
      </w:pBdr>
      <w:jc w:val="right"/>
    </w:pPr>
  </w:p>
  <w:p w14:paraId="414D9B71" w14:textId="77777777" w:rsidR="0083020B" w:rsidRDefault="00830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3D89E" w14:textId="77777777" w:rsidR="007E32F9" w:rsidRDefault="007E32F9">
      <w:r>
        <w:separator/>
      </w:r>
    </w:p>
  </w:footnote>
  <w:footnote w:type="continuationSeparator" w:id="0">
    <w:p w14:paraId="58EC0F01" w14:textId="77777777" w:rsidR="007E32F9" w:rsidRDefault="007E32F9">
      <w:r>
        <w:continuationSeparator/>
      </w:r>
    </w:p>
  </w:footnote>
  <w:footnote w:type="continuationNotice" w:id="1">
    <w:p w14:paraId="2535AF34" w14:textId="77777777" w:rsidR="007E32F9" w:rsidRDefault="007E32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D7B2B" w14:textId="52461562" w:rsidR="00883789" w:rsidRDefault="00883789">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D007D" w14:textId="65AF2485" w:rsidR="00986CAB" w:rsidRDefault="00986CAB" w:rsidP="00696467">
    <w:pPr>
      <w:pStyle w:val="Header"/>
    </w:pPr>
    <w:r>
      <w:rPr>
        <w:noProof/>
      </w:rPr>
      <w:drawing>
        <wp:anchor distT="0" distB="0" distL="114300" distR="114300" simplePos="0" relativeHeight="251658240" behindDoc="0" locked="0" layoutInCell="1" allowOverlap="1" wp14:anchorId="4BB640C1" wp14:editId="509573B5">
          <wp:simplePos x="0" y="0"/>
          <wp:positionH relativeFrom="margin">
            <wp:align>center</wp:align>
          </wp:positionH>
          <wp:positionV relativeFrom="paragraph">
            <wp:posOffset>-546312</wp:posOffset>
          </wp:positionV>
          <wp:extent cx="3886200" cy="15144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6200" cy="15144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86CC9" w14:textId="7ABB60D2" w:rsidR="00232913" w:rsidRDefault="00232913">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00C4C" w14:textId="28EBB3B5" w:rsidR="00986CAB" w:rsidRDefault="00986C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3893"/>
    <w:multiLevelType w:val="hybridMultilevel"/>
    <w:tmpl w:val="31C49C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395944"/>
    <w:multiLevelType w:val="hybridMultilevel"/>
    <w:tmpl w:val="A392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E7068"/>
    <w:multiLevelType w:val="hybridMultilevel"/>
    <w:tmpl w:val="0EEA9D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B26842"/>
    <w:multiLevelType w:val="hybridMultilevel"/>
    <w:tmpl w:val="4626A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CC3D14"/>
    <w:multiLevelType w:val="hybridMultilevel"/>
    <w:tmpl w:val="CC5A1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F76B1"/>
    <w:multiLevelType w:val="hybridMultilevel"/>
    <w:tmpl w:val="74B85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61DAB"/>
    <w:multiLevelType w:val="hybridMultilevel"/>
    <w:tmpl w:val="70B41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63AE0"/>
    <w:multiLevelType w:val="hybridMultilevel"/>
    <w:tmpl w:val="D43C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B4077"/>
    <w:multiLevelType w:val="hybridMultilevel"/>
    <w:tmpl w:val="A25EA1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D641B3"/>
    <w:multiLevelType w:val="hybridMultilevel"/>
    <w:tmpl w:val="7D280274"/>
    <w:lvl w:ilvl="0" w:tplc="7E2A9664">
      <w:numFmt w:val="bullet"/>
      <w:lvlText w:val="•"/>
      <w:lvlJc w:val="left"/>
      <w:pPr>
        <w:ind w:left="846" w:hanging="360"/>
      </w:pPr>
      <w:rPr>
        <w:rFonts w:ascii="Arial" w:eastAsia="Arial" w:hAnsi="Arial" w:cs="Arial" w:hint="default"/>
        <w:spacing w:val="-2"/>
        <w:w w:val="100"/>
        <w:sz w:val="24"/>
        <w:szCs w:val="24"/>
        <w:lang w:val="en-US" w:eastAsia="en-US" w:bidi="en-US"/>
      </w:rPr>
    </w:lvl>
    <w:lvl w:ilvl="1" w:tplc="ECFAC8F6">
      <w:numFmt w:val="bullet"/>
      <w:lvlText w:val="•"/>
      <w:lvlJc w:val="left"/>
      <w:pPr>
        <w:ind w:left="1648" w:hanging="360"/>
      </w:pPr>
      <w:rPr>
        <w:rFonts w:hint="default"/>
        <w:lang w:val="en-US" w:eastAsia="en-US" w:bidi="en-US"/>
      </w:rPr>
    </w:lvl>
    <w:lvl w:ilvl="2" w:tplc="10E8DFEA">
      <w:numFmt w:val="bullet"/>
      <w:lvlText w:val="•"/>
      <w:lvlJc w:val="left"/>
      <w:pPr>
        <w:ind w:left="2456" w:hanging="360"/>
      </w:pPr>
      <w:rPr>
        <w:rFonts w:hint="default"/>
        <w:lang w:val="en-US" w:eastAsia="en-US" w:bidi="en-US"/>
      </w:rPr>
    </w:lvl>
    <w:lvl w:ilvl="3" w:tplc="B5061606">
      <w:numFmt w:val="bullet"/>
      <w:lvlText w:val="•"/>
      <w:lvlJc w:val="left"/>
      <w:pPr>
        <w:ind w:left="3264" w:hanging="360"/>
      </w:pPr>
      <w:rPr>
        <w:rFonts w:hint="default"/>
        <w:lang w:val="en-US" w:eastAsia="en-US" w:bidi="en-US"/>
      </w:rPr>
    </w:lvl>
    <w:lvl w:ilvl="4" w:tplc="479A49EE">
      <w:numFmt w:val="bullet"/>
      <w:lvlText w:val="•"/>
      <w:lvlJc w:val="left"/>
      <w:pPr>
        <w:ind w:left="4072" w:hanging="360"/>
      </w:pPr>
      <w:rPr>
        <w:rFonts w:hint="default"/>
        <w:lang w:val="en-US" w:eastAsia="en-US" w:bidi="en-US"/>
      </w:rPr>
    </w:lvl>
    <w:lvl w:ilvl="5" w:tplc="8FB47AE8">
      <w:numFmt w:val="bullet"/>
      <w:lvlText w:val="•"/>
      <w:lvlJc w:val="left"/>
      <w:pPr>
        <w:ind w:left="4880" w:hanging="360"/>
      </w:pPr>
      <w:rPr>
        <w:rFonts w:hint="default"/>
        <w:lang w:val="en-US" w:eastAsia="en-US" w:bidi="en-US"/>
      </w:rPr>
    </w:lvl>
    <w:lvl w:ilvl="6" w:tplc="9792585C">
      <w:numFmt w:val="bullet"/>
      <w:lvlText w:val="•"/>
      <w:lvlJc w:val="left"/>
      <w:pPr>
        <w:ind w:left="5688" w:hanging="360"/>
      </w:pPr>
      <w:rPr>
        <w:rFonts w:hint="default"/>
        <w:lang w:val="en-US" w:eastAsia="en-US" w:bidi="en-US"/>
      </w:rPr>
    </w:lvl>
    <w:lvl w:ilvl="7" w:tplc="1AC65F52">
      <w:numFmt w:val="bullet"/>
      <w:lvlText w:val="•"/>
      <w:lvlJc w:val="left"/>
      <w:pPr>
        <w:ind w:left="6496" w:hanging="360"/>
      </w:pPr>
      <w:rPr>
        <w:rFonts w:hint="default"/>
        <w:lang w:val="en-US" w:eastAsia="en-US" w:bidi="en-US"/>
      </w:rPr>
    </w:lvl>
    <w:lvl w:ilvl="8" w:tplc="2C8C5BF2">
      <w:numFmt w:val="bullet"/>
      <w:lvlText w:val="•"/>
      <w:lvlJc w:val="left"/>
      <w:pPr>
        <w:ind w:left="7304" w:hanging="360"/>
      </w:pPr>
      <w:rPr>
        <w:rFonts w:hint="default"/>
        <w:lang w:val="en-US" w:eastAsia="en-US" w:bidi="en-US"/>
      </w:rPr>
    </w:lvl>
  </w:abstractNum>
  <w:abstractNum w:abstractNumId="10" w15:restartNumberingAfterBreak="0">
    <w:nsid w:val="2E907C27"/>
    <w:multiLevelType w:val="hybridMultilevel"/>
    <w:tmpl w:val="81D43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581F05"/>
    <w:multiLevelType w:val="multilevel"/>
    <w:tmpl w:val="64F21C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AA5E09"/>
    <w:multiLevelType w:val="hybridMultilevel"/>
    <w:tmpl w:val="82824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D22EF3"/>
    <w:multiLevelType w:val="hybridMultilevel"/>
    <w:tmpl w:val="C07497CE"/>
    <w:lvl w:ilvl="0" w:tplc="40F69414">
      <w:start w:val="1"/>
      <w:numFmt w:val="decimal"/>
      <w:lvlText w:val="%1."/>
      <w:lvlJc w:val="left"/>
      <w:pPr>
        <w:ind w:left="846" w:hanging="360"/>
      </w:pPr>
      <w:rPr>
        <w:rFonts w:ascii="Cambria" w:eastAsia="Cambria" w:hAnsi="Cambria" w:cs="Cambria" w:hint="default"/>
        <w:spacing w:val="-2"/>
        <w:w w:val="100"/>
        <w:sz w:val="24"/>
        <w:szCs w:val="24"/>
        <w:lang w:val="en-US" w:eastAsia="en-US" w:bidi="en-US"/>
      </w:rPr>
    </w:lvl>
    <w:lvl w:ilvl="1" w:tplc="58425E8E">
      <w:numFmt w:val="bullet"/>
      <w:lvlText w:val="•"/>
      <w:lvlJc w:val="left"/>
      <w:pPr>
        <w:ind w:left="1648" w:hanging="360"/>
      </w:pPr>
      <w:rPr>
        <w:rFonts w:hint="default"/>
        <w:lang w:val="en-US" w:eastAsia="en-US" w:bidi="en-US"/>
      </w:rPr>
    </w:lvl>
    <w:lvl w:ilvl="2" w:tplc="F6688888">
      <w:numFmt w:val="bullet"/>
      <w:lvlText w:val="•"/>
      <w:lvlJc w:val="left"/>
      <w:pPr>
        <w:ind w:left="2456" w:hanging="360"/>
      </w:pPr>
      <w:rPr>
        <w:rFonts w:hint="default"/>
        <w:lang w:val="en-US" w:eastAsia="en-US" w:bidi="en-US"/>
      </w:rPr>
    </w:lvl>
    <w:lvl w:ilvl="3" w:tplc="74229D20">
      <w:numFmt w:val="bullet"/>
      <w:lvlText w:val="•"/>
      <w:lvlJc w:val="left"/>
      <w:pPr>
        <w:ind w:left="3264" w:hanging="360"/>
      </w:pPr>
      <w:rPr>
        <w:rFonts w:hint="default"/>
        <w:lang w:val="en-US" w:eastAsia="en-US" w:bidi="en-US"/>
      </w:rPr>
    </w:lvl>
    <w:lvl w:ilvl="4" w:tplc="7D66235E">
      <w:numFmt w:val="bullet"/>
      <w:lvlText w:val="•"/>
      <w:lvlJc w:val="left"/>
      <w:pPr>
        <w:ind w:left="4072" w:hanging="360"/>
      </w:pPr>
      <w:rPr>
        <w:rFonts w:hint="default"/>
        <w:lang w:val="en-US" w:eastAsia="en-US" w:bidi="en-US"/>
      </w:rPr>
    </w:lvl>
    <w:lvl w:ilvl="5" w:tplc="1FC2B414">
      <w:numFmt w:val="bullet"/>
      <w:lvlText w:val="•"/>
      <w:lvlJc w:val="left"/>
      <w:pPr>
        <w:ind w:left="4880" w:hanging="360"/>
      </w:pPr>
      <w:rPr>
        <w:rFonts w:hint="default"/>
        <w:lang w:val="en-US" w:eastAsia="en-US" w:bidi="en-US"/>
      </w:rPr>
    </w:lvl>
    <w:lvl w:ilvl="6" w:tplc="0FE08820">
      <w:numFmt w:val="bullet"/>
      <w:lvlText w:val="•"/>
      <w:lvlJc w:val="left"/>
      <w:pPr>
        <w:ind w:left="5688" w:hanging="360"/>
      </w:pPr>
      <w:rPr>
        <w:rFonts w:hint="default"/>
        <w:lang w:val="en-US" w:eastAsia="en-US" w:bidi="en-US"/>
      </w:rPr>
    </w:lvl>
    <w:lvl w:ilvl="7" w:tplc="B5E836A2">
      <w:numFmt w:val="bullet"/>
      <w:lvlText w:val="•"/>
      <w:lvlJc w:val="left"/>
      <w:pPr>
        <w:ind w:left="6496" w:hanging="360"/>
      </w:pPr>
      <w:rPr>
        <w:rFonts w:hint="default"/>
        <w:lang w:val="en-US" w:eastAsia="en-US" w:bidi="en-US"/>
      </w:rPr>
    </w:lvl>
    <w:lvl w:ilvl="8" w:tplc="73EE1594">
      <w:numFmt w:val="bullet"/>
      <w:lvlText w:val="•"/>
      <w:lvlJc w:val="left"/>
      <w:pPr>
        <w:ind w:left="7304" w:hanging="360"/>
      </w:pPr>
      <w:rPr>
        <w:rFonts w:hint="default"/>
        <w:lang w:val="en-US" w:eastAsia="en-US" w:bidi="en-US"/>
      </w:rPr>
    </w:lvl>
  </w:abstractNum>
  <w:abstractNum w:abstractNumId="14" w15:restartNumberingAfterBreak="0">
    <w:nsid w:val="410B0A22"/>
    <w:multiLevelType w:val="hybridMultilevel"/>
    <w:tmpl w:val="DFEE5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C639EB"/>
    <w:multiLevelType w:val="hybridMultilevel"/>
    <w:tmpl w:val="52D079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730506A"/>
    <w:multiLevelType w:val="hybridMultilevel"/>
    <w:tmpl w:val="D5EEA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5A40DB"/>
    <w:multiLevelType w:val="hybridMultilevel"/>
    <w:tmpl w:val="9372E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F66753"/>
    <w:multiLevelType w:val="multilevel"/>
    <w:tmpl w:val="3356D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8659C6"/>
    <w:multiLevelType w:val="hybridMultilevel"/>
    <w:tmpl w:val="7B4229FC"/>
    <w:lvl w:ilvl="0" w:tplc="EEB2AF86">
      <w:start w:val="1"/>
      <w:numFmt w:val="decimal"/>
      <w:lvlText w:val="%1."/>
      <w:lvlJc w:val="left"/>
      <w:pPr>
        <w:ind w:left="846" w:hanging="360"/>
      </w:pPr>
      <w:rPr>
        <w:rFonts w:ascii="Cambria" w:eastAsia="Cambria" w:hAnsi="Cambria" w:cs="Cambria" w:hint="default"/>
        <w:spacing w:val="-3"/>
        <w:w w:val="100"/>
        <w:sz w:val="24"/>
        <w:szCs w:val="24"/>
        <w:lang w:val="en-US" w:eastAsia="en-US" w:bidi="en-US"/>
      </w:rPr>
    </w:lvl>
    <w:lvl w:ilvl="1" w:tplc="14C42B9E">
      <w:numFmt w:val="bullet"/>
      <w:lvlText w:val="•"/>
      <w:lvlJc w:val="left"/>
      <w:pPr>
        <w:ind w:left="1648" w:hanging="360"/>
      </w:pPr>
      <w:rPr>
        <w:rFonts w:hint="default"/>
        <w:lang w:val="en-US" w:eastAsia="en-US" w:bidi="en-US"/>
      </w:rPr>
    </w:lvl>
    <w:lvl w:ilvl="2" w:tplc="92507A30">
      <w:numFmt w:val="bullet"/>
      <w:lvlText w:val="•"/>
      <w:lvlJc w:val="left"/>
      <w:pPr>
        <w:ind w:left="2456" w:hanging="360"/>
      </w:pPr>
      <w:rPr>
        <w:rFonts w:hint="default"/>
        <w:lang w:val="en-US" w:eastAsia="en-US" w:bidi="en-US"/>
      </w:rPr>
    </w:lvl>
    <w:lvl w:ilvl="3" w:tplc="E5B02692">
      <w:numFmt w:val="bullet"/>
      <w:lvlText w:val="•"/>
      <w:lvlJc w:val="left"/>
      <w:pPr>
        <w:ind w:left="3264" w:hanging="360"/>
      </w:pPr>
      <w:rPr>
        <w:rFonts w:hint="default"/>
        <w:lang w:val="en-US" w:eastAsia="en-US" w:bidi="en-US"/>
      </w:rPr>
    </w:lvl>
    <w:lvl w:ilvl="4" w:tplc="0116101E">
      <w:numFmt w:val="bullet"/>
      <w:lvlText w:val="•"/>
      <w:lvlJc w:val="left"/>
      <w:pPr>
        <w:ind w:left="4072" w:hanging="360"/>
      </w:pPr>
      <w:rPr>
        <w:rFonts w:hint="default"/>
        <w:lang w:val="en-US" w:eastAsia="en-US" w:bidi="en-US"/>
      </w:rPr>
    </w:lvl>
    <w:lvl w:ilvl="5" w:tplc="B4EC6DEA">
      <w:numFmt w:val="bullet"/>
      <w:lvlText w:val="•"/>
      <w:lvlJc w:val="left"/>
      <w:pPr>
        <w:ind w:left="4880" w:hanging="360"/>
      </w:pPr>
      <w:rPr>
        <w:rFonts w:hint="default"/>
        <w:lang w:val="en-US" w:eastAsia="en-US" w:bidi="en-US"/>
      </w:rPr>
    </w:lvl>
    <w:lvl w:ilvl="6" w:tplc="062E8264">
      <w:numFmt w:val="bullet"/>
      <w:lvlText w:val="•"/>
      <w:lvlJc w:val="left"/>
      <w:pPr>
        <w:ind w:left="5688" w:hanging="360"/>
      </w:pPr>
      <w:rPr>
        <w:rFonts w:hint="default"/>
        <w:lang w:val="en-US" w:eastAsia="en-US" w:bidi="en-US"/>
      </w:rPr>
    </w:lvl>
    <w:lvl w:ilvl="7" w:tplc="9FA04994">
      <w:numFmt w:val="bullet"/>
      <w:lvlText w:val="•"/>
      <w:lvlJc w:val="left"/>
      <w:pPr>
        <w:ind w:left="6496" w:hanging="360"/>
      </w:pPr>
      <w:rPr>
        <w:rFonts w:hint="default"/>
        <w:lang w:val="en-US" w:eastAsia="en-US" w:bidi="en-US"/>
      </w:rPr>
    </w:lvl>
    <w:lvl w:ilvl="8" w:tplc="43FED7CE">
      <w:numFmt w:val="bullet"/>
      <w:lvlText w:val="•"/>
      <w:lvlJc w:val="left"/>
      <w:pPr>
        <w:ind w:left="7304" w:hanging="360"/>
      </w:pPr>
      <w:rPr>
        <w:rFonts w:hint="default"/>
        <w:lang w:val="en-US" w:eastAsia="en-US" w:bidi="en-US"/>
      </w:rPr>
    </w:lvl>
  </w:abstractNum>
  <w:abstractNum w:abstractNumId="20" w15:restartNumberingAfterBreak="0">
    <w:nsid w:val="55DE6C44"/>
    <w:multiLevelType w:val="hybridMultilevel"/>
    <w:tmpl w:val="7F7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4613D3"/>
    <w:multiLevelType w:val="hybridMultilevel"/>
    <w:tmpl w:val="91840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5368C1"/>
    <w:multiLevelType w:val="hybridMultilevel"/>
    <w:tmpl w:val="F38E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4F37DA"/>
    <w:multiLevelType w:val="hybridMultilevel"/>
    <w:tmpl w:val="E02E0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1D0AC6"/>
    <w:multiLevelType w:val="hybridMultilevel"/>
    <w:tmpl w:val="0E505FE2"/>
    <w:lvl w:ilvl="0" w:tplc="DD3CD0BE">
      <w:start w:val="1"/>
      <w:numFmt w:val="decimal"/>
      <w:lvlText w:val="%1."/>
      <w:lvlJc w:val="left"/>
      <w:pPr>
        <w:ind w:left="4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7A6BA68">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4E03F2A">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E14406C">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EACC06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0D677D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9C28294">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25C7BB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3587ED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5" w15:restartNumberingAfterBreak="0">
    <w:nsid w:val="6FE15392"/>
    <w:multiLevelType w:val="hybridMultilevel"/>
    <w:tmpl w:val="AC3ACE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1AB0807"/>
    <w:multiLevelType w:val="hybridMultilevel"/>
    <w:tmpl w:val="66962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AB4AB2"/>
    <w:multiLevelType w:val="multilevel"/>
    <w:tmpl w:val="BACEF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69635386">
    <w:abstractNumId w:val="19"/>
  </w:num>
  <w:num w:numId="2" w16cid:durableId="693842666">
    <w:abstractNumId w:val="13"/>
  </w:num>
  <w:num w:numId="3" w16cid:durableId="1025594985">
    <w:abstractNumId w:val="9"/>
  </w:num>
  <w:num w:numId="4" w16cid:durableId="840045062">
    <w:abstractNumId w:val="17"/>
  </w:num>
  <w:num w:numId="5" w16cid:durableId="1326008274">
    <w:abstractNumId w:val="0"/>
  </w:num>
  <w:num w:numId="6" w16cid:durableId="1388839004">
    <w:abstractNumId w:val="22"/>
  </w:num>
  <w:num w:numId="7" w16cid:durableId="342630346">
    <w:abstractNumId w:val="12"/>
  </w:num>
  <w:num w:numId="8" w16cid:durableId="1569917649">
    <w:abstractNumId w:val="6"/>
  </w:num>
  <w:num w:numId="9" w16cid:durableId="2019774051">
    <w:abstractNumId w:val="15"/>
  </w:num>
  <w:num w:numId="10" w16cid:durableId="243883176">
    <w:abstractNumId w:val="2"/>
  </w:num>
  <w:num w:numId="11" w16cid:durableId="1625234316">
    <w:abstractNumId w:val="25"/>
  </w:num>
  <w:num w:numId="12" w16cid:durableId="2122677590">
    <w:abstractNumId w:val="21"/>
  </w:num>
  <w:num w:numId="13" w16cid:durableId="1236477596">
    <w:abstractNumId w:val="20"/>
  </w:num>
  <w:num w:numId="14" w16cid:durableId="1691495273">
    <w:abstractNumId w:val="10"/>
  </w:num>
  <w:num w:numId="15" w16cid:durableId="945431125">
    <w:abstractNumId w:val="16"/>
  </w:num>
  <w:num w:numId="16" w16cid:durableId="784812327">
    <w:abstractNumId w:val="4"/>
  </w:num>
  <w:num w:numId="17" w16cid:durableId="747731607">
    <w:abstractNumId w:val="26"/>
  </w:num>
  <w:num w:numId="18" w16cid:durableId="317420340">
    <w:abstractNumId w:val="23"/>
  </w:num>
  <w:num w:numId="19" w16cid:durableId="1150362313">
    <w:abstractNumId w:val="7"/>
  </w:num>
  <w:num w:numId="20" w16cid:durableId="14874293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5183475">
    <w:abstractNumId w:val="14"/>
  </w:num>
  <w:num w:numId="22" w16cid:durableId="95440707">
    <w:abstractNumId w:val="11"/>
  </w:num>
  <w:num w:numId="23" w16cid:durableId="485391218">
    <w:abstractNumId w:val="8"/>
  </w:num>
  <w:num w:numId="24" w16cid:durableId="879898718">
    <w:abstractNumId w:val="1"/>
  </w:num>
  <w:num w:numId="25" w16cid:durableId="578447277">
    <w:abstractNumId w:val="18"/>
  </w:num>
  <w:num w:numId="26" w16cid:durableId="702898345">
    <w:abstractNumId w:val="27"/>
  </w:num>
  <w:num w:numId="27" w16cid:durableId="2030518780">
    <w:abstractNumId w:val="5"/>
  </w:num>
  <w:num w:numId="28" w16cid:durableId="1522664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789"/>
    <w:rsid w:val="0000478F"/>
    <w:rsid w:val="00074CCF"/>
    <w:rsid w:val="00081B0A"/>
    <w:rsid w:val="00085362"/>
    <w:rsid w:val="00090F0D"/>
    <w:rsid w:val="000C455C"/>
    <w:rsid w:val="000C4E02"/>
    <w:rsid w:val="001006B6"/>
    <w:rsid w:val="001069EB"/>
    <w:rsid w:val="00181A7E"/>
    <w:rsid w:val="001F18B4"/>
    <w:rsid w:val="00203B13"/>
    <w:rsid w:val="0021407D"/>
    <w:rsid w:val="0022609A"/>
    <w:rsid w:val="00232913"/>
    <w:rsid w:val="002855AD"/>
    <w:rsid w:val="002A02A8"/>
    <w:rsid w:val="002C2C2A"/>
    <w:rsid w:val="003116B3"/>
    <w:rsid w:val="00322D22"/>
    <w:rsid w:val="00332B3D"/>
    <w:rsid w:val="003931F3"/>
    <w:rsid w:val="003A0CAE"/>
    <w:rsid w:val="003A1931"/>
    <w:rsid w:val="003A7300"/>
    <w:rsid w:val="003C3A94"/>
    <w:rsid w:val="003C7F46"/>
    <w:rsid w:val="003F0963"/>
    <w:rsid w:val="003F5A48"/>
    <w:rsid w:val="003F65A5"/>
    <w:rsid w:val="00401474"/>
    <w:rsid w:val="00403E95"/>
    <w:rsid w:val="004263E9"/>
    <w:rsid w:val="004373DE"/>
    <w:rsid w:val="00445CCC"/>
    <w:rsid w:val="004867F4"/>
    <w:rsid w:val="00494E1B"/>
    <w:rsid w:val="004A09CF"/>
    <w:rsid w:val="004A19FB"/>
    <w:rsid w:val="004A3161"/>
    <w:rsid w:val="004A55D9"/>
    <w:rsid w:val="004B54D7"/>
    <w:rsid w:val="004C71D5"/>
    <w:rsid w:val="004E68BE"/>
    <w:rsid w:val="005627D2"/>
    <w:rsid w:val="00577D53"/>
    <w:rsid w:val="00583C0E"/>
    <w:rsid w:val="005959DA"/>
    <w:rsid w:val="00596348"/>
    <w:rsid w:val="005B5C3C"/>
    <w:rsid w:val="005D29DE"/>
    <w:rsid w:val="005E1867"/>
    <w:rsid w:val="005F2171"/>
    <w:rsid w:val="00612B5D"/>
    <w:rsid w:val="00635177"/>
    <w:rsid w:val="00637F5A"/>
    <w:rsid w:val="006639BE"/>
    <w:rsid w:val="00687C2B"/>
    <w:rsid w:val="00687E9F"/>
    <w:rsid w:val="00696467"/>
    <w:rsid w:val="006A0EEC"/>
    <w:rsid w:val="006B20D2"/>
    <w:rsid w:val="006B7592"/>
    <w:rsid w:val="007017D8"/>
    <w:rsid w:val="00702CCD"/>
    <w:rsid w:val="00717D60"/>
    <w:rsid w:val="007220DE"/>
    <w:rsid w:val="007321FD"/>
    <w:rsid w:val="00733AD1"/>
    <w:rsid w:val="0073587F"/>
    <w:rsid w:val="007563A4"/>
    <w:rsid w:val="00764803"/>
    <w:rsid w:val="007658AD"/>
    <w:rsid w:val="00772490"/>
    <w:rsid w:val="007B7833"/>
    <w:rsid w:val="007E32F9"/>
    <w:rsid w:val="008105D6"/>
    <w:rsid w:val="00812EBE"/>
    <w:rsid w:val="0083020B"/>
    <w:rsid w:val="00852D71"/>
    <w:rsid w:val="00876413"/>
    <w:rsid w:val="00883789"/>
    <w:rsid w:val="00886891"/>
    <w:rsid w:val="00894F04"/>
    <w:rsid w:val="008A1531"/>
    <w:rsid w:val="008A36A5"/>
    <w:rsid w:val="008D02B7"/>
    <w:rsid w:val="009478FD"/>
    <w:rsid w:val="00954B78"/>
    <w:rsid w:val="009735A3"/>
    <w:rsid w:val="00984B49"/>
    <w:rsid w:val="00986CAB"/>
    <w:rsid w:val="009D6D59"/>
    <w:rsid w:val="00A40BF3"/>
    <w:rsid w:val="00A42466"/>
    <w:rsid w:val="00A6038C"/>
    <w:rsid w:val="00A96EFE"/>
    <w:rsid w:val="00B1487E"/>
    <w:rsid w:val="00B171AF"/>
    <w:rsid w:val="00B43FAA"/>
    <w:rsid w:val="00B456F3"/>
    <w:rsid w:val="00B65E4A"/>
    <w:rsid w:val="00BA4A17"/>
    <w:rsid w:val="00BB7996"/>
    <w:rsid w:val="00C50889"/>
    <w:rsid w:val="00C6211C"/>
    <w:rsid w:val="00C64D81"/>
    <w:rsid w:val="00C70351"/>
    <w:rsid w:val="00C81D77"/>
    <w:rsid w:val="00C831B5"/>
    <w:rsid w:val="00C90F7B"/>
    <w:rsid w:val="00CC2235"/>
    <w:rsid w:val="00CD2E2B"/>
    <w:rsid w:val="00CD5B0F"/>
    <w:rsid w:val="00CF2015"/>
    <w:rsid w:val="00D04BC6"/>
    <w:rsid w:val="00D13D2F"/>
    <w:rsid w:val="00D15CFD"/>
    <w:rsid w:val="00D522D3"/>
    <w:rsid w:val="00D5370F"/>
    <w:rsid w:val="00D668DD"/>
    <w:rsid w:val="00DB6FCF"/>
    <w:rsid w:val="00DC49D1"/>
    <w:rsid w:val="00DD442E"/>
    <w:rsid w:val="00E26CB0"/>
    <w:rsid w:val="00E315C3"/>
    <w:rsid w:val="00E355FE"/>
    <w:rsid w:val="00E4053A"/>
    <w:rsid w:val="00E42EC9"/>
    <w:rsid w:val="00EA076D"/>
    <w:rsid w:val="00EB47D2"/>
    <w:rsid w:val="00EB48C6"/>
    <w:rsid w:val="00EC22FA"/>
    <w:rsid w:val="00EC3BCE"/>
    <w:rsid w:val="00ED5953"/>
    <w:rsid w:val="00F15910"/>
    <w:rsid w:val="00F21746"/>
    <w:rsid w:val="00F35260"/>
    <w:rsid w:val="00F45DA9"/>
    <w:rsid w:val="00F61E2A"/>
    <w:rsid w:val="00F72491"/>
    <w:rsid w:val="00F91001"/>
    <w:rsid w:val="00FA401B"/>
    <w:rsid w:val="00FC521F"/>
    <w:rsid w:val="00FD1437"/>
    <w:rsid w:val="00FF48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3E13B"/>
  <w15:docId w15:val="{4A101CEF-DBCA-46E3-A050-916D1060B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bidi="en-US"/>
    </w:rPr>
  </w:style>
  <w:style w:type="paragraph" w:styleId="Heading1">
    <w:name w:val="heading 1"/>
    <w:basedOn w:val="Normal"/>
    <w:link w:val="Heading1Char"/>
    <w:uiPriority w:val="9"/>
    <w:qFormat/>
    <w:pPr>
      <w:ind w:left="12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57"/>
      <w:ind w:left="846" w:hanging="360"/>
    </w:pPr>
  </w:style>
  <w:style w:type="paragraph" w:customStyle="1" w:styleId="TableParagraph">
    <w:name w:val="Table Paragraph"/>
    <w:basedOn w:val="Normal"/>
    <w:uiPriority w:val="1"/>
    <w:qFormat/>
    <w:pPr>
      <w:spacing w:before="40"/>
      <w:ind w:left="108"/>
      <w:jc w:val="center"/>
    </w:pPr>
  </w:style>
  <w:style w:type="paragraph" w:styleId="Header">
    <w:name w:val="header"/>
    <w:basedOn w:val="Normal"/>
    <w:link w:val="HeaderChar"/>
    <w:uiPriority w:val="99"/>
    <w:unhideWhenUsed/>
    <w:rsid w:val="003F0963"/>
    <w:pPr>
      <w:tabs>
        <w:tab w:val="center" w:pos="4680"/>
        <w:tab w:val="right" w:pos="9360"/>
      </w:tabs>
    </w:pPr>
  </w:style>
  <w:style w:type="character" w:customStyle="1" w:styleId="HeaderChar">
    <w:name w:val="Header Char"/>
    <w:basedOn w:val="DefaultParagraphFont"/>
    <w:link w:val="Header"/>
    <w:uiPriority w:val="99"/>
    <w:rsid w:val="003F0963"/>
    <w:rPr>
      <w:rFonts w:ascii="Cambria" w:eastAsia="Cambria" w:hAnsi="Cambria" w:cs="Cambria"/>
      <w:lang w:bidi="en-US"/>
    </w:rPr>
  </w:style>
  <w:style w:type="paragraph" w:styleId="Footer">
    <w:name w:val="footer"/>
    <w:basedOn w:val="Normal"/>
    <w:link w:val="FooterChar"/>
    <w:uiPriority w:val="99"/>
    <w:unhideWhenUsed/>
    <w:rsid w:val="003F0963"/>
    <w:pPr>
      <w:tabs>
        <w:tab w:val="center" w:pos="4680"/>
        <w:tab w:val="right" w:pos="9360"/>
      </w:tabs>
    </w:pPr>
  </w:style>
  <w:style w:type="character" w:customStyle="1" w:styleId="FooterChar">
    <w:name w:val="Footer Char"/>
    <w:basedOn w:val="DefaultParagraphFont"/>
    <w:link w:val="Footer"/>
    <w:uiPriority w:val="99"/>
    <w:rsid w:val="003F0963"/>
    <w:rPr>
      <w:rFonts w:ascii="Cambria" w:eastAsia="Cambria" w:hAnsi="Cambria" w:cs="Cambria"/>
      <w:lang w:bidi="en-US"/>
    </w:rPr>
  </w:style>
  <w:style w:type="table" w:customStyle="1" w:styleId="TableGrid1">
    <w:name w:val="Table Grid1"/>
    <w:basedOn w:val="TableNormal"/>
    <w:next w:val="TableGrid"/>
    <w:uiPriority w:val="59"/>
    <w:rsid w:val="00CC223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C2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C2235"/>
    <w:rPr>
      <w:rFonts w:ascii="Cambria" w:eastAsia="Cambria" w:hAnsi="Cambria" w:cs="Cambria"/>
      <w:lang w:bidi="en-US"/>
    </w:rPr>
  </w:style>
  <w:style w:type="character" w:styleId="Hyperlink">
    <w:name w:val="Hyperlink"/>
    <w:basedOn w:val="DefaultParagraphFont"/>
    <w:uiPriority w:val="99"/>
    <w:unhideWhenUsed/>
    <w:rsid w:val="00BA4A17"/>
    <w:rPr>
      <w:color w:val="0000FF" w:themeColor="hyperlink"/>
      <w:u w:val="single"/>
    </w:rPr>
  </w:style>
  <w:style w:type="character" w:styleId="UnresolvedMention">
    <w:name w:val="Unresolved Mention"/>
    <w:basedOn w:val="DefaultParagraphFont"/>
    <w:uiPriority w:val="99"/>
    <w:semiHidden/>
    <w:unhideWhenUsed/>
    <w:rsid w:val="00BA4A17"/>
    <w:rPr>
      <w:color w:val="605E5C"/>
      <w:shd w:val="clear" w:color="auto" w:fill="E1DFDD"/>
    </w:rPr>
  </w:style>
  <w:style w:type="character" w:customStyle="1" w:styleId="Heading1Char">
    <w:name w:val="Heading 1 Char"/>
    <w:basedOn w:val="DefaultParagraphFont"/>
    <w:link w:val="Heading1"/>
    <w:uiPriority w:val="9"/>
    <w:rsid w:val="00CF2015"/>
    <w:rPr>
      <w:rFonts w:ascii="Cambria" w:eastAsia="Cambria" w:hAnsi="Cambria" w:cs="Cambria"/>
      <w:b/>
      <w:bCs/>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31979">
      <w:bodyDiv w:val="1"/>
      <w:marLeft w:val="0"/>
      <w:marRight w:val="0"/>
      <w:marTop w:val="0"/>
      <w:marBottom w:val="0"/>
      <w:divBdr>
        <w:top w:val="none" w:sz="0" w:space="0" w:color="auto"/>
        <w:left w:val="none" w:sz="0" w:space="0" w:color="auto"/>
        <w:bottom w:val="none" w:sz="0" w:space="0" w:color="auto"/>
        <w:right w:val="none" w:sz="0" w:space="0" w:color="auto"/>
      </w:divBdr>
    </w:div>
    <w:div w:id="1055007718">
      <w:bodyDiv w:val="1"/>
      <w:marLeft w:val="0"/>
      <w:marRight w:val="0"/>
      <w:marTop w:val="0"/>
      <w:marBottom w:val="0"/>
      <w:divBdr>
        <w:top w:val="none" w:sz="0" w:space="0" w:color="auto"/>
        <w:left w:val="none" w:sz="0" w:space="0" w:color="auto"/>
        <w:bottom w:val="none" w:sz="0" w:space="0" w:color="auto"/>
        <w:right w:val="none" w:sz="0" w:space="0" w:color="auto"/>
      </w:divBdr>
    </w:div>
    <w:div w:id="1072779985">
      <w:bodyDiv w:val="1"/>
      <w:marLeft w:val="0"/>
      <w:marRight w:val="0"/>
      <w:marTop w:val="0"/>
      <w:marBottom w:val="0"/>
      <w:divBdr>
        <w:top w:val="none" w:sz="0" w:space="0" w:color="auto"/>
        <w:left w:val="none" w:sz="0" w:space="0" w:color="auto"/>
        <w:bottom w:val="none" w:sz="0" w:space="0" w:color="auto"/>
        <w:right w:val="none" w:sz="0" w:space="0" w:color="auto"/>
      </w:divBdr>
    </w:div>
    <w:div w:id="1439179078">
      <w:bodyDiv w:val="1"/>
      <w:marLeft w:val="0"/>
      <w:marRight w:val="0"/>
      <w:marTop w:val="0"/>
      <w:marBottom w:val="0"/>
      <w:divBdr>
        <w:top w:val="none" w:sz="0" w:space="0" w:color="auto"/>
        <w:left w:val="none" w:sz="0" w:space="0" w:color="auto"/>
        <w:bottom w:val="none" w:sz="0" w:space="0" w:color="auto"/>
        <w:right w:val="none" w:sz="0" w:space="0" w:color="auto"/>
      </w:divBdr>
    </w:div>
    <w:div w:id="1580942288">
      <w:bodyDiv w:val="1"/>
      <w:marLeft w:val="0"/>
      <w:marRight w:val="0"/>
      <w:marTop w:val="0"/>
      <w:marBottom w:val="0"/>
      <w:divBdr>
        <w:top w:val="none" w:sz="0" w:space="0" w:color="auto"/>
        <w:left w:val="none" w:sz="0" w:space="0" w:color="auto"/>
        <w:bottom w:val="none" w:sz="0" w:space="0" w:color="auto"/>
        <w:right w:val="none" w:sz="0" w:space="0" w:color="auto"/>
      </w:divBdr>
    </w:div>
    <w:div w:id="1953241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9193e1-f825-4771-92bf-53c266641324">
      <Terms xmlns="http://schemas.microsoft.com/office/infopath/2007/PartnerControls"/>
    </lcf76f155ced4ddcb4097134ff3c332f>
    <TaxCatchAll xmlns="18af97a8-4700-4462-9fd2-f7f426a0c31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3D339F01A12947BF2F6D4CBDE489F9" ma:contentTypeVersion="12" ma:contentTypeDescription="Create a new document." ma:contentTypeScope="" ma:versionID="6567369686a233963fd9ba74e32d9872">
  <xsd:schema xmlns:xsd="http://www.w3.org/2001/XMLSchema" xmlns:xs="http://www.w3.org/2001/XMLSchema" xmlns:p="http://schemas.microsoft.com/office/2006/metadata/properties" xmlns:ns2="909193e1-f825-4771-92bf-53c266641324" xmlns:ns3="18af97a8-4700-4462-9fd2-f7f426a0c311" targetNamespace="http://schemas.microsoft.com/office/2006/metadata/properties" ma:root="true" ma:fieldsID="2c3b0ddfc0af33e317e2cac9e7588b14" ns2:_="" ns3:_="">
    <xsd:import namespace="909193e1-f825-4771-92bf-53c266641324"/>
    <xsd:import namespace="18af97a8-4700-4462-9fd2-f7f426a0c31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9193e1-f825-4771-92bf-53c266641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fdeca8d-7643-4c62-944b-2379c5676b0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af97a8-4700-4462-9fd2-f7f426a0c31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f4a74fe-ac26-432a-a63e-ef72fff2c4d5}" ma:internalName="TaxCatchAll" ma:showField="CatchAllData" ma:web="18af97a8-4700-4462-9fd2-f7f426a0c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891A45-D791-4C31-B80F-6AD0BD97A683}">
  <ds:schemaRefs>
    <ds:schemaRef ds:uri="http://schemas.microsoft.com/sharepoint/v3/contenttype/forms"/>
  </ds:schemaRefs>
</ds:datastoreItem>
</file>

<file path=customXml/itemProps2.xml><?xml version="1.0" encoding="utf-8"?>
<ds:datastoreItem xmlns:ds="http://schemas.openxmlformats.org/officeDocument/2006/customXml" ds:itemID="{1630E8AB-0D5A-4CF7-AE53-ABD986C2CE73}">
  <ds:schemaRefs>
    <ds:schemaRef ds:uri="http://schemas.microsoft.com/office/2006/metadata/properties"/>
    <ds:schemaRef ds:uri="http://schemas.microsoft.com/office/infopath/2007/PartnerControls"/>
    <ds:schemaRef ds:uri="909193e1-f825-4771-92bf-53c266641324"/>
    <ds:schemaRef ds:uri="18af97a8-4700-4462-9fd2-f7f426a0c311"/>
  </ds:schemaRefs>
</ds:datastoreItem>
</file>

<file path=customXml/itemProps3.xml><?xml version="1.0" encoding="utf-8"?>
<ds:datastoreItem xmlns:ds="http://schemas.openxmlformats.org/officeDocument/2006/customXml" ds:itemID="{B3FE7190-6F5D-4C30-9AC2-49D1F7B0D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9193e1-f825-4771-92bf-53c266641324"/>
    <ds:schemaRef ds:uri="18af97a8-4700-4462-9fd2-f7f426a0c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1646</Words>
  <Characters>9384</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Flores</dc:creator>
  <cp:keywords/>
  <dc:description/>
  <cp:lastModifiedBy>Cathy A. Rowland</cp:lastModifiedBy>
  <cp:revision>2</cp:revision>
  <dcterms:created xsi:type="dcterms:W3CDTF">2026-01-08T22:07:00Z</dcterms:created>
  <dcterms:modified xsi:type="dcterms:W3CDTF">2026-01-08T22:07:00Z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2020-05-13T00:00:00Z</vt:filetime>
  </property>
  <property fmtid="{D5CDD505-2E9C-101B-9397-08002B2CF9AE}" pid="3" name="Creator">
    <vt:lpwstr>Microsoft® Word for Microsoft 365</vt:lpwstr>
  </property>
  <property fmtid="{D5CDD505-2E9C-101B-9397-08002B2CF9AE}" pid="4" name="LastSaved">
    <vt:filetime>2023-02-01T00:00:00Z</vt:filetime>
  </property>
  <property fmtid="{D5CDD505-2E9C-101B-9397-08002B2CF9AE}" pid="5" name="ContentTypeId">
    <vt:lpwstr>0x010100F43D339F01A12947BF2F6D4CBDE489F9</vt:lpwstr>
  </property>
  <property fmtid="{D5CDD505-2E9C-101B-9397-08002B2CF9AE}" pid="6" name="lcf76f155ced4ddcb4097134ff3c332f">
    <vt:lpwstr/>
  </property>
  <property fmtid="{D5CDD505-2E9C-101B-9397-08002B2CF9AE}" pid="7" name="TaxCatchAll">
    <vt:lpwstr/>
  </property>
  <property fmtid="{D5CDD505-2E9C-101B-9397-08002B2CF9AE}" pid="8" name="MediaServiceImageTags">
    <vt:lpwstr/>
  </property>
</Properties>
</file>