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069D8" w14:textId="78AB584C" w:rsidR="00AA3D86" w:rsidRPr="0002409F" w:rsidRDefault="00643D6E">
      <w:pPr>
        <w:spacing w:after="0"/>
        <w:ind w:left="-6351" w:right="1040" w:hanging="10"/>
        <w:jc w:val="right"/>
        <w:rPr>
          <w:rFonts w:ascii="Times New Roman" w:hAnsi="Times New Roman" w:cs="Times New Roman"/>
        </w:rPr>
      </w:pPr>
      <w:bookmarkStart w:id="0" w:name="_GoBack"/>
      <w:bookmarkEnd w:id="0"/>
      <w:r w:rsidRPr="0002409F">
        <w:rPr>
          <w:rFonts w:ascii="Times New Roman" w:hAnsi="Times New Roman" w:cs="Times New Roman"/>
          <w:noProof/>
        </w:rPr>
        <w:drawing>
          <wp:anchor distT="0" distB="0" distL="114300" distR="114300" simplePos="0" relativeHeight="251658240" behindDoc="0" locked="0" layoutInCell="1" allowOverlap="0" wp14:anchorId="0508BD03" wp14:editId="3B47DCFA">
            <wp:simplePos x="0" y="0"/>
            <wp:positionH relativeFrom="column">
              <wp:posOffset>-164261</wp:posOffset>
            </wp:positionH>
            <wp:positionV relativeFrom="paragraph">
              <wp:posOffset>-158197</wp:posOffset>
            </wp:positionV>
            <wp:extent cx="1118235" cy="953135"/>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5"/>
                    <a:stretch>
                      <a:fillRect/>
                    </a:stretch>
                  </pic:blipFill>
                  <pic:spPr>
                    <a:xfrm>
                      <a:off x="0" y="0"/>
                      <a:ext cx="1118235" cy="953135"/>
                    </a:xfrm>
                    <a:prstGeom prst="rect">
                      <a:avLst/>
                    </a:prstGeom>
                  </pic:spPr>
                </pic:pic>
              </a:graphicData>
            </a:graphic>
          </wp:anchor>
        </w:drawing>
      </w:r>
      <w:r w:rsidRPr="0002409F">
        <w:rPr>
          <w:rFonts w:ascii="Times New Roman" w:eastAsia="Goudy Old Style" w:hAnsi="Times New Roman" w:cs="Times New Roman"/>
          <w:color w:val="17365D"/>
          <w:sz w:val="20"/>
        </w:rPr>
        <w:t>20</w:t>
      </w:r>
      <w:r w:rsidR="00991208" w:rsidRPr="0002409F">
        <w:rPr>
          <w:rFonts w:ascii="Times New Roman" w:eastAsia="Goudy Old Style" w:hAnsi="Times New Roman" w:cs="Times New Roman"/>
          <w:color w:val="17365D"/>
          <w:sz w:val="20"/>
        </w:rPr>
        <w:t>20-2021</w:t>
      </w:r>
      <w:r w:rsidRPr="0002409F">
        <w:rPr>
          <w:rFonts w:ascii="Times New Roman" w:eastAsia="Goudy Old Style" w:hAnsi="Times New Roman" w:cs="Times New Roman"/>
          <w:color w:val="17365D"/>
          <w:sz w:val="20"/>
        </w:rPr>
        <w:t xml:space="preserve"> Officers: </w:t>
      </w:r>
    </w:p>
    <w:p w14:paraId="40396B3F" w14:textId="77777777" w:rsidR="00AA3D86" w:rsidRPr="0002409F" w:rsidRDefault="00643D6E">
      <w:pPr>
        <w:spacing w:after="0"/>
        <w:ind w:left="-5740" w:right="1040" w:hanging="10"/>
        <w:jc w:val="right"/>
        <w:rPr>
          <w:rFonts w:ascii="Times New Roman" w:hAnsi="Times New Roman" w:cs="Times New Roman"/>
        </w:rPr>
      </w:pPr>
      <w:r w:rsidRPr="0002409F">
        <w:rPr>
          <w:rFonts w:ascii="Times New Roman" w:eastAsia="Goudy Old Style" w:hAnsi="Times New Roman" w:cs="Times New Roman"/>
          <w:color w:val="17365D"/>
          <w:sz w:val="20"/>
        </w:rPr>
        <w:t xml:space="preserve">Chair: Cindy Patterson </w:t>
      </w:r>
    </w:p>
    <w:p w14:paraId="75D41963" w14:textId="56C431DC" w:rsidR="00AA3D86" w:rsidRPr="0002409F" w:rsidRDefault="00643D6E">
      <w:pPr>
        <w:spacing w:after="0"/>
        <w:ind w:left="-6351" w:right="1040" w:hanging="10"/>
        <w:jc w:val="right"/>
        <w:rPr>
          <w:rFonts w:ascii="Times New Roman" w:hAnsi="Times New Roman" w:cs="Times New Roman"/>
        </w:rPr>
      </w:pPr>
      <w:r w:rsidRPr="0002409F">
        <w:rPr>
          <w:rFonts w:ascii="Times New Roman" w:eastAsia="Goudy Old Style" w:hAnsi="Times New Roman" w:cs="Times New Roman"/>
          <w:color w:val="17365D"/>
          <w:sz w:val="20"/>
        </w:rPr>
        <w:t xml:space="preserve">Vice-Chair: </w:t>
      </w:r>
      <w:r w:rsidR="00060DF0" w:rsidRPr="0002409F">
        <w:rPr>
          <w:rFonts w:ascii="Times New Roman" w:eastAsia="Goudy Old Style" w:hAnsi="Times New Roman" w:cs="Times New Roman"/>
          <w:color w:val="17365D"/>
          <w:sz w:val="20"/>
        </w:rPr>
        <w:t xml:space="preserve">E. </w:t>
      </w:r>
      <w:r w:rsidR="00991208" w:rsidRPr="0002409F">
        <w:rPr>
          <w:rFonts w:ascii="Times New Roman" w:eastAsia="Goudy Old Style" w:hAnsi="Times New Roman" w:cs="Times New Roman"/>
          <w:color w:val="17365D"/>
          <w:sz w:val="20"/>
        </w:rPr>
        <w:t>Rosita Nabarrete</w:t>
      </w:r>
      <w:r w:rsidRPr="0002409F">
        <w:rPr>
          <w:rFonts w:ascii="Times New Roman" w:eastAsia="Goudy Old Style" w:hAnsi="Times New Roman" w:cs="Times New Roman"/>
          <w:color w:val="17365D"/>
          <w:sz w:val="20"/>
        </w:rPr>
        <w:t xml:space="preserve"> </w:t>
      </w:r>
    </w:p>
    <w:p w14:paraId="64DEF26F" w14:textId="50F3026D" w:rsidR="00AA3D86" w:rsidRPr="0002409F" w:rsidRDefault="00643D6E">
      <w:pPr>
        <w:spacing w:after="0"/>
        <w:ind w:left="-5740" w:right="1040" w:hanging="10"/>
        <w:jc w:val="right"/>
        <w:rPr>
          <w:rFonts w:ascii="Times New Roman" w:hAnsi="Times New Roman" w:cs="Times New Roman"/>
        </w:rPr>
      </w:pPr>
      <w:r w:rsidRPr="0002409F">
        <w:rPr>
          <w:rFonts w:ascii="Times New Roman" w:eastAsia="Goudy Old Style" w:hAnsi="Times New Roman" w:cs="Times New Roman"/>
          <w:color w:val="17365D"/>
          <w:sz w:val="20"/>
        </w:rPr>
        <w:t xml:space="preserve">Secretary/Treasurer: </w:t>
      </w:r>
      <w:r w:rsidR="00991208" w:rsidRPr="0002409F">
        <w:rPr>
          <w:rFonts w:ascii="Times New Roman" w:eastAsia="Goudy Old Style" w:hAnsi="Times New Roman" w:cs="Times New Roman"/>
          <w:color w:val="17365D"/>
          <w:sz w:val="20"/>
        </w:rPr>
        <w:t>Liz Weldy</w:t>
      </w:r>
      <w:r w:rsidRPr="0002409F">
        <w:rPr>
          <w:rFonts w:ascii="Times New Roman" w:eastAsia="Goudy Old Style" w:hAnsi="Times New Roman" w:cs="Times New Roman"/>
          <w:color w:val="17365D"/>
          <w:sz w:val="20"/>
        </w:rPr>
        <w:t xml:space="preserve"> </w:t>
      </w:r>
    </w:p>
    <w:p w14:paraId="580775BF" w14:textId="45911003" w:rsidR="00AA3D86" w:rsidRPr="0002409F" w:rsidRDefault="00643D6E">
      <w:pPr>
        <w:spacing w:after="79"/>
        <w:ind w:left="-6351" w:right="1040" w:hanging="10"/>
        <w:jc w:val="right"/>
        <w:rPr>
          <w:rFonts w:ascii="Times New Roman" w:hAnsi="Times New Roman" w:cs="Times New Roman"/>
        </w:rPr>
      </w:pPr>
      <w:r w:rsidRPr="0002409F">
        <w:rPr>
          <w:rFonts w:ascii="Times New Roman" w:eastAsia="Goudy Old Style" w:hAnsi="Times New Roman" w:cs="Times New Roman"/>
          <w:color w:val="17365D"/>
          <w:sz w:val="20"/>
        </w:rPr>
        <w:t xml:space="preserve">Digital Comm: </w:t>
      </w:r>
      <w:r w:rsidR="00991208" w:rsidRPr="0002409F">
        <w:rPr>
          <w:rFonts w:ascii="Times New Roman" w:eastAsia="Goudy Old Style" w:hAnsi="Times New Roman" w:cs="Times New Roman"/>
          <w:color w:val="17365D"/>
          <w:sz w:val="20"/>
        </w:rPr>
        <w:t>Autumn Greene</w:t>
      </w:r>
      <w:r w:rsidRPr="0002409F">
        <w:rPr>
          <w:rFonts w:ascii="Times New Roman" w:eastAsia="Goudy Old Style" w:hAnsi="Times New Roman" w:cs="Times New Roman"/>
          <w:color w:val="17365D"/>
          <w:sz w:val="20"/>
        </w:rPr>
        <w:t xml:space="preserve"> </w:t>
      </w:r>
    </w:p>
    <w:p w14:paraId="313D1008" w14:textId="77777777" w:rsidR="00AA3D86" w:rsidRPr="0002409F" w:rsidRDefault="00643D6E">
      <w:pPr>
        <w:spacing w:after="583"/>
        <w:rPr>
          <w:rFonts w:ascii="Times New Roman" w:hAnsi="Times New Roman" w:cs="Times New Roman"/>
        </w:rPr>
      </w:pPr>
      <w:r w:rsidRPr="0002409F">
        <w:rPr>
          <w:rFonts w:ascii="Times New Roman" w:eastAsia="Goudy Old Style" w:hAnsi="Times New Roman" w:cs="Times New Roman"/>
          <w:color w:val="17365D"/>
          <w:sz w:val="20"/>
        </w:rPr>
        <w:t>_____________________________________________________________________________________</w:t>
      </w:r>
      <w:r w:rsidRPr="0002409F">
        <w:rPr>
          <w:rFonts w:ascii="Times New Roman" w:eastAsia="Goudy Old Style" w:hAnsi="Times New Roman" w:cs="Times New Roman"/>
          <w:color w:val="17365D"/>
          <w:sz w:val="24"/>
        </w:rPr>
        <w:t xml:space="preserve"> </w:t>
      </w:r>
    </w:p>
    <w:p w14:paraId="0E9CCF1D" w14:textId="63D663DB" w:rsidR="00AA3D86" w:rsidRPr="0002409F" w:rsidRDefault="00643D6E" w:rsidP="00C22AC9">
      <w:pPr>
        <w:spacing w:after="0"/>
        <w:ind w:left="2545"/>
        <w:rPr>
          <w:rFonts w:ascii="Times New Roman" w:hAnsi="Times New Roman" w:cs="Times New Roman"/>
        </w:rPr>
      </w:pPr>
      <w:r w:rsidRPr="0002409F">
        <w:rPr>
          <w:rFonts w:ascii="Times New Roman" w:eastAsia="Arial" w:hAnsi="Times New Roman" w:cs="Times New Roman"/>
          <w:b/>
          <w:i/>
          <w:sz w:val="32"/>
        </w:rPr>
        <w:t xml:space="preserve">PSO Meeting </w:t>
      </w:r>
      <w:r w:rsidR="00C37F79" w:rsidRPr="0002409F">
        <w:rPr>
          <w:rFonts w:ascii="Times New Roman" w:eastAsia="Arial" w:hAnsi="Times New Roman" w:cs="Times New Roman"/>
          <w:b/>
          <w:i/>
          <w:sz w:val="32"/>
        </w:rPr>
        <w:t>Minutes</w:t>
      </w:r>
      <w:r w:rsidRPr="0002409F">
        <w:rPr>
          <w:rFonts w:ascii="Times New Roman" w:eastAsia="Arial" w:hAnsi="Times New Roman" w:cs="Times New Roman"/>
          <w:b/>
          <w:i/>
          <w:sz w:val="32"/>
        </w:rPr>
        <w:t xml:space="preserve"> </w:t>
      </w:r>
    </w:p>
    <w:p w14:paraId="2BC6374A" w14:textId="040F2510" w:rsidR="00941EDC" w:rsidRPr="0002409F" w:rsidRDefault="00646F92" w:rsidP="00173C55">
      <w:pPr>
        <w:spacing w:after="0" w:line="240" w:lineRule="auto"/>
        <w:ind w:left="3470" w:right="3917" w:hanging="259"/>
        <w:jc w:val="center"/>
        <w:rPr>
          <w:rFonts w:ascii="Times New Roman" w:eastAsia="Times New Roman" w:hAnsi="Times New Roman" w:cs="Times New Roman"/>
          <w:sz w:val="24"/>
        </w:rPr>
      </w:pPr>
      <w:r w:rsidRPr="0002409F">
        <w:rPr>
          <w:rFonts w:ascii="Times New Roman" w:eastAsia="Times New Roman" w:hAnsi="Times New Roman" w:cs="Times New Roman"/>
          <w:sz w:val="24"/>
        </w:rPr>
        <w:t>March</w:t>
      </w:r>
      <w:r w:rsidR="00926EEA" w:rsidRPr="0002409F">
        <w:rPr>
          <w:rFonts w:ascii="Times New Roman" w:eastAsia="Times New Roman" w:hAnsi="Times New Roman" w:cs="Times New Roman"/>
          <w:sz w:val="24"/>
        </w:rPr>
        <w:t xml:space="preserve"> 17</w:t>
      </w:r>
      <w:r w:rsidR="00926EEA" w:rsidRPr="0002409F">
        <w:rPr>
          <w:rFonts w:ascii="Times New Roman" w:eastAsia="Times New Roman" w:hAnsi="Times New Roman" w:cs="Times New Roman"/>
          <w:sz w:val="24"/>
          <w:vertAlign w:val="superscript"/>
        </w:rPr>
        <w:t>th</w:t>
      </w:r>
      <w:r w:rsidR="00926EEA" w:rsidRPr="0002409F">
        <w:rPr>
          <w:rFonts w:ascii="Times New Roman" w:eastAsia="Times New Roman" w:hAnsi="Times New Roman" w:cs="Times New Roman"/>
          <w:sz w:val="24"/>
        </w:rPr>
        <w:t>, 2021</w:t>
      </w:r>
    </w:p>
    <w:p w14:paraId="16B82230" w14:textId="5FCBE2BC" w:rsidR="00173C55" w:rsidRPr="0002409F" w:rsidRDefault="0068686A" w:rsidP="00941EDC">
      <w:pPr>
        <w:spacing w:after="0" w:line="240" w:lineRule="auto"/>
        <w:ind w:left="3470" w:right="3917" w:hanging="259"/>
        <w:rPr>
          <w:rFonts w:ascii="Times New Roman" w:hAnsi="Times New Roman" w:cs="Times New Roman"/>
          <w:sz w:val="24"/>
          <w:szCs w:val="24"/>
        </w:rPr>
      </w:pPr>
      <w:r w:rsidRPr="0002409F">
        <w:rPr>
          <w:rFonts w:ascii="Times New Roman" w:eastAsia="Times New Roman" w:hAnsi="Times New Roman" w:cs="Times New Roman"/>
          <w:sz w:val="24"/>
        </w:rPr>
        <w:t>3:00pm</w:t>
      </w:r>
      <w:r w:rsidR="00643D6E" w:rsidRPr="0002409F">
        <w:rPr>
          <w:rFonts w:ascii="Times New Roman" w:eastAsia="Times New Roman" w:hAnsi="Times New Roman" w:cs="Times New Roman"/>
          <w:sz w:val="24"/>
        </w:rPr>
        <w:t xml:space="preserve">; </w:t>
      </w:r>
      <w:r w:rsidRPr="0002409F">
        <w:rPr>
          <w:rFonts w:ascii="Times New Roman" w:eastAsia="Times New Roman" w:hAnsi="Times New Roman" w:cs="Times New Roman"/>
          <w:sz w:val="24"/>
        </w:rPr>
        <w:t xml:space="preserve">via </w:t>
      </w:r>
      <w:r w:rsidR="00173C55" w:rsidRPr="0002409F">
        <w:rPr>
          <w:rFonts w:ascii="Times New Roman" w:eastAsia="Times New Roman" w:hAnsi="Times New Roman" w:cs="Times New Roman"/>
          <w:sz w:val="24"/>
        </w:rPr>
        <w:t>Zoom</w:t>
      </w:r>
      <w:r w:rsidR="00173C55" w:rsidRPr="0002409F">
        <w:rPr>
          <w:rFonts w:ascii="Times New Roman" w:hAnsi="Times New Roman" w:cs="Times New Roman"/>
          <w:sz w:val="24"/>
          <w:szCs w:val="24"/>
        </w:rPr>
        <w:t xml:space="preserve">: </w:t>
      </w:r>
    </w:p>
    <w:p w14:paraId="1A080EE4" w14:textId="639B4233" w:rsidR="00407717" w:rsidRPr="0002409F" w:rsidRDefault="00926EEA" w:rsidP="00407717">
      <w:pPr>
        <w:spacing w:after="0" w:line="240" w:lineRule="auto"/>
        <w:ind w:left="270" w:right="3917" w:hanging="270"/>
        <w:rPr>
          <w:rFonts w:ascii="Times New Roman" w:hAnsi="Times New Roman" w:cs="Times New Roman"/>
        </w:rPr>
      </w:pPr>
      <w:r w:rsidRPr="0002409F">
        <w:rPr>
          <w:rFonts w:ascii="Times New Roman" w:hAnsi="Times New Roman" w:cs="Times New Roman"/>
        </w:rPr>
        <w:t xml:space="preserve">Join from PC, Mac, Linux, iOS or Android: </w:t>
      </w:r>
      <w:hyperlink r:id="rId6" w:history="1">
        <w:r w:rsidR="00407717" w:rsidRPr="0002409F">
          <w:rPr>
            <w:rStyle w:val="Hyperlink"/>
            <w:rFonts w:ascii="Times New Roman" w:hAnsi="Times New Roman"/>
          </w:rPr>
          <w:t>https://lcsc.zoom.us/j/95412717437</w:t>
        </w:r>
      </w:hyperlink>
    </w:p>
    <w:p w14:paraId="10DB6910" w14:textId="77777777" w:rsidR="00407717" w:rsidRPr="0002409F" w:rsidRDefault="00407717" w:rsidP="00407717">
      <w:pPr>
        <w:spacing w:after="0" w:line="240" w:lineRule="auto"/>
        <w:ind w:left="270" w:right="3917" w:hanging="270"/>
        <w:rPr>
          <w:rFonts w:ascii="Times New Roman" w:hAnsi="Times New Roman" w:cs="Times New Roman"/>
        </w:rPr>
      </w:pPr>
    </w:p>
    <w:p w14:paraId="38DEBE6E" w14:textId="7EEE43D6" w:rsidR="00AA3D86" w:rsidRPr="0002409F" w:rsidRDefault="00643D6E" w:rsidP="00407717">
      <w:pPr>
        <w:spacing w:after="0" w:line="240" w:lineRule="auto"/>
        <w:ind w:left="270" w:right="3917" w:hanging="270"/>
        <w:rPr>
          <w:rFonts w:ascii="Times New Roman" w:hAnsi="Times New Roman" w:cs="Times New Roman"/>
        </w:rPr>
      </w:pPr>
      <w:r w:rsidRPr="0002409F">
        <w:rPr>
          <w:rFonts w:ascii="Times New Roman" w:eastAsia="Times New Roman" w:hAnsi="Times New Roman" w:cs="Times New Roman"/>
          <w:sz w:val="24"/>
        </w:rPr>
        <w:t>Call to order</w:t>
      </w:r>
      <w:r w:rsidR="00C92824" w:rsidRPr="0002409F">
        <w:rPr>
          <w:rFonts w:ascii="Times New Roman" w:eastAsia="Times New Roman" w:hAnsi="Times New Roman" w:cs="Times New Roman"/>
          <w:sz w:val="24"/>
        </w:rPr>
        <w:t xml:space="preserve">: Meeting called to order at </w:t>
      </w:r>
      <w:r w:rsidR="003D2B15" w:rsidRPr="0002409F">
        <w:rPr>
          <w:rFonts w:ascii="Times New Roman" w:eastAsia="Times New Roman" w:hAnsi="Times New Roman" w:cs="Times New Roman"/>
          <w:sz w:val="24"/>
        </w:rPr>
        <w:t>3:00pm by Cindy Patterson.</w:t>
      </w:r>
    </w:p>
    <w:p w14:paraId="543C4279" w14:textId="36729F31" w:rsidR="00F4485F" w:rsidRPr="0002409F" w:rsidRDefault="00643D6E" w:rsidP="00F4485F">
      <w:pPr>
        <w:numPr>
          <w:ilvl w:val="0"/>
          <w:numId w:val="1"/>
        </w:numPr>
        <w:spacing w:after="256" w:line="258" w:lineRule="auto"/>
        <w:ind w:hanging="420"/>
        <w:rPr>
          <w:rFonts w:ascii="Times New Roman" w:hAnsi="Times New Roman" w:cs="Times New Roman"/>
        </w:rPr>
      </w:pPr>
      <w:r w:rsidRPr="0002409F">
        <w:rPr>
          <w:rFonts w:ascii="Times New Roman" w:eastAsia="Times New Roman" w:hAnsi="Times New Roman" w:cs="Times New Roman"/>
          <w:sz w:val="24"/>
        </w:rPr>
        <w:t>Speaker</w:t>
      </w:r>
      <w:r w:rsidR="00D55857" w:rsidRPr="0002409F">
        <w:rPr>
          <w:rFonts w:ascii="Times New Roman" w:eastAsia="Times New Roman" w:hAnsi="Times New Roman" w:cs="Times New Roman"/>
          <w:sz w:val="24"/>
        </w:rPr>
        <w:t>:</w:t>
      </w:r>
      <w:r w:rsidR="003C2B11" w:rsidRPr="0002409F">
        <w:rPr>
          <w:rFonts w:ascii="Times New Roman" w:eastAsia="Times New Roman" w:hAnsi="Times New Roman" w:cs="Times New Roman"/>
          <w:sz w:val="24"/>
        </w:rPr>
        <w:t xml:space="preserve"> </w:t>
      </w:r>
      <w:r w:rsidR="00E26371" w:rsidRPr="0002409F">
        <w:rPr>
          <w:rFonts w:ascii="Times New Roman" w:eastAsia="Times New Roman" w:hAnsi="Times New Roman" w:cs="Times New Roman"/>
          <w:sz w:val="24"/>
        </w:rPr>
        <w:t>Dr. Lori Stinson, Pr</w:t>
      </w:r>
      <w:r w:rsidR="00407717" w:rsidRPr="0002409F">
        <w:rPr>
          <w:rFonts w:ascii="Times New Roman" w:eastAsia="Times New Roman" w:hAnsi="Times New Roman" w:cs="Times New Roman"/>
          <w:sz w:val="24"/>
        </w:rPr>
        <w:t>ovost/Academic Vice President</w:t>
      </w:r>
      <w:r w:rsidR="003D2B15" w:rsidRPr="0002409F">
        <w:rPr>
          <w:rFonts w:ascii="Times New Roman" w:eastAsia="Times New Roman" w:hAnsi="Times New Roman" w:cs="Times New Roman"/>
          <w:sz w:val="24"/>
        </w:rPr>
        <w:t xml:space="preserve">: Lori provided an update for Academic Affairs, specifically the reorganization. </w:t>
      </w:r>
    </w:p>
    <w:p w14:paraId="7E4A83FD" w14:textId="46F8A50B" w:rsidR="003D2B15" w:rsidRPr="0002409F" w:rsidRDefault="003D2B15" w:rsidP="003D2B15">
      <w:pPr>
        <w:numPr>
          <w:ilvl w:val="1"/>
          <w:numId w:val="1"/>
        </w:numPr>
        <w:spacing w:after="256" w:line="258" w:lineRule="auto"/>
        <w:ind w:hanging="420"/>
        <w:rPr>
          <w:rFonts w:ascii="Times New Roman" w:hAnsi="Times New Roman" w:cs="Times New Roman"/>
        </w:rPr>
      </w:pPr>
      <w:r w:rsidRPr="0002409F">
        <w:rPr>
          <w:rFonts w:ascii="Times New Roman" w:hAnsi="Times New Roman" w:cs="Times New Roman"/>
        </w:rPr>
        <w:t>Eight public institutions have been working together closely to identify a couple initiatives for institutions to work on. It is focused on Cyber</w:t>
      </w:r>
      <w:r w:rsidR="00957533" w:rsidRPr="0002409F">
        <w:rPr>
          <w:rFonts w:ascii="Times New Roman" w:hAnsi="Times New Roman" w:cs="Times New Roman"/>
        </w:rPr>
        <w:t xml:space="preserve"> </w:t>
      </w:r>
      <w:r w:rsidRPr="0002409F">
        <w:rPr>
          <w:rFonts w:ascii="Times New Roman" w:hAnsi="Times New Roman" w:cs="Times New Roman"/>
        </w:rPr>
        <w:t>Security to create a shared degree program that has different emphasis areas in the program. Nina Peterson, faculty for Computer Science, is looking at some of the curriculum pieces as well as Teresa Nash</w:t>
      </w:r>
      <w:r w:rsidR="001D7866" w:rsidRPr="0002409F">
        <w:rPr>
          <w:rFonts w:ascii="Times New Roman" w:hAnsi="Times New Roman" w:cs="Times New Roman"/>
        </w:rPr>
        <w:t>, faculty for IT,</w:t>
      </w:r>
      <w:r w:rsidRPr="0002409F">
        <w:rPr>
          <w:rFonts w:ascii="Times New Roman" w:hAnsi="Times New Roman" w:cs="Times New Roman"/>
        </w:rPr>
        <w:t xml:space="preserve"> is working on securing a SOC. </w:t>
      </w:r>
      <w:r w:rsidR="001D7866" w:rsidRPr="0002409F">
        <w:rPr>
          <w:rFonts w:ascii="Times New Roman" w:hAnsi="Times New Roman" w:cs="Times New Roman"/>
        </w:rPr>
        <w:t>S</w:t>
      </w:r>
      <w:r w:rsidRPr="0002409F">
        <w:rPr>
          <w:rFonts w:ascii="Times New Roman" w:hAnsi="Times New Roman" w:cs="Times New Roman"/>
        </w:rPr>
        <w:t xml:space="preserve">tudents will get real time feeds of information for real time </w:t>
      </w:r>
      <w:r w:rsidR="001D7866" w:rsidRPr="0002409F">
        <w:rPr>
          <w:rFonts w:ascii="Times New Roman" w:hAnsi="Times New Roman" w:cs="Times New Roman"/>
        </w:rPr>
        <w:t>training on hacking.</w:t>
      </w:r>
      <w:r w:rsidRPr="0002409F">
        <w:rPr>
          <w:rFonts w:ascii="Times New Roman" w:hAnsi="Times New Roman" w:cs="Times New Roman"/>
        </w:rPr>
        <w:t xml:space="preserve"> </w:t>
      </w:r>
    </w:p>
    <w:p w14:paraId="642D06DF" w14:textId="19B0ACAF" w:rsidR="003D2B15" w:rsidRPr="0002409F" w:rsidRDefault="003D2B15" w:rsidP="003D2B15">
      <w:pPr>
        <w:numPr>
          <w:ilvl w:val="1"/>
          <w:numId w:val="1"/>
        </w:numPr>
        <w:spacing w:after="256" w:line="258" w:lineRule="auto"/>
        <w:ind w:hanging="420"/>
        <w:rPr>
          <w:rFonts w:ascii="Times New Roman" w:hAnsi="Times New Roman" w:cs="Times New Roman"/>
        </w:rPr>
      </w:pPr>
      <w:r w:rsidRPr="0002409F">
        <w:rPr>
          <w:rFonts w:ascii="Times New Roman" w:hAnsi="Times New Roman" w:cs="Times New Roman"/>
        </w:rPr>
        <w:t>OER-Open Education Resource</w:t>
      </w:r>
      <w:r w:rsidR="001D7866" w:rsidRPr="0002409F">
        <w:rPr>
          <w:rFonts w:ascii="Times New Roman" w:hAnsi="Times New Roman" w:cs="Times New Roman"/>
        </w:rPr>
        <w:t>:</w:t>
      </w:r>
      <w:r w:rsidRPr="0002409F">
        <w:rPr>
          <w:rFonts w:ascii="Times New Roman" w:hAnsi="Times New Roman" w:cs="Times New Roman"/>
        </w:rPr>
        <w:t xml:space="preserve"> This is published</w:t>
      </w:r>
      <w:r w:rsidR="001D7866" w:rsidRPr="0002409F">
        <w:rPr>
          <w:rFonts w:ascii="Times New Roman" w:hAnsi="Times New Roman" w:cs="Times New Roman"/>
        </w:rPr>
        <w:t xml:space="preserve">, </w:t>
      </w:r>
      <w:r w:rsidRPr="0002409F">
        <w:rPr>
          <w:rFonts w:ascii="Times New Roman" w:hAnsi="Times New Roman" w:cs="Times New Roman"/>
        </w:rPr>
        <w:t xml:space="preserve">accessible information without a fee. </w:t>
      </w:r>
      <w:r w:rsidR="001D7866" w:rsidRPr="0002409F">
        <w:rPr>
          <w:rFonts w:ascii="Times New Roman" w:hAnsi="Times New Roman" w:cs="Times New Roman"/>
        </w:rPr>
        <w:t>This resource is focused on h</w:t>
      </w:r>
      <w:r w:rsidRPr="0002409F">
        <w:rPr>
          <w:rFonts w:ascii="Times New Roman" w:hAnsi="Times New Roman" w:cs="Times New Roman"/>
        </w:rPr>
        <w:t>ow do we move away from expensive textbooks to use open resources and increase access and limit costs</w:t>
      </w:r>
      <w:r w:rsidR="001D7866" w:rsidRPr="0002409F">
        <w:rPr>
          <w:rFonts w:ascii="Times New Roman" w:hAnsi="Times New Roman" w:cs="Times New Roman"/>
        </w:rPr>
        <w:t>?</w:t>
      </w:r>
      <w:r w:rsidRPr="0002409F">
        <w:rPr>
          <w:rFonts w:ascii="Times New Roman" w:hAnsi="Times New Roman" w:cs="Times New Roman"/>
        </w:rPr>
        <w:t xml:space="preserve"> The SBOE is having LC look at very low</w:t>
      </w:r>
      <w:r w:rsidR="00B229FA" w:rsidRPr="0002409F">
        <w:rPr>
          <w:rFonts w:ascii="Times New Roman" w:hAnsi="Times New Roman" w:cs="Times New Roman"/>
        </w:rPr>
        <w:t>-</w:t>
      </w:r>
      <w:r w:rsidRPr="0002409F">
        <w:rPr>
          <w:rFonts w:ascii="Times New Roman" w:hAnsi="Times New Roman" w:cs="Times New Roman"/>
        </w:rPr>
        <w:t>cost resources. Faculty are working hard to keep costs down for students.</w:t>
      </w:r>
    </w:p>
    <w:p w14:paraId="120C41DD" w14:textId="3D4DFCAD" w:rsidR="003D2B15" w:rsidRPr="0002409F" w:rsidRDefault="003D2B15" w:rsidP="003D2B15">
      <w:pPr>
        <w:numPr>
          <w:ilvl w:val="1"/>
          <w:numId w:val="1"/>
        </w:numPr>
        <w:spacing w:after="256" w:line="258" w:lineRule="auto"/>
        <w:ind w:hanging="420"/>
        <w:rPr>
          <w:rFonts w:ascii="Times New Roman" w:hAnsi="Times New Roman" w:cs="Times New Roman"/>
        </w:rPr>
      </w:pPr>
      <w:r w:rsidRPr="0002409F">
        <w:rPr>
          <w:rFonts w:ascii="Times New Roman" w:hAnsi="Times New Roman" w:cs="Times New Roman"/>
        </w:rPr>
        <w:t xml:space="preserve">Online Idaho: a consortium of the eight institutions and paid for through Covid relief funds. All institutions can put classes on the marketplace to sign up for courses for any institution and see course offerings in one location. This is a great way to see where different institutions can help with course requirements and needs. We are </w:t>
      </w:r>
      <w:r w:rsidR="00351046" w:rsidRPr="0002409F">
        <w:rPr>
          <w:rFonts w:ascii="Times New Roman" w:hAnsi="Times New Roman" w:cs="Times New Roman"/>
        </w:rPr>
        <w:t>trying</w:t>
      </w:r>
      <w:r w:rsidRPr="0002409F">
        <w:rPr>
          <w:rFonts w:ascii="Times New Roman" w:hAnsi="Times New Roman" w:cs="Times New Roman"/>
        </w:rPr>
        <w:t xml:space="preserve"> to find our niche and combat declining enrollment. Launch for LC is possibly in the Summer but most definitely in the Fall.</w:t>
      </w:r>
    </w:p>
    <w:p w14:paraId="0764B004" w14:textId="5E66DE70" w:rsidR="003D2B15" w:rsidRPr="0002409F" w:rsidRDefault="003D2B15" w:rsidP="003D2B15">
      <w:pPr>
        <w:numPr>
          <w:ilvl w:val="1"/>
          <w:numId w:val="1"/>
        </w:numPr>
        <w:spacing w:after="256" w:line="258" w:lineRule="auto"/>
        <w:ind w:hanging="420"/>
        <w:rPr>
          <w:rFonts w:ascii="Times New Roman" w:hAnsi="Times New Roman" w:cs="Times New Roman"/>
        </w:rPr>
      </w:pPr>
      <w:r w:rsidRPr="0002409F">
        <w:rPr>
          <w:rFonts w:ascii="Times New Roman" w:hAnsi="Times New Roman" w:cs="Times New Roman"/>
        </w:rPr>
        <w:t xml:space="preserve">Reorganization in Academic Affairs: Why are we reorganizing? Generally, because we are hovering close to a FT equivalent to 2,000.  Declining enrollments </w:t>
      </w:r>
      <w:r w:rsidR="00351046" w:rsidRPr="0002409F">
        <w:rPr>
          <w:rFonts w:ascii="Times New Roman" w:hAnsi="Times New Roman" w:cs="Times New Roman"/>
        </w:rPr>
        <w:t>require some reorganization. Lori shared a new draft for the possible reorganization. Lori went through the document to discuss the changes happening within departments and positions</w:t>
      </w:r>
      <w:r w:rsidR="00973FB5" w:rsidRPr="0002409F">
        <w:rPr>
          <w:rFonts w:ascii="Times New Roman" w:hAnsi="Times New Roman" w:cs="Times New Roman"/>
        </w:rPr>
        <w:t xml:space="preserve"> under Academic Affairs.</w:t>
      </w:r>
      <w:r w:rsidR="00351046" w:rsidRPr="0002409F">
        <w:rPr>
          <w:rFonts w:ascii="Times New Roman" w:hAnsi="Times New Roman" w:cs="Times New Roman"/>
        </w:rPr>
        <w:t xml:space="preserve"> Some divisions are looking at changing their names like BTS &amp; T &amp; I. Lori wants all to do it at the same time so that we can request those changes from the SBOE for approval. Lori invited any questions and if </w:t>
      </w:r>
      <w:r w:rsidR="00957533" w:rsidRPr="0002409F">
        <w:rPr>
          <w:rFonts w:ascii="Times New Roman" w:hAnsi="Times New Roman" w:cs="Times New Roman"/>
        </w:rPr>
        <w:t>anyone</w:t>
      </w:r>
      <w:r w:rsidR="00351046" w:rsidRPr="0002409F">
        <w:rPr>
          <w:rFonts w:ascii="Times New Roman" w:hAnsi="Times New Roman" w:cs="Times New Roman"/>
        </w:rPr>
        <w:t xml:space="preserve"> has </w:t>
      </w:r>
      <w:r w:rsidR="00973FB5" w:rsidRPr="0002409F">
        <w:rPr>
          <w:rFonts w:ascii="Times New Roman" w:hAnsi="Times New Roman" w:cs="Times New Roman"/>
        </w:rPr>
        <w:t>questions</w:t>
      </w:r>
      <w:r w:rsidR="00351046" w:rsidRPr="0002409F">
        <w:rPr>
          <w:rFonts w:ascii="Times New Roman" w:hAnsi="Times New Roman" w:cs="Times New Roman"/>
        </w:rPr>
        <w:t xml:space="preserve"> in the future</w:t>
      </w:r>
      <w:r w:rsidR="00973FB5" w:rsidRPr="0002409F">
        <w:rPr>
          <w:rFonts w:ascii="Times New Roman" w:hAnsi="Times New Roman" w:cs="Times New Roman"/>
        </w:rPr>
        <w:t>, please</w:t>
      </w:r>
      <w:r w:rsidR="00351046" w:rsidRPr="0002409F">
        <w:rPr>
          <w:rFonts w:ascii="Times New Roman" w:hAnsi="Times New Roman" w:cs="Times New Roman"/>
        </w:rPr>
        <w:t xml:space="preserve"> email her directly.</w:t>
      </w:r>
    </w:p>
    <w:p w14:paraId="26CF04DC" w14:textId="72911A29" w:rsidR="00AA3D86" w:rsidRPr="0002409F" w:rsidRDefault="00643D6E" w:rsidP="00F4485F">
      <w:pPr>
        <w:numPr>
          <w:ilvl w:val="0"/>
          <w:numId w:val="1"/>
        </w:numPr>
        <w:spacing w:after="256" w:line="258" w:lineRule="auto"/>
        <w:ind w:hanging="420"/>
        <w:rPr>
          <w:rFonts w:ascii="Times New Roman" w:hAnsi="Times New Roman" w:cs="Times New Roman"/>
        </w:rPr>
      </w:pPr>
      <w:r w:rsidRPr="0002409F">
        <w:rPr>
          <w:rFonts w:ascii="Times New Roman" w:eastAsia="Times New Roman" w:hAnsi="Times New Roman" w:cs="Times New Roman"/>
          <w:sz w:val="24"/>
        </w:rPr>
        <w:t xml:space="preserve">Approval of minutes from </w:t>
      </w:r>
      <w:r w:rsidR="00E26371" w:rsidRPr="0002409F">
        <w:rPr>
          <w:rFonts w:ascii="Times New Roman" w:eastAsia="Times New Roman" w:hAnsi="Times New Roman" w:cs="Times New Roman"/>
          <w:sz w:val="24"/>
        </w:rPr>
        <w:t>February 17</w:t>
      </w:r>
      <w:r w:rsidR="00E26371" w:rsidRPr="0002409F">
        <w:rPr>
          <w:rFonts w:ascii="Times New Roman" w:eastAsia="Times New Roman" w:hAnsi="Times New Roman" w:cs="Times New Roman"/>
          <w:sz w:val="24"/>
          <w:vertAlign w:val="superscript"/>
        </w:rPr>
        <w:t>th</w:t>
      </w:r>
      <w:r w:rsidR="00E26371" w:rsidRPr="0002409F">
        <w:rPr>
          <w:rFonts w:ascii="Times New Roman" w:eastAsia="Times New Roman" w:hAnsi="Times New Roman" w:cs="Times New Roman"/>
          <w:sz w:val="24"/>
        </w:rPr>
        <w:t>, 2021</w:t>
      </w:r>
      <w:r w:rsidR="00351046" w:rsidRPr="0002409F">
        <w:rPr>
          <w:rFonts w:ascii="Times New Roman" w:eastAsia="Times New Roman" w:hAnsi="Times New Roman" w:cs="Times New Roman"/>
          <w:sz w:val="24"/>
        </w:rPr>
        <w:t>: Motion to approve the minutes was made by Dawn Lesperance and seconded by Angela Meek. Motion passes.</w:t>
      </w:r>
    </w:p>
    <w:p w14:paraId="6EFA2AC9" w14:textId="77777777" w:rsidR="00AA3D86" w:rsidRPr="0002409F" w:rsidRDefault="00643D6E">
      <w:pPr>
        <w:numPr>
          <w:ilvl w:val="0"/>
          <w:numId w:val="1"/>
        </w:numPr>
        <w:spacing w:after="3"/>
        <w:ind w:hanging="420"/>
        <w:rPr>
          <w:rFonts w:ascii="Times New Roman" w:hAnsi="Times New Roman" w:cs="Times New Roman"/>
        </w:rPr>
      </w:pPr>
      <w:r w:rsidRPr="0002409F">
        <w:rPr>
          <w:rFonts w:ascii="Times New Roman" w:eastAsia="Times New Roman" w:hAnsi="Times New Roman" w:cs="Times New Roman"/>
          <w:sz w:val="24"/>
        </w:rPr>
        <w:lastRenderedPageBreak/>
        <w:t>Committee Reports</w:t>
      </w:r>
    </w:p>
    <w:p w14:paraId="0E484A13" w14:textId="00E4BE48" w:rsidR="00AA3D86" w:rsidRPr="0002409F" w:rsidRDefault="00643D6E">
      <w:pPr>
        <w:numPr>
          <w:ilvl w:val="1"/>
          <w:numId w:val="1"/>
        </w:numPr>
        <w:spacing w:after="3"/>
        <w:ind w:hanging="540"/>
        <w:rPr>
          <w:rFonts w:ascii="Times New Roman" w:hAnsi="Times New Roman" w:cs="Times New Roman"/>
        </w:rPr>
      </w:pPr>
      <w:r w:rsidRPr="0002409F">
        <w:rPr>
          <w:rFonts w:ascii="Times New Roman" w:eastAsia="Times New Roman" w:hAnsi="Times New Roman" w:cs="Times New Roman"/>
          <w:sz w:val="24"/>
        </w:rPr>
        <w:t>LC Cares</w:t>
      </w:r>
      <w:r w:rsidR="00351046" w:rsidRPr="0002409F">
        <w:rPr>
          <w:rFonts w:ascii="Times New Roman" w:eastAsia="Times New Roman" w:hAnsi="Times New Roman" w:cs="Times New Roman"/>
          <w:sz w:val="24"/>
        </w:rPr>
        <w:t>: No update.</w:t>
      </w:r>
    </w:p>
    <w:p w14:paraId="064E617F" w14:textId="21EB1D07" w:rsidR="00AA3D86" w:rsidRPr="0002409F" w:rsidRDefault="00643D6E" w:rsidP="00E26371">
      <w:pPr>
        <w:numPr>
          <w:ilvl w:val="1"/>
          <w:numId w:val="1"/>
        </w:numPr>
        <w:spacing w:after="3" w:line="240" w:lineRule="auto"/>
        <w:ind w:hanging="540"/>
        <w:rPr>
          <w:rFonts w:ascii="Times New Roman" w:hAnsi="Times New Roman" w:cs="Times New Roman"/>
        </w:rPr>
      </w:pPr>
      <w:r w:rsidRPr="0002409F">
        <w:rPr>
          <w:rFonts w:ascii="Times New Roman" w:eastAsia="Times New Roman" w:hAnsi="Times New Roman" w:cs="Times New Roman"/>
          <w:sz w:val="24"/>
        </w:rPr>
        <w:t>Compensation Review Committee</w:t>
      </w:r>
      <w:r w:rsidR="00351046" w:rsidRPr="0002409F">
        <w:rPr>
          <w:rFonts w:ascii="Times New Roman" w:eastAsia="Times New Roman" w:hAnsi="Times New Roman" w:cs="Times New Roman"/>
          <w:sz w:val="24"/>
        </w:rPr>
        <w:t xml:space="preserve">: Report </w:t>
      </w:r>
      <w:r w:rsidR="00973FB5" w:rsidRPr="0002409F">
        <w:rPr>
          <w:rFonts w:ascii="Times New Roman" w:eastAsia="Times New Roman" w:hAnsi="Times New Roman" w:cs="Times New Roman"/>
          <w:sz w:val="24"/>
        </w:rPr>
        <w:t xml:space="preserve">with response from </w:t>
      </w:r>
      <w:r w:rsidR="00351046" w:rsidRPr="0002409F">
        <w:rPr>
          <w:rFonts w:ascii="Times New Roman" w:eastAsia="Times New Roman" w:hAnsi="Times New Roman" w:cs="Times New Roman"/>
          <w:sz w:val="24"/>
        </w:rPr>
        <w:t xml:space="preserve">the President is posted on the CRC website. </w:t>
      </w:r>
    </w:p>
    <w:p w14:paraId="07FEE728" w14:textId="5C4010B0" w:rsidR="00AA3D86" w:rsidRPr="0002409F" w:rsidRDefault="00643D6E" w:rsidP="00E26371">
      <w:pPr>
        <w:numPr>
          <w:ilvl w:val="1"/>
          <w:numId w:val="1"/>
        </w:numPr>
        <w:spacing w:after="3" w:line="240" w:lineRule="auto"/>
        <w:ind w:hanging="540"/>
        <w:rPr>
          <w:rFonts w:ascii="Times New Roman" w:hAnsi="Times New Roman" w:cs="Times New Roman"/>
        </w:rPr>
      </w:pPr>
      <w:r w:rsidRPr="0002409F">
        <w:rPr>
          <w:rFonts w:ascii="Times New Roman" w:eastAsia="Times New Roman" w:hAnsi="Times New Roman" w:cs="Times New Roman"/>
          <w:sz w:val="24"/>
        </w:rPr>
        <w:t>Functional Area Committee</w:t>
      </w:r>
      <w:r w:rsidR="00351046" w:rsidRPr="0002409F">
        <w:rPr>
          <w:rFonts w:ascii="Times New Roman" w:eastAsia="Times New Roman" w:hAnsi="Times New Roman" w:cs="Times New Roman"/>
          <w:sz w:val="24"/>
        </w:rPr>
        <w:t xml:space="preserve">: All written and oral reports have been submitted and they are being discussed at the </w:t>
      </w:r>
      <w:r w:rsidR="00957533" w:rsidRPr="0002409F">
        <w:rPr>
          <w:rFonts w:ascii="Times New Roman" w:eastAsia="Times New Roman" w:hAnsi="Times New Roman" w:cs="Times New Roman"/>
          <w:sz w:val="24"/>
        </w:rPr>
        <w:t>cabinet</w:t>
      </w:r>
      <w:r w:rsidR="00351046" w:rsidRPr="0002409F">
        <w:rPr>
          <w:rFonts w:ascii="Times New Roman" w:eastAsia="Times New Roman" w:hAnsi="Times New Roman" w:cs="Times New Roman"/>
          <w:sz w:val="24"/>
        </w:rPr>
        <w:t xml:space="preserve"> level.</w:t>
      </w:r>
    </w:p>
    <w:p w14:paraId="58F6AED7" w14:textId="2B789F49" w:rsidR="00AA3D86" w:rsidRPr="0002409F" w:rsidRDefault="00643D6E" w:rsidP="00E26371">
      <w:pPr>
        <w:numPr>
          <w:ilvl w:val="1"/>
          <w:numId w:val="1"/>
        </w:numPr>
        <w:spacing w:after="3" w:line="240" w:lineRule="auto"/>
        <w:ind w:hanging="540"/>
        <w:rPr>
          <w:rFonts w:ascii="Times New Roman" w:hAnsi="Times New Roman" w:cs="Times New Roman"/>
        </w:rPr>
      </w:pPr>
      <w:r w:rsidRPr="0002409F">
        <w:rPr>
          <w:rFonts w:ascii="Times New Roman" w:eastAsia="Times New Roman" w:hAnsi="Times New Roman" w:cs="Times New Roman"/>
          <w:sz w:val="24"/>
        </w:rPr>
        <w:t>PSO Mentors</w:t>
      </w:r>
      <w:r w:rsidR="00351046" w:rsidRPr="0002409F">
        <w:rPr>
          <w:rFonts w:ascii="Times New Roman" w:eastAsia="Times New Roman" w:hAnsi="Times New Roman" w:cs="Times New Roman"/>
          <w:sz w:val="24"/>
        </w:rPr>
        <w:t xml:space="preserve">: Amanda Greco </w:t>
      </w:r>
      <w:r w:rsidR="00FD18F7" w:rsidRPr="0002409F">
        <w:rPr>
          <w:rFonts w:ascii="Times New Roman" w:eastAsia="Times New Roman" w:hAnsi="Times New Roman" w:cs="Times New Roman"/>
          <w:sz w:val="24"/>
        </w:rPr>
        <w:t xml:space="preserve">did a mentor training last month. If anyone is interested in being a mentor, feel free to reach out to Amanda Greco at ext. 2269. </w:t>
      </w:r>
    </w:p>
    <w:p w14:paraId="05AAB4A1" w14:textId="631C064C" w:rsidR="00E26371" w:rsidRPr="0002409F" w:rsidRDefault="00643D6E" w:rsidP="00E26371">
      <w:pPr>
        <w:numPr>
          <w:ilvl w:val="1"/>
          <w:numId w:val="1"/>
        </w:numPr>
        <w:spacing w:after="0" w:line="240" w:lineRule="auto"/>
        <w:ind w:left="1195" w:hanging="547"/>
        <w:rPr>
          <w:rFonts w:ascii="Times New Roman" w:hAnsi="Times New Roman" w:cs="Times New Roman"/>
        </w:rPr>
      </w:pPr>
      <w:r w:rsidRPr="0002409F">
        <w:rPr>
          <w:rFonts w:ascii="Times New Roman" w:eastAsia="Times New Roman" w:hAnsi="Times New Roman" w:cs="Times New Roman"/>
          <w:sz w:val="24"/>
        </w:rPr>
        <w:t>PSO Employee of the Year</w:t>
      </w:r>
      <w:r w:rsidR="00FD18F7" w:rsidRPr="0002409F">
        <w:rPr>
          <w:rFonts w:ascii="Times New Roman" w:eastAsia="Times New Roman" w:hAnsi="Times New Roman" w:cs="Times New Roman"/>
          <w:sz w:val="24"/>
        </w:rPr>
        <w:t xml:space="preserve">: Dawn Lesperance reported that the committee met last week. Name of winner has been submitted </w:t>
      </w:r>
      <w:r w:rsidR="00973FB5" w:rsidRPr="0002409F">
        <w:rPr>
          <w:rFonts w:ascii="Times New Roman" w:eastAsia="Times New Roman" w:hAnsi="Times New Roman" w:cs="Times New Roman"/>
          <w:sz w:val="24"/>
        </w:rPr>
        <w:t xml:space="preserve">to the Provost </w:t>
      </w:r>
      <w:r w:rsidR="00FD18F7" w:rsidRPr="0002409F">
        <w:rPr>
          <w:rFonts w:ascii="Times New Roman" w:eastAsia="Times New Roman" w:hAnsi="Times New Roman" w:cs="Times New Roman"/>
          <w:sz w:val="24"/>
        </w:rPr>
        <w:t xml:space="preserve">and will be announced in April. </w:t>
      </w:r>
    </w:p>
    <w:p w14:paraId="7554BF6B" w14:textId="20297039" w:rsidR="00AA3D86" w:rsidRPr="0002409F" w:rsidRDefault="00643D6E" w:rsidP="00E26371">
      <w:pPr>
        <w:numPr>
          <w:ilvl w:val="1"/>
          <w:numId w:val="1"/>
        </w:numPr>
        <w:spacing w:after="0" w:line="240" w:lineRule="auto"/>
        <w:ind w:left="1195" w:hanging="547"/>
        <w:rPr>
          <w:rFonts w:ascii="Times New Roman" w:hAnsi="Times New Roman" w:cs="Times New Roman"/>
        </w:rPr>
      </w:pPr>
      <w:r w:rsidRPr="0002409F">
        <w:rPr>
          <w:rFonts w:ascii="Times New Roman" w:eastAsia="Times New Roman" w:hAnsi="Times New Roman" w:cs="Times New Roman"/>
          <w:sz w:val="24"/>
        </w:rPr>
        <w:t>Professional Development</w:t>
      </w:r>
      <w:r w:rsidR="00FD18F7" w:rsidRPr="0002409F">
        <w:rPr>
          <w:rFonts w:ascii="Times New Roman" w:eastAsia="Times New Roman" w:hAnsi="Times New Roman" w:cs="Times New Roman"/>
          <w:sz w:val="24"/>
        </w:rPr>
        <w:t xml:space="preserve">: Vikki Swift states that there are a lot of PDTs available. Go out to the website to view course offerings. </w:t>
      </w:r>
    </w:p>
    <w:p w14:paraId="4F406CE6" w14:textId="48683643" w:rsidR="00AA3D86" w:rsidRPr="0002409F" w:rsidRDefault="00643D6E" w:rsidP="00E26371">
      <w:pPr>
        <w:numPr>
          <w:ilvl w:val="1"/>
          <w:numId w:val="1"/>
        </w:numPr>
        <w:spacing w:after="0" w:line="240" w:lineRule="auto"/>
        <w:ind w:left="1195" w:hanging="547"/>
        <w:rPr>
          <w:rFonts w:ascii="Times New Roman" w:hAnsi="Times New Roman" w:cs="Times New Roman"/>
        </w:rPr>
      </w:pPr>
      <w:r w:rsidRPr="0002409F">
        <w:rPr>
          <w:rFonts w:ascii="Times New Roman" w:eastAsia="Times New Roman" w:hAnsi="Times New Roman" w:cs="Times New Roman"/>
          <w:sz w:val="24"/>
        </w:rPr>
        <w:t>Professional Staff Hearing Board</w:t>
      </w:r>
      <w:r w:rsidR="00FD18F7" w:rsidRPr="0002409F">
        <w:rPr>
          <w:rFonts w:ascii="Times New Roman" w:eastAsia="Times New Roman" w:hAnsi="Times New Roman" w:cs="Times New Roman"/>
          <w:sz w:val="24"/>
        </w:rPr>
        <w:t xml:space="preserve">: Not active so that is a good thing. </w:t>
      </w:r>
    </w:p>
    <w:p w14:paraId="759E854C" w14:textId="5CEB978C" w:rsidR="00AA3D86" w:rsidRPr="0002409F" w:rsidRDefault="00643D6E" w:rsidP="00E26371">
      <w:pPr>
        <w:numPr>
          <w:ilvl w:val="1"/>
          <w:numId w:val="1"/>
        </w:numPr>
        <w:spacing w:after="3" w:line="240" w:lineRule="auto"/>
        <w:ind w:hanging="540"/>
        <w:rPr>
          <w:rFonts w:ascii="Times New Roman" w:hAnsi="Times New Roman" w:cs="Times New Roman"/>
        </w:rPr>
      </w:pPr>
      <w:r w:rsidRPr="0002409F">
        <w:rPr>
          <w:rFonts w:ascii="Times New Roman" w:eastAsia="Times New Roman" w:hAnsi="Times New Roman" w:cs="Times New Roman"/>
          <w:sz w:val="24"/>
        </w:rPr>
        <w:t>Winter Revels</w:t>
      </w:r>
      <w:r w:rsidR="00FD18F7" w:rsidRPr="0002409F">
        <w:rPr>
          <w:rFonts w:ascii="Times New Roman" w:eastAsia="Times New Roman" w:hAnsi="Times New Roman" w:cs="Times New Roman"/>
          <w:sz w:val="24"/>
        </w:rPr>
        <w:t>: Dawn Lesperance doesn’t know anything at this point. Hopefully we should know more in Fall.</w:t>
      </w:r>
    </w:p>
    <w:p w14:paraId="5D6CBB54" w14:textId="3C4C7E08" w:rsidR="00AA3D86" w:rsidRPr="0002409F" w:rsidRDefault="00643D6E">
      <w:pPr>
        <w:numPr>
          <w:ilvl w:val="1"/>
          <w:numId w:val="1"/>
        </w:numPr>
        <w:spacing w:after="258"/>
        <w:ind w:hanging="540"/>
        <w:rPr>
          <w:rFonts w:ascii="Times New Roman" w:hAnsi="Times New Roman" w:cs="Times New Roman"/>
        </w:rPr>
      </w:pPr>
      <w:r w:rsidRPr="0002409F">
        <w:rPr>
          <w:rFonts w:ascii="Times New Roman" w:eastAsia="Times New Roman" w:hAnsi="Times New Roman" w:cs="Times New Roman"/>
          <w:sz w:val="24"/>
        </w:rPr>
        <w:t>PSO Donations</w:t>
      </w:r>
      <w:r w:rsidR="00FD18F7" w:rsidRPr="0002409F">
        <w:rPr>
          <w:rFonts w:ascii="Times New Roman" w:eastAsia="Times New Roman" w:hAnsi="Times New Roman" w:cs="Times New Roman"/>
          <w:sz w:val="24"/>
        </w:rPr>
        <w:t xml:space="preserve">: If you would like to donate, contact Judy Floch so that you can start payroll deductions for PSO. </w:t>
      </w:r>
    </w:p>
    <w:p w14:paraId="2F5B7622" w14:textId="0CD52E2C" w:rsidR="00AA3D86" w:rsidRPr="0002409F" w:rsidRDefault="00643D6E">
      <w:pPr>
        <w:numPr>
          <w:ilvl w:val="0"/>
          <w:numId w:val="1"/>
        </w:numPr>
        <w:spacing w:after="3"/>
        <w:ind w:hanging="420"/>
        <w:rPr>
          <w:rFonts w:ascii="Times New Roman" w:hAnsi="Times New Roman" w:cs="Times New Roman"/>
        </w:rPr>
      </w:pPr>
      <w:r w:rsidRPr="0002409F">
        <w:rPr>
          <w:rFonts w:ascii="Times New Roman" w:eastAsia="Times New Roman" w:hAnsi="Times New Roman" w:cs="Times New Roman"/>
          <w:sz w:val="24"/>
        </w:rPr>
        <w:t>Vice Chair Report</w:t>
      </w:r>
      <w:r w:rsidR="00FD18F7" w:rsidRPr="0002409F">
        <w:rPr>
          <w:rFonts w:ascii="Times New Roman" w:eastAsia="Times New Roman" w:hAnsi="Times New Roman" w:cs="Times New Roman"/>
          <w:sz w:val="24"/>
        </w:rPr>
        <w:t xml:space="preserve">:  </w:t>
      </w:r>
    </w:p>
    <w:p w14:paraId="221DB695" w14:textId="77777777" w:rsidR="0002409F" w:rsidRPr="0002409F" w:rsidRDefault="00643D6E" w:rsidP="0002409F">
      <w:pPr>
        <w:numPr>
          <w:ilvl w:val="1"/>
          <w:numId w:val="1"/>
        </w:numPr>
        <w:spacing w:after="3"/>
        <w:ind w:hanging="540"/>
        <w:rPr>
          <w:rFonts w:ascii="Times New Roman" w:hAnsi="Times New Roman" w:cs="Times New Roman"/>
        </w:rPr>
      </w:pPr>
      <w:r w:rsidRPr="0002409F">
        <w:rPr>
          <w:rFonts w:ascii="Times New Roman" w:eastAsia="Times New Roman" w:hAnsi="Times New Roman" w:cs="Times New Roman"/>
          <w:sz w:val="24"/>
        </w:rPr>
        <w:t>Calendar of Events</w:t>
      </w:r>
    </w:p>
    <w:p w14:paraId="527F648D" w14:textId="77777777" w:rsidR="0002409F" w:rsidRPr="0002409F" w:rsidRDefault="0002409F" w:rsidP="0002409F">
      <w:pPr>
        <w:numPr>
          <w:ilvl w:val="2"/>
          <w:numId w:val="1"/>
        </w:numPr>
        <w:spacing w:after="3"/>
        <w:rPr>
          <w:rFonts w:ascii="Times New Roman" w:hAnsi="Times New Roman" w:cs="Times New Roman"/>
        </w:rPr>
      </w:pPr>
      <w:r w:rsidRPr="0002409F">
        <w:rPr>
          <w:rFonts w:ascii="Times New Roman" w:eastAsia="Times New Roman" w:hAnsi="Times New Roman" w:cs="Times New Roman"/>
          <w:sz w:val="24"/>
          <w:szCs w:val="24"/>
        </w:rPr>
        <w:t>This week (March 15</w:t>
      </w:r>
      <w:r w:rsidRPr="0002409F">
        <w:rPr>
          <w:rFonts w:ascii="Times New Roman" w:eastAsia="Times New Roman" w:hAnsi="Times New Roman" w:cs="Times New Roman"/>
          <w:sz w:val="24"/>
          <w:szCs w:val="24"/>
          <w:vertAlign w:val="superscript"/>
        </w:rPr>
        <w:t>th</w:t>
      </w:r>
      <w:r w:rsidRPr="0002409F">
        <w:rPr>
          <w:rFonts w:ascii="Times New Roman" w:eastAsia="Times New Roman" w:hAnsi="Times New Roman" w:cs="Times New Roman"/>
          <w:sz w:val="24"/>
          <w:szCs w:val="24"/>
        </w:rPr>
        <w:t> to the 19</w:t>
      </w:r>
      <w:r w:rsidRPr="0002409F">
        <w:rPr>
          <w:rFonts w:ascii="Times New Roman" w:eastAsia="Times New Roman" w:hAnsi="Times New Roman" w:cs="Times New Roman"/>
          <w:sz w:val="24"/>
          <w:szCs w:val="24"/>
          <w:vertAlign w:val="superscript"/>
        </w:rPr>
        <w:t>th</w:t>
      </w:r>
      <w:r w:rsidRPr="0002409F">
        <w:rPr>
          <w:rFonts w:ascii="Times New Roman" w:eastAsia="Times New Roman" w:hAnsi="Times New Roman" w:cs="Times New Roman"/>
          <w:sz w:val="24"/>
          <w:szCs w:val="24"/>
        </w:rPr>
        <w:t>) is Native American Awareness Week – be sure to check out some of the week’s virtual events and presentations. See the full list of events on the event page on our website. </w:t>
      </w:r>
    </w:p>
    <w:p w14:paraId="707379DB" w14:textId="77777777" w:rsidR="0002409F" w:rsidRPr="0002409F" w:rsidRDefault="0002409F" w:rsidP="0002409F">
      <w:pPr>
        <w:numPr>
          <w:ilvl w:val="2"/>
          <w:numId w:val="1"/>
        </w:numPr>
        <w:spacing w:after="3"/>
        <w:rPr>
          <w:rFonts w:ascii="Times New Roman" w:hAnsi="Times New Roman" w:cs="Times New Roman"/>
        </w:rPr>
      </w:pPr>
      <w:r w:rsidRPr="0002409F">
        <w:rPr>
          <w:rFonts w:ascii="Times New Roman" w:eastAsia="Times New Roman" w:hAnsi="Times New Roman" w:cs="Times New Roman"/>
          <w:sz w:val="24"/>
          <w:szCs w:val="24"/>
        </w:rPr>
        <w:t>Leadership Series is continuing with tomorrow’s Leader Spotlight: Bill Hayne who will be speaking on Leadership Through Serving Others tomorrow at 9:00 am PST. You can attend in person at the SUB 143 (with limited seating, or join through Zoom. </w:t>
      </w:r>
    </w:p>
    <w:p w14:paraId="4650FD28" w14:textId="77777777" w:rsidR="0002409F" w:rsidRPr="0002409F" w:rsidRDefault="0002409F" w:rsidP="0002409F">
      <w:pPr>
        <w:numPr>
          <w:ilvl w:val="2"/>
          <w:numId w:val="1"/>
        </w:numPr>
        <w:spacing w:after="3"/>
        <w:rPr>
          <w:rFonts w:ascii="Times New Roman" w:hAnsi="Times New Roman" w:cs="Times New Roman"/>
        </w:rPr>
      </w:pPr>
      <w:r w:rsidRPr="0002409F">
        <w:rPr>
          <w:rFonts w:ascii="Times New Roman" w:eastAsia="Times New Roman" w:hAnsi="Times New Roman" w:cs="Times New Roman"/>
          <w:sz w:val="24"/>
          <w:szCs w:val="24"/>
        </w:rPr>
        <w:t>March 19</w:t>
      </w:r>
      <w:r w:rsidRPr="0002409F">
        <w:rPr>
          <w:rFonts w:ascii="Times New Roman" w:eastAsia="Times New Roman" w:hAnsi="Times New Roman" w:cs="Times New Roman"/>
          <w:sz w:val="24"/>
          <w:szCs w:val="24"/>
          <w:vertAlign w:val="superscript"/>
        </w:rPr>
        <w:t>th</w:t>
      </w:r>
      <w:r w:rsidRPr="0002409F">
        <w:rPr>
          <w:rFonts w:ascii="Times New Roman" w:eastAsia="Times New Roman" w:hAnsi="Times New Roman" w:cs="Times New Roman"/>
          <w:sz w:val="24"/>
          <w:szCs w:val="24"/>
        </w:rPr>
        <w:t> – 2:00 pm – 4:00 pm - will be the next COVID-19 testing clinic for res life students. If you have other students, or faculty and staff who would like to take advantage of this testing site – contact Nicole Meyer – assistant Director of Residence Life for scheduling. </w:t>
      </w:r>
    </w:p>
    <w:p w14:paraId="71F7017C" w14:textId="77777777" w:rsidR="0002409F" w:rsidRPr="0002409F" w:rsidRDefault="0002409F" w:rsidP="0002409F">
      <w:pPr>
        <w:numPr>
          <w:ilvl w:val="2"/>
          <w:numId w:val="1"/>
        </w:numPr>
        <w:spacing w:after="3"/>
        <w:rPr>
          <w:rFonts w:ascii="Times New Roman" w:hAnsi="Times New Roman" w:cs="Times New Roman"/>
        </w:rPr>
      </w:pPr>
      <w:r w:rsidRPr="0002409F">
        <w:rPr>
          <w:rFonts w:ascii="Times New Roman" w:eastAsia="Times New Roman" w:hAnsi="Times New Roman" w:cs="Times New Roman"/>
          <w:sz w:val="24"/>
          <w:szCs w:val="24"/>
        </w:rPr>
        <w:t>LC Connection: Friday, April 23</w:t>
      </w:r>
      <w:r w:rsidRPr="0002409F">
        <w:rPr>
          <w:rFonts w:ascii="Times New Roman" w:eastAsia="Times New Roman" w:hAnsi="Times New Roman" w:cs="Times New Roman"/>
          <w:sz w:val="24"/>
          <w:szCs w:val="24"/>
          <w:vertAlign w:val="superscript"/>
        </w:rPr>
        <w:t>rd</w:t>
      </w:r>
      <w:r w:rsidRPr="0002409F">
        <w:rPr>
          <w:rFonts w:ascii="Times New Roman" w:eastAsia="Times New Roman" w:hAnsi="Times New Roman" w:cs="Times New Roman"/>
          <w:sz w:val="24"/>
          <w:szCs w:val="24"/>
        </w:rPr>
        <w:t> – Admissions campus preview event happening in person – be sure to wear your LC State attire and help us welcome future students to campus! </w:t>
      </w:r>
    </w:p>
    <w:p w14:paraId="626A16A1" w14:textId="77777777" w:rsidR="0002409F" w:rsidRPr="0002409F" w:rsidRDefault="0002409F" w:rsidP="0002409F">
      <w:pPr>
        <w:numPr>
          <w:ilvl w:val="2"/>
          <w:numId w:val="1"/>
        </w:numPr>
        <w:spacing w:after="3"/>
        <w:rPr>
          <w:rFonts w:ascii="Times New Roman" w:hAnsi="Times New Roman" w:cs="Times New Roman"/>
        </w:rPr>
      </w:pPr>
      <w:r w:rsidRPr="0002409F">
        <w:rPr>
          <w:rFonts w:ascii="Times New Roman" w:eastAsia="Times New Roman" w:hAnsi="Times New Roman" w:cs="Times New Roman"/>
          <w:sz w:val="24"/>
          <w:szCs w:val="24"/>
        </w:rPr>
        <w:t>Tuesdays at Two with President Pemberton – on going. Definitely join! </w:t>
      </w:r>
    </w:p>
    <w:p w14:paraId="13C99171" w14:textId="77777777" w:rsidR="0002409F" w:rsidRPr="0002409F" w:rsidRDefault="0002409F" w:rsidP="0002409F">
      <w:pPr>
        <w:numPr>
          <w:ilvl w:val="2"/>
          <w:numId w:val="1"/>
        </w:numPr>
        <w:spacing w:after="3"/>
        <w:rPr>
          <w:rFonts w:ascii="Times New Roman" w:hAnsi="Times New Roman" w:cs="Times New Roman"/>
        </w:rPr>
      </w:pPr>
      <w:r w:rsidRPr="0002409F">
        <w:rPr>
          <w:rFonts w:ascii="Times New Roman" w:eastAsia="Times New Roman" w:hAnsi="Times New Roman" w:cs="Times New Roman"/>
          <w:sz w:val="24"/>
          <w:szCs w:val="24"/>
        </w:rPr>
        <w:t>Art Under the Elms: weekend of April 23-25 – will be modified to be protocol compliant. </w:t>
      </w:r>
    </w:p>
    <w:p w14:paraId="6CEA472E" w14:textId="77777777" w:rsidR="0002409F" w:rsidRPr="0002409F" w:rsidRDefault="0002409F" w:rsidP="0002409F">
      <w:pPr>
        <w:numPr>
          <w:ilvl w:val="2"/>
          <w:numId w:val="1"/>
        </w:numPr>
        <w:spacing w:after="3"/>
        <w:rPr>
          <w:rFonts w:ascii="Times New Roman" w:hAnsi="Times New Roman" w:cs="Times New Roman"/>
        </w:rPr>
      </w:pPr>
      <w:r w:rsidRPr="0002409F">
        <w:rPr>
          <w:rFonts w:ascii="Times New Roman" w:eastAsia="Times New Roman" w:hAnsi="Times New Roman" w:cs="Times New Roman"/>
          <w:sz w:val="24"/>
          <w:szCs w:val="24"/>
        </w:rPr>
        <w:t>Outdoor Commencement Ceremonies: May 14 – there will be multiple ceremonies that are currently being planned. </w:t>
      </w:r>
    </w:p>
    <w:p w14:paraId="22EA1910" w14:textId="47004E32" w:rsidR="00407717" w:rsidRPr="0002409F" w:rsidRDefault="0002409F" w:rsidP="0002409F">
      <w:pPr>
        <w:numPr>
          <w:ilvl w:val="2"/>
          <w:numId w:val="1"/>
        </w:numPr>
        <w:spacing w:after="3"/>
        <w:rPr>
          <w:rFonts w:ascii="Times New Roman" w:hAnsi="Times New Roman" w:cs="Times New Roman"/>
        </w:rPr>
      </w:pPr>
      <w:r w:rsidRPr="0002409F">
        <w:rPr>
          <w:rFonts w:ascii="Times New Roman" w:eastAsia="Times New Roman" w:hAnsi="Times New Roman" w:cs="Times New Roman"/>
          <w:sz w:val="24"/>
          <w:szCs w:val="24"/>
        </w:rPr>
        <w:t>Don’t forget to do your Cybersecurity Training – deadline to do it is by March 31</w:t>
      </w:r>
      <w:r w:rsidRPr="0002409F">
        <w:rPr>
          <w:rFonts w:ascii="Times New Roman" w:eastAsia="Times New Roman" w:hAnsi="Times New Roman" w:cs="Times New Roman"/>
          <w:sz w:val="24"/>
          <w:szCs w:val="24"/>
          <w:vertAlign w:val="superscript"/>
        </w:rPr>
        <w:t>st</w:t>
      </w:r>
      <w:r w:rsidRPr="0002409F">
        <w:rPr>
          <w:rFonts w:ascii="Times New Roman" w:eastAsia="Times New Roman" w:hAnsi="Times New Roman" w:cs="Times New Roman"/>
          <w:sz w:val="24"/>
          <w:szCs w:val="24"/>
        </w:rPr>
        <w:t>. You should have received the email on February 16</w:t>
      </w:r>
      <w:r w:rsidRPr="0002409F">
        <w:rPr>
          <w:rFonts w:ascii="Times New Roman" w:eastAsia="Times New Roman" w:hAnsi="Times New Roman" w:cs="Times New Roman"/>
          <w:sz w:val="24"/>
          <w:szCs w:val="24"/>
          <w:vertAlign w:val="superscript"/>
        </w:rPr>
        <w:t>th</w:t>
      </w:r>
      <w:r w:rsidRPr="0002409F">
        <w:rPr>
          <w:rFonts w:ascii="Times New Roman" w:eastAsia="Times New Roman" w:hAnsi="Times New Roman" w:cs="Times New Roman"/>
          <w:sz w:val="24"/>
          <w:szCs w:val="24"/>
        </w:rPr>
        <w:t>. </w:t>
      </w:r>
    </w:p>
    <w:p w14:paraId="6C156E04" w14:textId="3D81160C" w:rsidR="00AA3D86" w:rsidRPr="0002409F" w:rsidRDefault="0068686A">
      <w:pPr>
        <w:numPr>
          <w:ilvl w:val="0"/>
          <w:numId w:val="1"/>
        </w:numPr>
        <w:spacing w:after="258"/>
        <w:ind w:hanging="420"/>
        <w:rPr>
          <w:rFonts w:ascii="Times New Roman" w:hAnsi="Times New Roman" w:cs="Times New Roman"/>
        </w:rPr>
      </w:pPr>
      <w:r w:rsidRPr="0002409F">
        <w:rPr>
          <w:rFonts w:ascii="Times New Roman" w:eastAsia="Times New Roman" w:hAnsi="Times New Roman" w:cs="Times New Roman"/>
          <w:sz w:val="24"/>
        </w:rPr>
        <w:t>Secretary/</w:t>
      </w:r>
      <w:r w:rsidR="00643D6E" w:rsidRPr="0002409F">
        <w:rPr>
          <w:rFonts w:ascii="Times New Roman" w:eastAsia="Times New Roman" w:hAnsi="Times New Roman" w:cs="Times New Roman"/>
          <w:sz w:val="24"/>
        </w:rPr>
        <w:t>Treasurer’s Report</w:t>
      </w:r>
      <w:r w:rsidR="00FD18F7" w:rsidRPr="0002409F">
        <w:rPr>
          <w:rFonts w:ascii="Times New Roman" w:eastAsia="Times New Roman" w:hAnsi="Times New Roman" w:cs="Times New Roman"/>
          <w:sz w:val="24"/>
        </w:rPr>
        <w:t xml:space="preserve">: </w:t>
      </w:r>
      <w:r w:rsidR="001D179E" w:rsidRPr="0002409F">
        <w:rPr>
          <w:rFonts w:ascii="Times New Roman" w:eastAsia="Times New Roman" w:hAnsi="Times New Roman" w:cs="Times New Roman"/>
          <w:sz w:val="24"/>
        </w:rPr>
        <w:t xml:space="preserve">March has a revenue of $100 for payroll donations and zero expenses. Ending fund balance is $2,820.69. Additionally, Liz Weldy stated that educators can sign up to get their covid vaccine at the North Central Public Health District and at </w:t>
      </w:r>
      <w:r w:rsidR="001D179E" w:rsidRPr="0002409F">
        <w:rPr>
          <w:rFonts w:ascii="Times New Roman" w:eastAsia="Times New Roman" w:hAnsi="Times New Roman" w:cs="Times New Roman"/>
          <w:sz w:val="24"/>
        </w:rPr>
        <w:lastRenderedPageBreak/>
        <w:t>Walmart etc. It’s easy to register on the website and schedule a day/time to receive the Covid vaccine.</w:t>
      </w:r>
    </w:p>
    <w:p w14:paraId="0D2A852B" w14:textId="2C9C7FE2" w:rsidR="00AA3D86" w:rsidRPr="0002409F" w:rsidRDefault="00643D6E">
      <w:pPr>
        <w:numPr>
          <w:ilvl w:val="0"/>
          <w:numId w:val="1"/>
        </w:numPr>
        <w:spacing w:after="301"/>
        <w:ind w:hanging="420"/>
        <w:rPr>
          <w:rFonts w:ascii="Times New Roman" w:hAnsi="Times New Roman" w:cs="Times New Roman"/>
        </w:rPr>
      </w:pPr>
      <w:r w:rsidRPr="0002409F">
        <w:rPr>
          <w:rFonts w:ascii="Times New Roman" w:eastAsia="Times New Roman" w:hAnsi="Times New Roman" w:cs="Times New Roman"/>
          <w:sz w:val="24"/>
        </w:rPr>
        <w:t>Digital Communication Report</w:t>
      </w:r>
      <w:r w:rsidR="00FD18F7" w:rsidRPr="0002409F">
        <w:rPr>
          <w:rFonts w:ascii="Times New Roman" w:eastAsia="Times New Roman" w:hAnsi="Times New Roman" w:cs="Times New Roman"/>
          <w:sz w:val="24"/>
        </w:rPr>
        <w:t xml:space="preserve">: New website is up and active. Some links are still trying to get caught up with Google. </w:t>
      </w:r>
      <w:r w:rsidR="00F002DF" w:rsidRPr="0002409F">
        <w:rPr>
          <w:rFonts w:ascii="Times New Roman" w:eastAsia="Times New Roman" w:hAnsi="Times New Roman" w:cs="Times New Roman"/>
          <w:sz w:val="24"/>
        </w:rPr>
        <w:t>Big props to Autumn for getting the new website up and running and the accessibility requirements.</w:t>
      </w:r>
    </w:p>
    <w:p w14:paraId="334383E2" w14:textId="3A8ED164" w:rsidR="00AA3D86" w:rsidRPr="0002409F" w:rsidRDefault="00643D6E">
      <w:pPr>
        <w:numPr>
          <w:ilvl w:val="0"/>
          <w:numId w:val="1"/>
        </w:numPr>
        <w:spacing w:after="3"/>
        <w:ind w:hanging="420"/>
        <w:rPr>
          <w:rFonts w:ascii="Times New Roman" w:hAnsi="Times New Roman" w:cs="Times New Roman"/>
        </w:rPr>
      </w:pPr>
      <w:r w:rsidRPr="0002409F">
        <w:rPr>
          <w:rFonts w:ascii="Times New Roman" w:eastAsia="Times New Roman" w:hAnsi="Times New Roman" w:cs="Times New Roman"/>
          <w:sz w:val="24"/>
        </w:rPr>
        <w:t>Chairperson’s Report</w:t>
      </w:r>
      <w:r w:rsidR="00F002DF" w:rsidRPr="0002409F">
        <w:rPr>
          <w:rFonts w:ascii="Times New Roman" w:eastAsia="Times New Roman" w:hAnsi="Times New Roman" w:cs="Times New Roman"/>
          <w:sz w:val="24"/>
        </w:rPr>
        <w:t>:</w:t>
      </w:r>
    </w:p>
    <w:p w14:paraId="1403ACC4" w14:textId="5049368E" w:rsidR="00F002DF" w:rsidRPr="0002409F" w:rsidRDefault="00F002DF" w:rsidP="00F002DF">
      <w:pPr>
        <w:numPr>
          <w:ilvl w:val="1"/>
          <w:numId w:val="1"/>
        </w:numPr>
        <w:spacing w:after="3"/>
        <w:ind w:hanging="420"/>
        <w:rPr>
          <w:rFonts w:ascii="Times New Roman" w:hAnsi="Times New Roman" w:cs="Times New Roman"/>
        </w:rPr>
      </w:pPr>
      <w:r w:rsidRPr="0002409F">
        <w:rPr>
          <w:rFonts w:ascii="Times New Roman" w:eastAsia="Times New Roman" w:hAnsi="Times New Roman" w:cs="Times New Roman"/>
          <w:sz w:val="24"/>
        </w:rPr>
        <w:t>We are still awaiting our FY2022 budget approval from both the Legislature and Governor. We are still waiting on what we will go froward with. April 22</w:t>
      </w:r>
      <w:r w:rsidRPr="0002409F">
        <w:rPr>
          <w:rFonts w:ascii="Times New Roman" w:eastAsia="Times New Roman" w:hAnsi="Times New Roman" w:cs="Times New Roman"/>
          <w:sz w:val="24"/>
          <w:vertAlign w:val="superscript"/>
        </w:rPr>
        <w:t>nd</w:t>
      </w:r>
      <w:r w:rsidRPr="0002409F">
        <w:rPr>
          <w:rFonts w:ascii="Times New Roman" w:eastAsia="Times New Roman" w:hAnsi="Times New Roman" w:cs="Times New Roman"/>
          <w:sz w:val="24"/>
        </w:rPr>
        <w:t xml:space="preserve"> will be when the SBOE reviews our proposals to approve or deny them. </w:t>
      </w:r>
    </w:p>
    <w:p w14:paraId="23BECBCA" w14:textId="0BA3718A" w:rsidR="00F002DF" w:rsidRPr="0002409F" w:rsidRDefault="00F002DF" w:rsidP="00F002DF">
      <w:pPr>
        <w:numPr>
          <w:ilvl w:val="1"/>
          <w:numId w:val="1"/>
        </w:numPr>
        <w:spacing w:after="3"/>
        <w:ind w:hanging="420"/>
        <w:rPr>
          <w:rFonts w:ascii="Times New Roman" w:hAnsi="Times New Roman" w:cs="Times New Roman"/>
        </w:rPr>
      </w:pPr>
      <w:r w:rsidRPr="0002409F">
        <w:rPr>
          <w:rFonts w:ascii="Times New Roman" w:eastAsia="Times New Roman" w:hAnsi="Times New Roman" w:cs="Times New Roman"/>
          <w:sz w:val="24"/>
        </w:rPr>
        <w:t>CEC: Proposed that FY2022 would be a 2% raise and Gov. uses the 2% of carryover</w:t>
      </w:r>
      <w:r w:rsidR="00517A52">
        <w:rPr>
          <w:rFonts w:ascii="Times New Roman" w:eastAsia="Times New Roman" w:hAnsi="Times New Roman" w:cs="Times New Roman"/>
          <w:color w:val="FF0000"/>
          <w:sz w:val="24"/>
        </w:rPr>
        <w:t xml:space="preserve"> </w:t>
      </w:r>
      <w:r w:rsidR="00517A52" w:rsidRPr="008865BB">
        <w:rPr>
          <w:rFonts w:ascii="Times New Roman" w:eastAsia="Times New Roman" w:hAnsi="Times New Roman" w:cs="Times New Roman"/>
          <w:color w:val="000000" w:themeColor="text1"/>
          <w:sz w:val="24"/>
        </w:rPr>
        <w:t>from FY 2021 that was held back due to budget reductions.</w:t>
      </w:r>
      <w:r w:rsidRPr="008865BB">
        <w:rPr>
          <w:rFonts w:ascii="Times New Roman" w:eastAsia="Times New Roman" w:hAnsi="Times New Roman" w:cs="Times New Roman"/>
          <w:color w:val="000000" w:themeColor="text1"/>
          <w:sz w:val="24"/>
        </w:rPr>
        <w:t xml:space="preserve"> </w:t>
      </w:r>
      <w:r w:rsidR="00517A52" w:rsidRPr="008865BB">
        <w:rPr>
          <w:rFonts w:ascii="Times New Roman" w:eastAsia="Times New Roman" w:hAnsi="Times New Roman" w:cs="Times New Roman"/>
          <w:color w:val="000000" w:themeColor="text1"/>
          <w:sz w:val="24"/>
        </w:rPr>
        <w:t>While this sounds like 4% total, it cannot be distributed evenly across the board to all employees.  A</w:t>
      </w:r>
      <w:r w:rsidR="00517A52">
        <w:rPr>
          <w:rFonts w:ascii="Times New Roman" w:eastAsia="Times New Roman" w:hAnsi="Times New Roman" w:cs="Times New Roman"/>
          <w:color w:val="FF0000"/>
          <w:sz w:val="24"/>
        </w:rPr>
        <w:t xml:space="preserve"> </w:t>
      </w:r>
      <w:r w:rsidR="00517A52">
        <w:rPr>
          <w:rFonts w:ascii="Times New Roman" w:eastAsia="Times New Roman" w:hAnsi="Times New Roman" w:cs="Times New Roman"/>
          <w:sz w:val="24"/>
        </w:rPr>
        <w:t>m</w:t>
      </w:r>
      <w:r w:rsidRPr="0002409F">
        <w:rPr>
          <w:rFonts w:ascii="Times New Roman" w:eastAsia="Times New Roman" w:hAnsi="Times New Roman" w:cs="Times New Roman"/>
          <w:sz w:val="24"/>
        </w:rPr>
        <w:t xml:space="preserve">atrix </w:t>
      </w:r>
      <w:r w:rsidR="00517A52" w:rsidRPr="008865BB">
        <w:rPr>
          <w:rFonts w:ascii="Times New Roman" w:eastAsia="Times New Roman" w:hAnsi="Times New Roman" w:cs="Times New Roman"/>
          <w:color w:val="000000" w:themeColor="text1"/>
          <w:sz w:val="24"/>
        </w:rPr>
        <w:t>will be</w:t>
      </w:r>
      <w:r w:rsidR="00517A52">
        <w:rPr>
          <w:rFonts w:ascii="Times New Roman" w:eastAsia="Times New Roman" w:hAnsi="Times New Roman" w:cs="Times New Roman"/>
          <w:color w:val="FF0000"/>
          <w:sz w:val="24"/>
        </w:rPr>
        <w:t xml:space="preserve"> </w:t>
      </w:r>
      <w:r w:rsidRPr="0002409F">
        <w:rPr>
          <w:rFonts w:ascii="Times New Roman" w:eastAsia="Times New Roman" w:hAnsi="Times New Roman" w:cs="Times New Roman"/>
          <w:sz w:val="24"/>
        </w:rPr>
        <w:t>developed based on</w:t>
      </w:r>
      <w:r w:rsidR="00517A52">
        <w:rPr>
          <w:rFonts w:ascii="Times New Roman" w:eastAsia="Times New Roman" w:hAnsi="Times New Roman" w:cs="Times New Roman"/>
          <w:sz w:val="24"/>
        </w:rPr>
        <w:t xml:space="preserve"> </w:t>
      </w:r>
      <w:r w:rsidR="00517A52" w:rsidRPr="008865BB">
        <w:rPr>
          <w:rFonts w:ascii="Times New Roman" w:eastAsia="Times New Roman" w:hAnsi="Times New Roman" w:cs="Times New Roman"/>
          <w:color w:val="000000" w:themeColor="text1"/>
          <w:sz w:val="24"/>
        </w:rPr>
        <w:t>the</w:t>
      </w:r>
      <w:r w:rsidRPr="0002409F">
        <w:rPr>
          <w:rFonts w:ascii="Times New Roman" w:eastAsia="Times New Roman" w:hAnsi="Times New Roman" w:cs="Times New Roman"/>
          <w:sz w:val="24"/>
        </w:rPr>
        <w:t xml:space="preserve"> dollar amount </w:t>
      </w:r>
      <w:r w:rsidR="00517A52" w:rsidRPr="008865BB">
        <w:rPr>
          <w:rFonts w:ascii="Times New Roman" w:eastAsia="Times New Roman" w:hAnsi="Times New Roman" w:cs="Times New Roman"/>
          <w:color w:val="000000" w:themeColor="text1"/>
          <w:sz w:val="24"/>
        </w:rPr>
        <w:t xml:space="preserve">that 4% would equate to </w:t>
      </w:r>
      <w:r w:rsidRPr="00517A52">
        <w:rPr>
          <w:rFonts w:ascii="Times New Roman" w:eastAsia="Times New Roman" w:hAnsi="Times New Roman" w:cs="Times New Roman"/>
          <w:sz w:val="24"/>
        </w:rPr>
        <w:t>and</w:t>
      </w:r>
      <w:r w:rsidRPr="0002409F">
        <w:rPr>
          <w:rFonts w:ascii="Times New Roman" w:eastAsia="Times New Roman" w:hAnsi="Times New Roman" w:cs="Times New Roman"/>
          <w:sz w:val="24"/>
        </w:rPr>
        <w:t xml:space="preserve"> </w:t>
      </w:r>
      <w:r w:rsidR="00517A52" w:rsidRPr="008865BB">
        <w:rPr>
          <w:rFonts w:ascii="Times New Roman" w:eastAsia="Times New Roman" w:hAnsi="Times New Roman" w:cs="Times New Roman"/>
          <w:color w:val="000000" w:themeColor="text1"/>
          <w:sz w:val="24"/>
        </w:rPr>
        <w:t xml:space="preserve">then to be distributed based upon </w:t>
      </w:r>
      <w:r w:rsidRPr="008865BB">
        <w:rPr>
          <w:rFonts w:ascii="Times New Roman" w:eastAsia="Times New Roman" w:hAnsi="Times New Roman" w:cs="Times New Roman"/>
          <w:color w:val="000000" w:themeColor="text1"/>
          <w:sz w:val="24"/>
        </w:rPr>
        <w:t>merit status</w:t>
      </w:r>
      <w:r w:rsidRPr="0002409F">
        <w:rPr>
          <w:rFonts w:ascii="Times New Roman" w:eastAsia="Times New Roman" w:hAnsi="Times New Roman" w:cs="Times New Roman"/>
          <w:sz w:val="24"/>
        </w:rPr>
        <w:t>.</w:t>
      </w:r>
      <w:r w:rsidR="00517A52">
        <w:rPr>
          <w:rFonts w:ascii="Times New Roman" w:eastAsia="Times New Roman" w:hAnsi="Times New Roman" w:cs="Times New Roman"/>
          <w:color w:val="FF0000"/>
          <w:sz w:val="24"/>
        </w:rPr>
        <w:t xml:space="preserve">  </w:t>
      </w:r>
      <w:r w:rsidR="00517A52" w:rsidRPr="008865BB">
        <w:rPr>
          <w:rFonts w:ascii="Times New Roman" w:eastAsia="Times New Roman" w:hAnsi="Times New Roman" w:cs="Times New Roman"/>
          <w:color w:val="000000" w:themeColor="text1"/>
          <w:sz w:val="24"/>
        </w:rPr>
        <w:t>The matrix must be approved by both DFM and LSO prior to implementation of any CEC distributions.</w:t>
      </w:r>
      <w:r w:rsidRPr="0002409F">
        <w:rPr>
          <w:rFonts w:ascii="Times New Roman" w:eastAsia="Times New Roman" w:hAnsi="Times New Roman" w:cs="Times New Roman"/>
          <w:sz w:val="24"/>
        </w:rPr>
        <w:t xml:space="preserve"> Cybersecurity training needs to be completed before CEC can be processed. This is due March 31</w:t>
      </w:r>
      <w:r w:rsidRPr="0002409F">
        <w:rPr>
          <w:rFonts w:ascii="Times New Roman" w:eastAsia="Times New Roman" w:hAnsi="Times New Roman" w:cs="Times New Roman"/>
          <w:sz w:val="24"/>
          <w:vertAlign w:val="superscript"/>
        </w:rPr>
        <w:t>st</w:t>
      </w:r>
      <w:r w:rsidRPr="0002409F">
        <w:rPr>
          <w:rFonts w:ascii="Times New Roman" w:eastAsia="Times New Roman" w:hAnsi="Times New Roman" w:cs="Times New Roman"/>
          <w:sz w:val="24"/>
        </w:rPr>
        <w:t>. HR will be monitoring this</w:t>
      </w:r>
      <w:r w:rsidR="00517A52">
        <w:rPr>
          <w:rFonts w:ascii="Times New Roman" w:eastAsia="Times New Roman" w:hAnsi="Times New Roman" w:cs="Times New Roman"/>
          <w:color w:val="FF0000"/>
          <w:sz w:val="24"/>
        </w:rPr>
        <w:t>.</w:t>
      </w:r>
      <w:r w:rsidRPr="008865BB">
        <w:rPr>
          <w:rFonts w:ascii="Times New Roman" w:eastAsia="Times New Roman" w:hAnsi="Times New Roman" w:cs="Times New Roman"/>
          <w:color w:val="000000" w:themeColor="text1"/>
          <w:sz w:val="24"/>
        </w:rPr>
        <w:t xml:space="preserve"> </w:t>
      </w:r>
      <w:r w:rsidR="00517A52" w:rsidRPr="008865BB">
        <w:rPr>
          <w:rFonts w:ascii="Times New Roman" w:eastAsia="Times New Roman" w:hAnsi="Times New Roman" w:cs="Times New Roman"/>
          <w:color w:val="000000" w:themeColor="text1"/>
          <w:sz w:val="24"/>
        </w:rPr>
        <w:t>Y</w:t>
      </w:r>
      <w:r w:rsidRPr="008865BB">
        <w:rPr>
          <w:rFonts w:ascii="Times New Roman" w:eastAsia="Times New Roman" w:hAnsi="Times New Roman" w:cs="Times New Roman"/>
          <w:color w:val="000000" w:themeColor="text1"/>
          <w:sz w:val="24"/>
        </w:rPr>
        <w:t xml:space="preserve">ou </w:t>
      </w:r>
      <w:r w:rsidRPr="0002409F">
        <w:rPr>
          <w:rFonts w:ascii="Times New Roman" w:eastAsia="Times New Roman" w:hAnsi="Times New Roman" w:cs="Times New Roman"/>
          <w:sz w:val="24"/>
        </w:rPr>
        <w:t>should get a certificate at the end</w:t>
      </w:r>
      <w:r w:rsidR="00751D4C">
        <w:rPr>
          <w:rFonts w:ascii="Times New Roman" w:eastAsia="Times New Roman" w:hAnsi="Times New Roman" w:cs="Times New Roman"/>
          <w:sz w:val="24"/>
        </w:rPr>
        <w:t xml:space="preserve"> </w:t>
      </w:r>
      <w:r w:rsidR="00751D4C" w:rsidRPr="008865BB">
        <w:rPr>
          <w:rFonts w:ascii="Times New Roman" w:eastAsia="Times New Roman" w:hAnsi="Times New Roman" w:cs="Times New Roman"/>
          <w:color w:val="000000" w:themeColor="text1"/>
          <w:sz w:val="24"/>
        </w:rPr>
        <w:t>of your training</w:t>
      </w:r>
      <w:r w:rsidRPr="0002409F">
        <w:rPr>
          <w:rFonts w:ascii="Times New Roman" w:eastAsia="Times New Roman" w:hAnsi="Times New Roman" w:cs="Times New Roman"/>
          <w:sz w:val="24"/>
        </w:rPr>
        <w:t>.</w:t>
      </w:r>
    </w:p>
    <w:p w14:paraId="25D0BACB" w14:textId="29B8B232" w:rsidR="00F002DF" w:rsidRPr="0002409F" w:rsidRDefault="00F002DF" w:rsidP="00F002DF">
      <w:pPr>
        <w:numPr>
          <w:ilvl w:val="1"/>
          <w:numId w:val="1"/>
        </w:numPr>
        <w:spacing w:after="3"/>
        <w:ind w:hanging="420"/>
        <w:rPr>
          <w:rFonts w:ascii="Times New Roman" w:hAnsi="Times New Roman" w:cs="Times New Roman"/>
        </w:rPr>
      </w:pPr>
      <w:r w:rsidRPr="0002409F">
        <w:rPr>
          <w:rFonts w:ascii="Times New Roman" w:eastAsia="Times New Roman" w:hAnsi="Times New Roman" w:cs="Times New Roman"/>
          <w:sz w:val="24"/>
        </w:rPr>
        <w:t xml:space="preserve">Getting ready to submit proposals for tuition increases. Cindy is waiting for some guidance before submission. </w:t>
      </w:r>
    </w:p>
    <w:p w14:paraId="3B764E60" w14:textId="77777777" w:rsidR="00407717" w:rsidRPr="0002409F" w:rsidRDefault="00407717" w:rsidP="00407717">
      <w:pPr>
        <w:spacing w:after="3"/>
        <w:ind w:left="545"/>
        <w:rPr>
          <w:rFonts w:ascii="Times New Roman" w:hAnsi="Times New Roman" w:cs="Times New Roman"/>
        </w:rPr>
      </w:pPr>
    </w:p>
    <w:p w14:paraId="292EAC44" w14:textId="44A99B08" w:rsidR="00407717" w:rsidRPr="0002409F" w:rsidRDefault="00407717">
      <w:pPr>
        <w:numPr>
          <w:ilvl w:val="0"/>
          <w:numId w:val="1"/>
        </w:numPr>
        <w:spacing w:after="3"/>
        <w:ind w:hanging="420"/>
        <w:rPr>
          <w:rFonts w:ascii="Times New Roman" w:hAnsi="Times New Roman" w:cs="Times New Roman"/>
        </w:rPr>
      </w:pPr>
      <w:r w:rsidRPr="0002409F">
        <w:rPr>
          <w:rFonts w:ascii="Times New Roman" w:eastAsia="Times New Roman" w:hAnsi="Times New Roman" w:cs="Times New Roman"/>
          <w:sz w:val="24"/>
        </w:rPr>
        <w:t xml:space="preserve">New Business </w:t>
      </w:r>
    </w:p>
    <w:p w14:paraId="39AD59CC" w14:textId="77777777" w:rsidR="00407717" w:rsidRPr="0002409F" w:rsidRDefault="00407717" w:rsidP="00407717">
      <w:pPr>
        <w:spacing w:after="3"/>
        <w:rPr>
          <w:rFonts w:ascii="Times New Roman" w:hAnsi="Times New Roman" w:cs="Times New Roman"/>
        </w:rPr>
      </w:pPr>
    </w:p>
    <w:p w14:paraId="6C36B765" w14:textId="77777777" w:rsidR="00AA3D86" w:rsidRPr="0002409F" w:rsidRDefault="00643D6E">
      <w:pPr>
        <w:numPr>
          <w:ilvl w:val="0"/>
          <w:numId w:val="1"/>
        </w:numPr>
        <w:spacing w:after="258"/>
        <w:ind w:hanging="420"/>
        <w:rPr>
          <w:rFonts w:ascii="Times New Roman" w:hAnsi="Times New Roman" w:cs="Times New Roman"/>
        </w:rPr>
      </w:pPr>
      <w:r w:rsidRPr="0002409F">
        <w:rPr>
          <w:rFonts w:ascii="Times New Roman" w:eastAsia="Times New Roman" w:hAnsi="Times New Roman" w:cs="Times New Roman"/>
          <w:sz w:val="24"/>
        </w:rPr>
        <w:t>Drawings</w:t>
      </w:r>
    </w:p>
    <w:p w14:paraId="0A269402" w14:textId="78C6EB86" w:rsidR="00AA3D86" w:rsidRPr="0002409F" w:rsidRDefault="00643D6E">
      <w:pPr>
        <w:numPr>
          <w:ilvl w:val="0"/>
          <w:numId w:val="1"/>
        </w:numPr>
        <w:spacing w:after="3"/>
        <w:ind w:hanging="420"/>
        <w:rPr>
          <w:rFonts w:ascii="Times New Roman" w:hAnsi="Times New Roman" w:cs="Times New Roman"/>
        </w:rPr>
      </w:pPr>
      <w:r w:rsidRPr="0002409F">
        <w:rPr>
          <w:rFonts w:ascii="Times New Roman" w:eastAsia="Times New Roman" w:hAnsi="Times New Roman" w:cs="Times New Roman"/>
          <w:sz w:val="24"/>
        </w:rPr>
        <w:t>Adjourn</w:t>
      </w:r>
      <w:r w:rsidR="00F002DF" w:rsidRPr="0002409F">
        <w:rPr>
          <w:rFonts w:ascii="Times New Roman" w:eastAsia="Times New Roman" w:hAnsi="Times New Roman" w:cs="Times New Roman"/>
          <w:sz w:val="24"/>
        </w:rPr>
        <w:t xml:space="preserve">: The motion to adjourn the meeting was made by </w:t>
      </w:r>
      <w:r w:rsidR="00973FB5" w:rsidRPr="0002409F">
        <w:rPr>
          <w:rFonts w:ascii="Times New Roman" w:eastAsia="Times New Roman" w:hAnsi="Times New Roman" w:cs="Times New Roman"/>
          <w:sz w:val="24"/>
        </w:rPr>
        <w:t>Liz Weldy and</w:t>
      </w:r>
      <w:r w:rsidR="00F002DF" w:rsidRPr="0002409F">
        <w:rPr>
          <w:rFonts w:ascii="Times New Roman" w:eastAsia="Times New Roman" w:hAnsi="Times New Roman" w:cs="Times New Roman"/>
          <w:sz w:val="24"/>
        </w:rPr>
        <w:t xml:space="preserve"> seconded by Erin Cassetto at 3:44pm.</w:t>
      </w:r>
    </w:p>
    <w:p w14:paraId="43C0AC58" w14:textId="51A08296" w:rsidR="0080475A" w:rsidRPr="0002409F" w:rsidRDefault="0080475A" w:rsidP="0080475A">
      <w:pPr>
        <w:spacing w:after="3"/>
        <w:rPr>
          <w:rFonts w:ascii="Times New Roman" w:eastAsia="Times New Roman" w:hAnsi="Times New Roman" w:cs="Times New Roman"/>
          <w:sz w:val="24"/>
        </w:rPr>
      </w:pPr>
    </w:p>
    <w:p w14:paraId="15BE8D6F" w14:textId="58AEF0D1" w:rsidR="0080475A" w:rsidRPr="0002409F" w:rsidRDefault="0080475A" w:rsidP="0080475A">
      <w:pPr>
        <w:spacing w:after="3"/>
        <w:rPr>
          <w:rFonts w:ascii="Times New Roman" w:eastAsia="Times New Roman" w:hAnsi="Times New Roman" w:cs="Times New Roman"/>
          <w:sz w:val="24"/>
        </w:rPr>
      </w:pPr>
      <w:r w:rsidRPr="0002409F">
        <w:rPr>
          <w:rFonts w:ascii="Times New Roman" w:eastAsia="Times New Roman" w:hAnsi="Times New Roman" w:cs="Times New Roman"/>
          <w:sz w:val="24"/>
        </w:rPr>
        <w:t>List of Attendees:</w:t>
      </w:r>
    </w:p>
    <w:p w14:paraId="5C28A276" w14:textId="77777777" w:rsidR="0080475A" w:rsidRPr="0080475A" w:rsidRDefault="0080475A" w:rsidP="0080475A">
      <w:pPr>
        <w:shd w:val="clear" w:color="auto" w:fill="FFFFFF"/>
        <w:spacing w:after="0" w:line="240" w:lineRule="auto"/>
        <w:rPr>
          <w:rFonts w:ascii="Times New Roman" w:eastAsia="Times New Roman" w:hAnsi="Times New Roman" w:cs="Times New Roman"/>
          <w:color w:val="363636"/>
          <w:sz w:val="24"/>
          <w:szCs w:val="24"/>
        </w:rPr>
      </w:pPr>
      <w:r w:rsidRPr="0080475A">
        <w:rPr>
          <w:rFonts w:ascii="Times New Roman" w:eastAsia="Times New Roman" w:hAnsi="Times New Roman" w:cs="Times New Roman"/>
          <w:color w:val="363636"/>
          <w:sz w:val="24"/>
          <w:szCs w:val="24"/>
        </w:rPr>
        <w:t>Cindy Patterson</w:t>
      </w:r>
    </w:p>
    <w:p w14:paraId="1DED7883" w14:textId="77777777" w:rsidR="0080475A" w:rsidRPr="0080475A" w:rsidRDefault="0080475A" w:rsidP="0080475A">
      <w:pPr>
        <w:shd w:val="clear" w:color="auto" w:fill="FFFFFF"/>
        <w:spacing w:after="0" w:line="240" w:lineRule="auto"/>
        <w:rPr>
          <w:rFonts w:ascii="Times New Roman" w:eastAsia="Times New Roman" w:hAnsi="Times New Roman" w:cs="Times New Roman"/>
          <w:color w:val="363636"/>
          <w:sz w:val="24"/>
          <w:szCs w:val="24"/>
        </w:rPr>
      </w:pPr>
      <w:r w:rsidRPr="0080475A">
        <w:rPr>
          <w:rFonts w:ascii="Times New Roman" w:eastAsia="Times New Roman" w:hAnsi="Times New Roman" w:cs="Times New Roman"/>
          <w:color w:val="363636"/>
          <w:sz w:val="24"/>
          <w:szCs w:val="24"/>
        </w:rPr>
        <w:t>Rosita Nabarrete</w:t>
      </w:r>
    </w:p>
    <w:p w14:paraId="3A3505CB" w14:textId="77777777" w:rsidR="0080475A" w:rsidRPr="0080475A" w:rsidRDefault="0080475A" w:rsidP="0080475A">
      <w:pPr>
        <w:shd w:val="clear" w:color="auto" w:fill="FFFFFF"/>
        <w:spacing w:after="0" w:line="240" w:lineRule="auto"/>
        <w:rPr>
          <w:rFonts w:ascii="Times New Roman" w:eastAsia="Times New Roman" w:hAnsi="Times New Roman" w:cs="Times New Roman"/>
          <w:color w:val="363636"/>
          <w:sz w:val="24"/>
          <w:szCs w:val="24"/>
        </w:rPr>
      </w:pPr>
      <w:r w:rsidRPr="0080475A">
        <w:rPr>
          <w:rFonts w:ascii="Times New Roman" w:eastAsia="Times New Roman" w:hAnsi="Times New Roman" w:cs="Times New Roman"/>
          <w:color w:val="363636"/>
          <w:sz w:val="24"/>
          <w:szCs w:val="24"/>
        </w:rPr>
        <w:t>Alex Ball</w:t>
      </w:r>
    </w:p>
    <w:p w14:paraId="1F2C0C2C" w14:textId="77777777" w:rsidR="0080475A" w:rsidRPr="0080475A" w:rsidRDefault="0080475A" w:rsidP="0080475A">
      <w:pPr>
        <w:shd w:val="clear" w:color="auto" w:fill="FFFFFF"/>
        <w:spacing w:after="0" w:line="240" w:lineRule="auto"/>
        <w:rPr>
          <w:rFonts w:ascii="Times New Roman" w:eastAsia="Times New Roman" w:hAnsi="Times New Roman" w:cs="Times New Roman"/>
          <w:color w:val="363636"/>
          <w:sz w:val="24"/>
          <w:szCs w:val="24"/>
        </w:rPr>
      </w:pPr>
      <w:r w:rsidRPr="0080475A">
        <w:rPr>
          <w:rFonts w:ascii="Times New Roman" w:eastAsia="Times New Roman" w:hAnsi="Times New Roman" w:cs="Times New Roman"/>
          <w:color w:val="363636"/>
          <w:sz w:val="24"/>
          <w:szCs w:val="24"/>
        </w:rPr>
        <w:t>Angela Meek</w:t>
      </w:r>
    </w:p>
    <w:p w14:paraId="77DBBC23" w14:textId="77777777" w:rsidR="0080475A" w:rsidRPr="0080475A" w:rsidRDefault="0080475A" w:rsidP="0080475A">
      <w:pPr>
        <w:shd w:val="clear" w:color="auto" w:fill="FFFFFF"/>
        <w:spacing w:after="0" w:line="240" w:lineRule="auto"/>
        <w:rPr>
          <w:rFonts w:ascii="Times New Roman" w:eastAsia="Times New Roman" w:hAnsi="Times New Roman" w:cs="Times New Roman"/>
          <w:color w:val="363636"/>
          <w:sz w:val="24"/>
          <w:szCs w:val="24"/>
        </w:rPr>
      </w:pPr>
      <w:r w:rsidRPr="0080475A">
        <w:rPr>
          <w:rFonts w:ascii="Times New Roman" w:eastAsia="Times New Roman" w:hAnsi="Times New Roman" w:cs="Times New Roman"/>
          <w:color w:val="363636"/>
          <w:sz w:val="24"/>
          <w:szCs w:val="24"/>
        </w:rPr>
        <w:t>Dawn Lesperance</w:t>
      </w:r>
    </w:p>
    <w:p w14:paraId="43CD87D8" w14:textId="77777777" w:rsidR="0080475A" w:rsidRPr="0080475A" w:rsidRDefault="0080475A" w:rsidP="0080475A">
      <w:pPr>
        <w:shd w:val="clear" w:color="auto" w:fill="FFFFFF"/>
        <w:spacing w:after="0" w:line="240" w:lineRule="auto"/>
        <w:rPr>
          <w:rFonts w:ascii="Times New Roman" w:eastAsia="Times New Roman" w:hAnsi="Times New Roman" w:cs="Times New Roman"/>
          <w:color w:val="363636"/>
          <w:sz w:val="24"/>
          <w:szCs w:val="24"/>
        </w:rPr>
      </w:pPr>
      <w:r w:rsidRPr="0080475A">
        <w:rPr>
          <w:rFonts w:ascii="Times New Roman" w:eastAsia="Times New Roman" w:hAnsi="Times New Roman" w:cs="Times New Roman"/>
          <w:color w:val="363636"/>
          <w:sz w:val="24"/>
          <w:szCs w:val="24"/>
        </w:rPr>
        <w:t>Donna Callahan</w:t>
      </w:r>
    </w:p>
    <w:p w14:paraId="3EE1507F" w14:textId="77777777" w:rsidR="0080475A" w:rsidRPr="0080475A" w:rsidRDefault="0080475A" w:rsidP="0080475A">
      <w:pPr>
        <w:shd w:val="clear" w:color="auto" w:fill="FFFFFF"/>
        <w:spacing w:after="0" w:line="240" w:lineRule="auto"/>
        <w:rPr>
          <w:rFonts w:ascii="Times New Roman" w:eastAsia="Times New Roman" w:hAnsi="Times New Roman" w:cs="Times New Roman"/>
          <w:color w:val="363636"/>
          <w:sz w:val="24"/>
          <w:szCs w:val="24"/>
        </w:rPr>
      </w:pPr>
      <w:r w:rsidRPr="0080475A">
        <w:rPr>
          <w:rFonts w:ascii="Times New Roman" w:eastAsia="Times New Roman" w:hAnsi="Times New Roman" w:cs="Times New Roman"/>
          <w:color w:val="363636"/>
          <w:sz w:val="24"/>
          <w:szCs w:val="24"/>
        </w:rPr>
        <w:t>Robert Spencer</w:t>
      </w:r>
    </w:p>
    <w:p w14:paraId="64D9E89C" w14:textId="77777777" w:rsidR="0080475A" w:rsidRPr="0080475A" w:rsidRDefault="0080475A" w:rsidP="0080475A">
      <w:pPr>
        <w:shd w:val="clear" w:color="auto" w:fill="FFFFFF"/>
        <w:spacing w:after="0" w:line="240" w:lineRule="auto"/>
        <w:rPr>
          <w:rFonts w:ascii="Times New Roman" w:eastAsia="Times New Roman" w:hAnsi="Times New Roman" w:cs="Times New Roman"/>
          <w:color w:val="363636"/>
          <w:sz w:val="24"/>
          <w:szCs w:val="24"/>
        </w:rPr>
      </w:pPr>
      <w:r w:rsidRPr="0080475A">
        <w:rPr>
          <w:rFonts w:ascii="Times New Roman" w:eastAsia="Times New Roman" w:hAnsi="Times New Roman" w:cs="Times New Roman"/>
          <w:color w:val="363636"/>
          <w:sz w:val="24"/>
          <w:szCs w:val="24"/>
        </w:rPr>
        <w:t>Edgar Galeano</w:t>
      </w:r>
    </w:p>
    <w:p w14:paraId="16BD85A9" w14:textId="77777777" w:rsidR="0080475A" w:rsidRPr="0080475A" w:rsidRDefault="0080475A" w:rsidP="0080475A">
      <w:pPr>
        <w:shd w:val="clear" w:color="auto" w:fill="FFFFFF"/>
        <w:spacing w:after="0" w:line="240" w:lineRule="auto"/>
        <w:rPr>
          <w:rFonts w:ascii="Times New Roman" w:eastAsia="Times New Roman" w:hAnsi="Times New Roman" w:cs="Times New Roman"/>
          <w:color w:val="363636"/>
          <w:sz w:val="24"/>
          <w:szCs w:val="24"/>
        </w:rPr>
      </w:pPr>
      <w:r w:rsidRPr="0080475A">
        <w:rPr>
          <w:rFonts w:ascii="Times New Roman" w:eastAsia="Times New Roman" w:hAnsi="Times New Roman" w:cs="Times New Roman"/>
          <w:color w:val="363636"/>
          <w:sz w:val="24"/>
          <w:szCs w:val="24"/>
        </w:rPr>
        <w:t>Schuyler Daugherty</w:t>
      </w:r>
    </w:p>
    <w:p w14:paraId="7FBD67D4" w14:textId="77777777" w:rsidR="0080475A" w:rsidRPr="0080475A" w:rsidRDefault="0080475A" w:rsidP="0080475A">
      <w:pPr>
        <w:shd w:val="clear" w:color="auto" w:fill="FFFFFF"/>
        <w:spacing w:after="0" w:line="240" w:lineRule="auto"/>
        <w:rPr>
          <w:rFonts w:ascii="Times New Roman" w:eastAsia="Times New Roman" w:hAnsi="Times New Roman" w:cs="Times New Roman"/>
          <w:color w:val="363636"/>
          <w:sz w:val="24"/>
          <w:szCs w:val="24"/>
        </w:rPr>
      </w:pPr>
      <w:r w:rsidRPr="0080475A">
        <w:rPr>
          <w:rFonts w:ascii="Times New Roman" w:eastAsia="Times New Roman" w:hAnsi="Times New Roman" w:cs="Times New Roman"/>
          <w:color w:val="363636"/>
          <w:sz w:val="24"/>
          <w:szCs w:val="24"/>
        </w:rPr>
        <w:t>JoAnn Gilpin</w:t>
      </w:r>
    </w:p>
    <w:p w14:paraId="20451C24" w14:textId="77777777" w:rsidR="0080475A" w:rsidRPr="0080475A" w:rsidRDefault="0080475A" w:rsidP="0080475A">
      <w:pPr>
        <w:shd w:val="clear" w:color="auto" w:fill="FFFFFF"/>
        <w:spacing w:after="0" w:line="240" w:lineRule="auto"/>
        <w:rPr>
          <w:rFonts w:ascii="Times New Roman" w:eastAsia="Times New Roman" w:hAnsi="Times New Roman" w:cs="Times New Roman"/>
          <w:color w:val="363636"/>
          <w:sz w:val="24"/>
          <w:szCs w:val="24"/>
        </w:rPr>
      </w:pPr>
      <w:r w:rsidRPr="0080475A">
        <w:rPr>
          <w:rFonts w:ascii="Times New Roman" w:eastAsia="Times New Roman" w:hAnsi="Times New Roman" w:cs="Times New Roman"/>
          <w:color w:val="363636"/>
          <w:sz w:val="24"/>
          <w:szCs w:val="24"/>
        </w:rPr>
        <w:t>Lori Stinson</w:t>
      </w:r>
    </w:p>
    <w:p w14:paraId="165548C1" w14:textId="77777777" w:rsidR="0080475A" w:rsidRPr="0080475A" w:rsidRDefault="0080475A" w:rsidP="0080475A">
      <w:pPr>
        <w:shd w:val="clear" w:color="auto" w:fill="FFFFFF"/>
        <w:spacing w:after="0" w:line="240" w:lineRule="auto"/>
        <w:rPr>
          <w:rFonts w:ascii="Times New Roman" w:eastAsia="Times New Roman" w:hAnsi="Times New Roman" w:cs="Times New Roman"/>
          <w:color w:val="363636"/>
          <w:sz w:val="24"/>
          <w:szCs w:val="24"/>
        </w:rPr>
      </w:pPr>
      <w:r w:rsidRPr="0080475A">
        <w:rPr>
          <w:rFonts w:ascii="Times New Roman" w:eastAsia="Times New Roman" w:hAnsi="Times New Roman" w:cs="Times New Roman"/>
          <w:color w:val="363636"/>
          <w:sz w:val="24"/>
          <w:szCs w:val="24"/>
        </w:rPr>
        <w:t>Kim Evans</w:t>
      </w:r>
    </w:p>
    <w:p w14:paraId="60D4C604" w14:textId="77777777" w:rsidR="0080475A" w:rsidRPr="0080475A" w:rsidRDefault="0080475A" w:rsidP="0080475A">
      <w:pPr>
        <w:shd w:val="clear" w:color="auto" w:fill="FFFFFF"/>
        <w:spacing w:after="0" w:line="240" w:lineRule="auto"/>
        <w:rPr>
          <w:rFonts w:ascii="Times New Roman" w:eastAsia="Times New Roman" w:hAnsi="Times New Roman" w:cs="Times New Roman"/>
          <w:color w:val="363636"/>
          <w:sz w:val="24"/>
          <w:szCs w:val="24"/>
        </w:rPr>
      </w:pPr>
      <w:r w:rsidRPr="0080475A">
        <w:rPr>
          <w:rFonts w:ascii="Times New Roman" w:eastAsia="Times New Roman" w:hAnsi="Times New Roman" w:cs="Times New Roman"/>
          <w:color w:val="363636"/>
          <w:sz w:val="24"/>
          <w:szCs w:val="24"/>
        </w:rPr>
        <w:t>Tessa Jilot</w:t>
      </w:r>
    </w:p>
    <w:p w14:paraId="5DBD603E" w14:textId="77777777" w:rsidR="0080475A" w:rsidRPr="0080475A" w:rsidRDefault="0080475A" w:rsidP="0080475A">
      <w:pPr>
        <w:shd w:val="clear" w:color="auto" w:fill="FFFFFF"/>
        <w:spacing w:after="0" w:line="240" w:lineRule="auto"/>
        <w:rPr>
          <w:rFonts w:ascii="Times New Roman" w:eastAsia="Times New Roman" w:hAnsi="Times New Roman" w:cs="Times New Roman"/>
          <w:color w:val="363636"/>
          <w:sz w:val="24"/>
          <w:szCs w:val="24"/>
        </w:rPr>
      </w:pPr>
      <w:r w:rsidRPr="0080475A">
        <w:rPr>
          <w:rFonts w:ascii="Times New Roman" w:eastAsia="Times New Roman" w:hAnsi="Times New Roman" w:cs="Times New Roman"/>
          <w:color w:val="363636"/>
          <w:sz w:val="24"/>
          <w:szCs w:val="24"/>
        </w:rPr>
        <w:t>Patrick O'Shaughnessy</w:t>
      </w:r>
    </w:p>
    <w:p w14:paraId="45220DBA" w14:textId="77777777" w:rsidR="0080475A" w:rsidRPr="0080475A" w:rsidRDefault="0080475A" w:rsidP="0080475A">
      <w:pPr>
        <w:shd w:val="clear" w:color="auto" w:fill="FFFFFF"/>
        <w:spacing w:after="0" w:line="240" w:lineRule="auto"/>
        <w:rPr>
          <w:rFonts w:ascii="Times New Roman" w:eastAsia="Times New Roman" w:hAnsi="Times New Roman" w:cs="Times New Roman"/>
          <w:color w:val="363636"/>
          <w:sz w:val="24"/>
          <w:szCs w:val="24"/>
        </w:rPr>
      </w:pPr>
      <w:r w:rsidRPr="0080475A">
        <w:rPr>
          <w:rFonts w:ascii="Times New Roman" w:eastAsia="Times New Roman" w:hAnsi="Times New Roman" w:cs="Times New Roman"/>
          <w:color w:val="363636"/>
          <w:sz w:val="24"/>
          <w:szCs w:val="24"/>
        </w:rPr>
        <w:t>Aliana Porquis</w:t>
      </w:r>
    </w:p>
    <w:p w14:paraId="4675854B" w14:textId="77777777" w:rsidR="0080475A" w:rsidRPr="0080475A" w:rsidRDefault="0080475A" w:rsidP="0080475A">
      <w:pPr>
        <w:shd w:val="clear" w:color="auto" w:fill="FFFFFF"/>
        <w:spacing w:after="0" w:line="240" w:lineRule="auto"/>
        <w:rPr>
          <w:rFonts w:ascii="Times New Roman" w:eastAsia="Times New Roman" w:hAnsi="Times New Roman" w:cs="Times New Roman"/>
          <w:color w:val="363636"/>
          <w:sz w:val="24"/>
          <w:szCs w:val="24"/>
        </w:rPr>
      </w:pPr>
      <w:r w:rsidRPr="0080475A">
        <w:rPr>
          <w:rFonts w:ascii="Times New Roman" w:eastAsia="Times New Roman" w:hAnsi="Times New Roman" w:cs="Times New Roman"/>
          <w:color w:val="363636"/>
          <w:sz w:val="24"/>
          <w:szCs w:val="24"/>
        </w:rPr>
        <w:t>Rebecca Fromdahl</w:t>
      </w:r>
    </w:p>
    <w:p w14:paraId="2587573A" w14:textId="77777777" w:rsidR="0080475A" w:rsidRPr="0080475A" w:rsidRDefault="0080475A" w:rsidP="0080475A">
      <w:pPr>
        <w:shd w:val="clear" w:color="auto" w:fill="FFFFFF"/>
        <w:spacing w:after="0" w:line="240" w:lineRule="auto"/>
        <w:rPr>
          <w:rFonts w:ascii="Times New Roman" w:eastAsia="Times New Roman" w:hAnsi="Times New Roman" w:cs="Times New Roman"/>
          <w:color w:val="363636"/>
          <w:sz w:val="24"/>
          <w:szCs w:val="24"/>
        </w:rPr>
      </w:pPr>
      <w:r w:rsidRPr="0080475A">
        <w:rPr>
          <w:rFonts w:ascii="Times New Roman" w:eastAsia="Times New Roman" w:hAnsi="Times New Roman" w:cs="Times New Roman"/>
          <w:color w:val="363636"/>
          <w:sz w:val="24"/>
          <w:szCs w:val="24"/>
        </w:rPr>
        <w:t>Alex Cheney</w:t>
      </w:r>
    </w:p>
    <w:p w14:paraId="542A22C3" w14:textId="77777777" w:rsidR="0080475A" w:rsidRPr="0080475A" w:rsidRDefault="0080475A" w:rsidP="0080475A">
      <w:pPr>
        <w:shd w:val="clear" w:color="auto" w:fill="FFFFFF"/>
        <w:spacing w:after="0" w:line="240" w:lineRule="auto"/>
        <w:rPr>
          <w:rFonts w:ascii="Times New Roman" w:eastAsia="Times New Roman" w:hAnsi="Times New Roman" w:cs="Times New Roman"/>
          <w:color w:val="363636"/>
          <w:sz w:val="24"/>
          <w:szCs w:val="24"/>
        </w:rPr>
      </w:pPr>
      <w:r w:rsidRPr="0080475A">
        <w:rPr>
          <w:rFonts w:ascii="Times New Roman" w:eastAsia="Times New Roman" w:hAnsi="Times New Roman" w:cs="Times New Roman"/>
          <w:color w:val="363636"/>
          <w:sz w:val="24"/>
          <w:szCs w:val="24"/>
        </w:rPr>
        <w:lastRenderedPageBreak/>
        <w:t>Wendy Wegner</w:t>
      </w:r>
    </w:p>
    <w:p w14:paraId="6F8472BF" w14:textId="77777777" w:rsidR="0080475A" w:rsidRPr="0080475A" w:rsidRDefault="0080475A" w:rsidP="0080475A">
      <w:pPr>
        <w:shd w:val="clear" w:color="auto" w:fill="FFFFFF"/>
        <w:spacing w:after="0" w:line="240" w:lineRule="auto"/>
        <w:rPr>
          <w:rFonts w:ascii="Times New Roman" w:eastAsia="Times New Roman" w:hAnsi="Times New Roman" w:cs="Times New Roman"/>
          <w:color w:val="363636"/>
          <w:sz w:val="24"/>
          <w:szCs w:val="24"/>
        </w:rPr>
      </w:pPr>
      <w:r w:rsidRPr="0080475A">
        <w:rPr>
          <w:rFonts w:ascii="Times New Roman" w:eastAsia="Times New Roman" w:hAnsi="Times New Roman" w:cs="Times New Roman"/>
          <w:color w:val="363636"/>
          <w:sz w:val="24"/>
          <w:szCs w:val="24"/>
        </w:rPr>
        <w:t>Johanna Bjork</w:t>
      </w:r>
    </w:p>
    <w:p w14:paraId="4732F668" w14:textId="77777777" w:rsidR="0080475A" w:rsidRPr="0080475A" w:rsidRDefault="0080475A" w:rsidP="0080475A">
      <w:pPr>
        <w:shd w:val="clear" w:color="auto" w:fill="FFFFFF"/>
        <w:spacing w:after="0" w:line="240" w:lineRule="auto"/>
        <w:rPr>
          <w:rFonts w:ascii="Times New Roman" w:eastAsia="Times New Roman" w:hAnsi="Times New Roman" w:cs="Times New Roman"/>
          <w:color w:val="363636"/>
          <w:sz w:val="24"/>
          <w:szCs w:val="24"/>
        </w:rPr>
      </w:pPr>
      <w:r w:rsidRPr="0080475A">
        <w:rPr>
          <w:rFonts w:ascii="Times New Roman" w:eastAsia="Times New Roman" w:hAnsi="Times New Roman" w:cs="Times New Roman"/>
          <w:color w:val="363636"/>
          <w:sz w:val="24"/>
          <w:szCs w:val="24"/>
        </w:rPr>
        <w:t>Liz Weldy</w:t>
      </w:r>
    </w:p>
    <w:p w14:paraId="0923D8B7" w14:textId="77777777" w:rsidR="0080475A" w:rsidRPr="0080475A" w:rsidRDefault="0080475A" w:rsidP="0080475A">
      <w:pPr>
        <w:shd w:val="clear" w:color="auto" w:fill="FFFFFF"/>
        <w:spacing w:after="0" w:line="240" w:lineRule="auto"/>
        <w:rPr>
          <w:rFonts w:ascii="Times New Roman" w:eastAsia="Times New Roman" w:hAnsi="Times New Roman" w:cs="Times New Roman"/>
          <w:color w:val="363636"/>
          <w:sz w:val="24"/>
          <w:szCs w:val="24"/>
        </w:rPr>
      </w:pPr>
      <w:r w:rsidRPr="0080475A">
        <w:rPr>
          <w:rFonts w:ascii="Times New Roman" w:eastAsia="Times New Roman" w:hAnsi="Times New Roman" w:cs="Times New Roman"/>
          <w:color w:val="363636"/>
          <w:sz w:val="24"/>
          <w:szCs w:val="24"/>
        </w:rPr>
        <w:t>Autumn Greene</w:t>
      </w:r>
    </w:p>
    <w:p w14:paraId="3F3D8B4B" w14:textId="77777777" w:rsidR="0080475A" w:rsidRPr="0080475A" w:rsidRDefault="0080475A" w:rsidP="0080475A">
      <w:pPr>
        <w:shd w:val="clear" w:color="auto" w:fill="FFFFFF"/>
        <w:spacing w:after="0" w:line="240" w:lineRule="auto"/>
        <w:rPr>
          <w:rFonts w:ascii="Times New Roman" w:eastAsia="Times New Roman" w:hAnsi="Times New Roman" w:cs="Times New Roman"/>
          <w:color w:val="363636"/>
          <w:sz w:val="24"/>
          <w:szCs w:val="24"/>
        </w:rPr>
      </w:pPr>
      <w:r w:rsidRPr="0080475A">
        <w:rPr>
          <w:rFonts w:ascii="Times New Roman" w:eastAsia="Times New Roman" w:hAnsi="Times New Roman" w:cs="Times New Roman"/>
          <w:color w:val="363636"/>
          <w:sz w:val="24"/>
          <w:szCs w:val="24"/>
        </w:rPr>
        <w:t>Erin Cassetto</w:t>
      </w:r>
    </w:p>
    <w:p w14:paraId="37159988" w14:textId="77777777" w:rsidR="0080475A" w:rsidRPr="0080475A" w:rsidRDefault="0080475A" w:rsidP="0080475A">
      <w:pPr>
        <w:shd w:val="clear" w:color="auto" w:fill="FFFFFF"/>
        <w:spacing w:after="0" w:line="240" w:lineRule="auto"/>
        <w:rPr>
          <w:rFonts w:ascii="Times New Roman" w:eastAsia="Times New Roman" w:hAnsi="Times New Roman" w:cs="Times New Roman"/>
          <w:color w:val="363636"/>
          <w:sz w:val="24"/>
          <w:szCs w:val="24"/>
        </w:rPr>
      </w:pPr>
      <w:r w:rsidRPr="0080475A">
        <w:rPr>
          <w:rFonts w:ascii="Times New Roman" w:eastAsia="Times New Roman" w:hAnsi="Times New Roman" w:cs="Times New Roman"/>
          <w:color w:val="363636"/>
          <w:sz w:val="24"/>
          <w:szCs w:val="24"/>
        </w:rPr>
        <w:t>Kristin Myers</w:t>
      </w:r>
    </w:p>
    <w:p w14:paraId="4A596E1F" w14:textId="77777777" w:rsidR="0080475A" w:rsidRPr="0002409F" w:rsidRDefault="0080475A" w:rsidP="0080475A">
      <w:pPr>
        <w:spacing w:after="3"/>
        <w:rPr>
          <w:rFonts w:ascii="Times New Roman" w:hAnsi="Times New Roman" w:cs="Times New Roman"/>
        </w:rPr>
      </w:pPr>
    </w:p>
    <w:sectPr w:rsidR="0080475A" w:rsidRPr="0002409F" w:rsidSect="00C22AC9">
      <w:pgSz w:w="12240" w:h="15840"/>
      <w:pgMar w:top="1440" w:right="677" w:bottom="864" w:left="19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67E05"/>
    <w:multiLevelType w:val="hybridMultilevel"/>
    <w:tmpl w:val="95F6A2D8"/>
    <w:lvl w:ilvl="0" w:tplc="BF1293C2">
      <w:start w:val="1"/>
      <w:numFmt w:val="decimal"/>
      <w:lvlText w:val="%1)"/>
      <w:lvlJc w:val="left"/>
      <w:pPr>
        <w:ind w:left="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34C61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D245BA">
      <w:start w:val="1"/>
      <w:numFmt w:val="lowerRoman"/>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A404E">
      <w:start w:val="1"/>
      <w:numFmt w:val="decimal"/>
      <w:lvlText w:val="%4"/>
      <w:lvlJc w:val="left"/>
      <w:pPr>
        <w:ind w:left="2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AAB6D6">
      <w:start w:val="1"/>
      <w:numFmt w:val="lowerLetter"/>
      <w:lvlText w:val="%5"/>
      <w:lvlJc w:val="left"/>
      <w:pPr>
        <w:ind w:left="3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B20A8A">
      <w:start w:val="1"/>
      <w:numFmt w:val="lowerRoman"/>
      <w:lvlText w:val="%6"/>
      <w:lvlJc w:val="left"/>
      <w:pPr>
        <w:ind w:left="3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2B8B6">
      <w:start w:val="1"/>
      <w:numFmt w:val="decimal"/>
      <w:lvlText w:val="%7"/>
      <w:lvlJc w:val="left"/>
      <w:pPr>
        <w:ind w:left="4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9A8418">
      <w:start w:val="1"/>
      <w:numFmt w:val="lowerLetter"/>
      <w:lvlText w:val="%8"/>
      <w:lvlJc w:val="left"/>
      <w:pPr>
        <w:ind w:left="5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BE6018">
      <w:start w:val="1"/>
      <w:numFmt w:val="lowerRoman"/>
      <w:lvlText w:val="%9"/>
      <w:lvlJc w:val="left"/>
      <w:pPr>
        <w:ind w:left="6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86"/>
    <w:rsid w:val="0002409F"/>
    <w:rsid w:val="00060DF0"/>
    <w:rsid w:val="000A26B5"/>
    <w:rsid w:val="000A289C"/>
    <w:rsid w:val="00122304"/>
    <w:rsid w:val="00127A94"/>
    <w:rsid w:val="00156D01"/>
    <w:rsid w:val="00173C55"/>
    <w:rsid w:val="001A684E"/>
    <w:rsid w:val="001C720B"/>
    <w:rsid w:val="001D179E"/>
    <w:rsid w:val="001D7866"/>
    <w:rsid w:val="001D7C94"/>
    <w:rsid w:val="00260681"/>
    <w:rsid w:val="00274DB7"/>
    <w:rsid w:val="002D7DDF"/>
    <w:rsid w:val="00351046"/>
    <w:rsid w:val="003B72DA"/>
    <w:rsid w:val="003C2B11"/>
    <w:rsid w:val="003D2B15"/>
    <w:rsid w:val="00407717"/>
    <w:rsid w:val="00517A52"/>
    <w:rsid w:val="00643D6E"/>
    <w:rsid w:val="00646F92"/>
    <w:rsid w:val="00682C89"/>
    <w:rsid w:val="0068686A"/>
    <w:rsid w:val="006A1D7C"/>
    <w:rsid w:val="00751D4C"/>
    <w:rsid w:val="00755627"/>
    <w:rsid w:val="0080475A"/>
    <w:rsid w:val="00846E33"/>
    <w:rsid w:val="008865BB"/>
    <w:rsid w:val="008A00BE"/>
    <w:rsid w:val="008A4F9C"/>
    <w:rsid w:val="008B491B"/>
    <w:rsid w:val="008D5F1F"/>
    <w:rsid w:val="00926EEA"/>
    <w:rsid w:val="00941EDC"/>
    <w:rsid w:val="00957533"/>
    <w:rsid w:val="00973FB5"/>
    <w:rsid w:val="00984027"/>
    <w:rsid w:val="00991208"/>
    <w:rsid w:val="00A06185"/>
    <w:rsid w:val="00A55427"/>
    <w:rsid w:val="00AA3D86"/>
    <w:rsid w:val="00B060C6"/>
    <w:rsid w:val="00B14E7C"/>
    <w:rsid w:val="00B229FA"/>
    <w:rsid w:val="00BF5329"/>
    <w:rsid w:val="00C03080"/>
    <w:rsid w:val="00C22AC9"/>
    <w:rsid w:val="00C37F79"/>
    <w:rsid w:val="00C67B0B"/>
    <w:rsid w:val="00C92824"/>
    <w:rsid w:val="00CB178D"/>
    <w:rsid w:val="00CC6A78"/>
    <w:rsid w:val="00D26B7B"/>
    <w:rsid w:val="00D55857"/>
    <w:rsid w:val="00E26371"/>
    <w:rsid w:val="00E4176D"/>
    <w:rsid w:val="00F002DF"/>
    <w:rsid w:val="00F4485F"/>
    <w:rsid w:val="00FD1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9D27"/>
  <w15:docId w15:val="{BA2B3248-9DD0-0146-B9E2-1A0811AC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86A"/>
    <w:rPr>
      <w:rFonts w:cs="Times New Roman"/>
      <w:color w:val="0563C1"/>
      <w:u w:val="single"/>
    </w:rPr>
  </w:style>
  <w:style w:type="character" w:styleId="UnresolvedMention">
    <w:name w:val="Unresolved Mention"/>
    <w:basedOn w:val="DefaultParagraphFont"/>
    <w:uiPriority w:val="99"/>
    <w:semiHidden/>
    <w:unhideWhenUsed/>
    <w:rsid w:val="0068686A"/>
    <w:rPr>
      <w:color w:val="605E5C"/>
      <w:shd w:val="clear" w:color="auto" w:fill="E1DFDD"/>
    </w:rPr>
  </w:style>
  <w:style w:type="character" w:styleId="FollowedHyperlink">
    <w:name w:val="FollowedHyperlink"/>
    <w:basedOn w:val="DefaultParagraphFont"/>
    <w:uiPriority w:val="99"/>
    <w:semiHidden/>
    <w:unhideWhenUsed/>
    <w:rsid w:val="00173C55"/>
    <w:rPr>
      <w:color w:val="954F72" w:themeColor="followedHyperlink"/>
      <w:u w:val="single"/>
    </w:rPr>
  </w:style>
  <w:style w:type="paragraph" w:styleId="ListParagraph">
    <w:name w:val="List Paragraph"/>
    <w:basedOn w:val="Normal"/>
    <w:uiPriority w:val="34"/>
    <w:qFormat/>
    <w:rsid w:val="00407717"/>
    <w:pPr>
      <w:ind w:left="720"/>
      <w:contextualSpacing/>
    </w:pPr>
  </w:style>
  <w:style w:type="character" w:customStyle="1" w:styleId="apple-converted-space">
    <w:name w:val="apple-converted-space"/>
    <w:basedOn w:val="DefaultParagraphFont"/>
    <w:rsid w:val="0002409F"/>
  </w:style>
  <w:style w:type="paragraph" w:styleId="Revision">
    <w:name w:val="Revision"/>
    <w:hidden/>
    <w:uiPriority w:val="99"/>
    <w:semiHidden/>
    <w:rsid w:val="00E4176D"/>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17976">
      <w:bodyDiv w:val="1"/>
      <w:marLeft w:val="0"/>
      <w:marRight w:val="0"/>
      <w:marTop w:val="0"/>
      <w:marBottom w:val="0"/>
      <w:divBdr>
        <w:top w:val="none" w:sz="0" w:space="0" w:color="auto"/>
        <w:left w:val="none" w:sz="0" w:space="0" w:color="auto"/>
        <w:bottom w:val="none" w:sz="0" w:space="0" w:color="auto"/>
        <w:right w:val="none" w:sz="0" w:space="0" w:color="auto"/>
      </w:divBdr>
    </w:div>
    <w:div w:id="1157921017">
      <w:bodyDiv w:val="1"/>
      <w:marLeft w:val="0"/>
      <w:marRight w:val="0"/>
      <w:marTop w:val="0"/>
      <w:marBottom w:val="0"/>
      <w:divBdr>
        <w:top w:val="none" w:sz="0" w:space="0" w:color="auto"/>
        <w:left w:val="none" w:sz="0" w:space="0" w:color="auto"/>
        <w:bottom w:val="none" w:sz="0" w:space="0" w:color="auto"/>
        <w:right w:val="none" w:sz="0" w:space="0" w:color="auto"/>
      </w:divBdr>
      <w:divsChild>
        <w:div w:id="1049571532">
          <w:marLeft w:val="0"/>
          <w:marRight w:val="0"/>
          <w:marTop w:val="0"/>
          <w:marBottom w:val="0"/>
          <w:divBdr>
            <w:top w:val="none" w:sz="0" w:space="0" w:color="auto"/>
            <w:left w:val="none" w:sz="0" w:space="0" w:color="auto"/>
            <w:bottom w:val="none" w:sz="0" w:space="0" w:color="auto"/>
            <w:right w:val="none" w:sz="0" w:space="0" w:color="auto"/>
          </w:divBdr>
        </w:div>
        <w:div w:id="580258231">
          <w:marLeft w:val="0"/>
          <w:marRight w:val="0"/>
          <w:marTop w:val="0"/>
          <w:marBottom w:val="0"/>
          <w:divBdr>
            <w:top w:val="none" w:sz="0" w:space="0" w:color="auto"/>
            <w:left w:val="none" w:sz="0" w:space="0" w:color="auto"/>
            <w:bottom w:val="none" w:sz="0" w:space="0" w:color="auto"/>
            <w:right w:val="none" w:sz="0" w:space="0" w:color="auto"/>
          </w:divBdr>
        </w:div>
        <w:div w:id="1141000681">
          <w:marLeft w:val="0"/>
          <w:marRight w:val="0"/>
          <w:marTop w:val="0"/>
          <w:marBottom w:val="0"/>
          <w:divBdr>
            <w:top w:val="none" w:sz="0" w:space="0" w:color="auto"/>
            <w:left w:val="none" w:sz="0" w:space="0" w:color="auto"/>
            <w:bottom w:val="none" w:sz="0" w:space="0" w:color="auto"/>
            <w:right w:val="none" w:sz="0" w:space="0" w:color="auto"/>
          </w:divBdr>
        </w:div>
        <w:div w:id="281808577">
          <w:marLeft w:val="0"/>
          <w:marRight w:val="0"/>
          <w:marTop w:val="0"/>
          <w:marBottom w:val="0"/>
          <w:divBdr>
            <w:top w:val="none" w:sz="0" w:space="0" w:color="auto"/>
            <w:left w:val="none" w:sz="0" w:space="0" w:color="auto"/>
            <w:bottom w:val="none" w:sz="0" w:space="0" w:color="auto"/>
            <w:right w:val="none" w:sz="0" w:space="0" w:color="auto"/>
          </w:divBdr>
        </w:div>
        <w:div w:id="532153265">
          <w:marLeft w:val="0"/>
          <w:marRight w:val="0"/>
          <w:marTop w:val="0"/>
          <w:marBottom w:val="0"/>
          <w:divBdr>
            <w:top w:val="none" w:sz="0" w:space="0" w:color="auto"/>
            <w:left w:val="none" w:sz="0" w:space="0" w:color="auto"/>
            <w:bottom w:val="none" w:sz="0" w:space="0" w:color="auto"/>
            <w:right w:val="none" w:sz="0" w:space="0" w:color="auto"/>
          </w:divBdr>
        </w:div>
        <w:div w:id="923684373">
          <w:marLeft w:val="0"/>
          <w:marRight w:val="0"/>
          <w:marTop w:val="0"/>
          <w:marBottom w:val="0"/>
          <w:divBdr>
            <w:top w:val="none" w:sz="0" w:space="0" w:color="auto"/>
            <w:left w:val="none" w:sz="0" w:space="0" w:color="auto"/>
            <w:bottom w:val="none" w:sz="0" w:space="0" w:color="auto"/>
            <w:right w:val="none" w:sz="0" w:space="0" w:color="auto"/>
          </w:divBdr>
        </w:div>
        <w:div w:id="381175008">
          <w:marLeft w:val="0"/>
          <w:marRight w:val="0"/>
          <w:marTop w:val="0"/>
          <w:marBottom w:val="0"/>
          <w:divBdr>
            <w:top w:val="none" w:sz="0" w:space="0" w:color="auto"/>
            <w:left w:val="none" w:sz="0" w:space="0" w:color="auto"/>
            <w:bottom w:val="none" w:sz="0" w:space="0" w:color="auto"/>
            <w:right w:val="none" w:sz="0" w:space="0" w:color="auto"/>
          </w:divBdr>
        </w:div>
        <w:div w:id="1443306960">
          <w:marLeft w:val="0"/>
          <w:marRight w:val="0"/>
          <w:marTop w:val="0"/>
          <w:marBottom w:val="0"/>
          <w:divBdr>
            <w:top w:val="none" w:sz="0" w:space="0" w:color="auto"/>
            <w:left w:val="none" w:sz="0" w:space="0" w:color="auto"/>
            <w:bottom w:val="none" w:sz="0" w:space="0" w:color="auto"/>
            <w:right w:val="none" w:sz="0" w:space="0" w:color="auto"/>
          </w:divBdr>
        </w:div>
        <w:div w:id="1292591982">
          <w:marLeft w:val="0"/>
          <w:marRight w:val="0"/>
          <w:marTop w:val="0"/>
          <w:marBottom w:val="0"/>
          <w:divBdr>
            <w:top w:val="none" w:sz="0" w:space="0" w:color="auto"/>
            <w:left w:val="none" w:sz="0" w:space="0" w:color="auto"/>
            <w:bottom w:val="none" w:sz="0" w:space="0" w:color="auto"/>
            <w:right w:val="none" w:sz="0" w:space="0" w:color="auto"/>
          </w:divBdr>
        </w:div>
        <w:div w:id="528488038">
          <w:marLeft w:val="0"/>
          <w:marRight w:val="0"/>
          <w:marTop w:val="0"/>
          <w:marBottom w:val="0"/>
          <w:divBdr>
            <w:top w:val="none" w:sz="0" w:space="0" w:color="auto"/>
            <w:left w:val="none" w:sz="0" w:space="0" w:color="auto"/>
            <w:bottom w:val="none" w:sz="0" w:space="0" w:color="auto"/>
            <w:right w:val="none" w:sz="0" w:space="0" w:color="auto"/>
          </w:divBdr>
        </w:div>
        <w:div w:id="1413432516">
          <w:marLeft w:val="0"/>
          <w:marRight w:val="0"/>
          <w:marTop w:val="0"/>
          <w:marBottom w:val="0"/>
          <w:divBdr>
            <w:top w:val="none" w:sz="0" w:space="0" w:color="auto"/>
            <w:left w:val="none" w:sz="0" w:space="0" w:color="auto"/>
            <w:bottom w:val="none" w:sz="0" w:space="0" w:color="auto"/>
            <w:right w:val="none" w:sz="0" w:space="0" w:color="auto"/>
          </w:divBdr>
        </w:div>
        <w:div w:id="497623693">
          <w:marLeft w:val="0"/>
          <w:marRight w:val="0"/>
          <w:marTop w:val="0"/>
          <w:marBottom w:val="0"/>
          <w:divBdr>
            <w:top w:val="none" w:sz="0" w:space="0" w:color="auto"/>
            <w:left w:val="none" w:sz="0" w:space="0" w:color="auto"/>
            <w:bottom w:val="none" w:sz="0" w:space="0" w:color="auto"/>
            <w:right w:val="none" w:sz="0" w:space="0" w:color="auto"/>
          </w:divBdr>
        </w:div>
        <w:div w:id="342585368">
          <w:marLeft w:val="0"/>
          <w:marRight w:val="0"/>
          <w:marTop w:val="0"/>
          <w:marBottom w:val="0"/>
          <w:divBdr>
            <w:top w:val="none" w:sz="0" w:space="0" w:color="auto"/>
            <w:left w:val="none" w:sz="0" w:space="0" w:color="auto"/>
            <w:bottom w:val="none" w:sz="0" w:space="0" w:color="auto"/>
            <w:right w:val="none" w:sz="0" w:space="0" w:color="auto"/>
          </w:divBdr>
        </w:div>
        <w:div w:id="1733653662">
          <w:marLeft w:val="0"/>
          <w:marRight w:val="0"/>
          <w:marTop w:val="0"/>
          <w:marBottom w:val="0"/>
          <w:divBdr>
            <w:top w:val="none" w:sz="0" w:space="0" w:color="auto"/>
            <w:left w:val="none" w:sz="0" w:space="0" w:color="auto"/>
            <w:bottom w:val="none" w:sz="0" w:space="0" w:color="auto"/>
            <w:right w:val="none" w:sz="0" w:space="0" w:color="auto"/>
          </w:divBdr>
        </w:div>
        <w:div w:id="1832286329">
          <w:marLeft w:val="0"/>
          <w:marRight w:val="0"/>
          <w:marTop w:val="0"/>
          <w:marBottom w:val="0"/>
          <w:divBdr>
            <w:top w:val="none" w:sz="0" w:space="0" w:color="auto"/>
            <w:left w:val="none" w:sz="0" w:space="0" w:color="auto"/>
            <w:bottom w:val="none" w:sz="0" w:space="0" w:color="auto"/>
            <w:right w:val="none" w:sz="0" w:space="0" w:color="auto"/>
          </w:divBdr>
        </w:div>
        <w:div w:id="2007174072">
          <w:marLeft w:val="0"/>
          <w:marRight w:val="0"/>
          <w:marTop w:val="0"/>
          <w:marBottom w:val="0"/>
          <w:divBdr>
            <w:top w:val="none" w:sz="0" w:space="0" w:color="auto"/>
            <w:left w:val="none" w:sz="0" w:space="0" w:color="auto"/>
            <w:bottom w:val="none" w:sz="0" w:space="0" w:color="auto"/>
            <w:right w:val="none" w:sz="0" w:space="0" w:color="auto"/>
          </w:divBdr>
        </w:div>
        <w:div w:id="692000747">
          <w:marLeft w:val="0"/>
          <w:marRight w:val="0"/>
          <w:marTop w:val="0"/>
          <w:marBottom w:val="0"/>
          <w:divBdr>
            <w:top w:val="none" w:sz="0" w:space="0" w:color="auto"/>
            <w:left w:val="none" w:sz="0" w:space="0" w:color="auto"/>
            <w:bottom w:val="none" w:sz="0" w:space="0" w:color="auto"/>
            <w:right w:val="none" w:sz="0" w:space="0" w:color="auto"/>
          </w:divBdr>
        </w:div>
        <w:div w:id="400836406">
          <w:marLeft w:val="0"/>
          <w:marRight w:val="0"/>
          <w:marTop w:val="0"/>
          <w:marBottom w:val="0"/>
          <w:divBdr>
            <w:top w:val="none" w:sz="0" w:space="0" w:color="auto"/>
            <w:left w:val="none" w:sz="0" w:space="0" w:color="auto"/>
            <w:bottom w:val="none" w:sz="0" w:space="0" w:color="auto"/>
            <w:right w:val="none" w:sz="0" w:space="0" w:color="auto"/>
          </w:divBdr>
        </w:div>
        <w:div w:id="1995333848">
          <w:marLeft w:val="0"/>
          <w:marRight w:val="0"/>
          <w:marTop w:val="0"/>
          <w:marBottom w:val="0"/>
          <w:divBdr>
            <w:top w:val="none" w:sz="0" w:space="0" w:color="auto"/>
            <w:left w:val="none" w:sz="0" w:space="0" w:color="auto"/>
            <w:bottom w:val="none" w:sz="0" w:space="0" w:color="auto"/>
            <w:right w:val="none" w:sz="0" w:space="0" w:color="auto"/>
          </w:divBdr>
        </w:div>
        <w:div w:id="1627616095">
          <w:marLeft w:val="0"/>
          <w:marRight w:val="0"/>
          <w:marTop w:val="0"/>
          <w:marBottom w:val="0"/>
          <w:divBdr>
            <w:top w:val="none" w:sz="0" w:space="0" w:color="auto"/>
            <w:left w:val="none" w:sz="0" w:space="0" w:color="auto"/>
            <w:bottom w:val="none" w:sz="0" w:space="0" w:color="auto"/>
            <w:right w:val="none" w:sz="0" w:space="0" w:color="auto"/>
          </w:divBdr>
        </w:div>
        <w:div w:id="1055741268">
          <w:marLeft w:val="0"/>
          <w:marRight w:val="0"/>
          <w:marTop w:val="0"/>
          <w:marBottom w:val="0"/>
          <w:divBdr>
            <w:top w:val="none" w:sz="0" w:space="0" w:color="auto"/>
            <w:left w:val="none" w:sz="0" w:space="0" w:color="auto"/>
            <w:bottom w:val="none" w:sz="0" w:space="0" w:color="auto"/>
            <w:right w:val="none" w:sz="0" w:space="0" w:color="auto"/>
          </w:divBdr>
        </w:div>
        <w:div w:id="198469700">
          <w:marLeft w:val="0"/>
          <w:marRight w:val="0"/>
          <w:marTop w:val="0"/>
          <w:marBottom w:val="0"/>
          <w:divBdr>
            <w:top w:val="none" w:sz="0" w:space="0" w:color="auto"/>
            <w:left w:val="none" w:sz="0" w:space="0" w:color="auto"/>
            <w:bottom w:val="none" w:sz="0" w:space="0" w:color="auto"/>
            <w:right w:val="none" w:sz="0" w:space="0" w:color="auto"/>
          </w:divBdr>
        </w:div>
        <w:div w:id="277297862">
          <w:marLeft w:val="0"/>
          <w:marRight w:val="0"/>
          <w:marTop w:val="0"/>
          <w:marBottom w:val="0"/>
          <w:divBdr>
            <w:top w:val="none" w:sz="0" w:space="0" w:color="auto"/>
            <w:left w:val="none" w:sz="0" w:space="0" w:color="auto"/>
            <w:bottom w:val="none" w:sz="0" w:space="0" w:color="auto"/>
            <w:right w:val="none" w:sz="0" w:space="0" w:color="auto"/>
          </w:divBdr>
        </w:div>
      </w:divsChild>
    </w:div>
    <w:div w:id="1662543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csc.zoom.us/j/95412717437"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Lewis-Clark State College</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subject/>
  <dc:creator>Carrie L. Kyser</dc:creator>
  <cp:keywords/>
  <dc:description/>
  <cp:lastModifiedBy>Autumn L. Greene</cp:lastModifiedBy>
  <cp:revision>2</cp:revision>
  <cp:lastPrinted>2021-02-10T21:36:00Z</cp:lastPrinted>
  <dcterms:created xsi:type="dcterms:W3CDTF">2021-04-19T21:50:00Z</dcterms:created>
  <dcterms:modified xsi:type="dcterms:W3CDTF">2021-04-19T21:50:00Z</dcterms:modified>
</cp:coreProperties>
</file>