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989B17" w14:textId="77777777" w:rsidR="00986CAB" w:rsidRDefault="00986CAB" w:rsidP="00772490">
      <w:pPr>
        <w:pStyle w:val="Heading1"/>
        <w:spacing w:before="90"/>
        <w:ind w:left="0" w:right="10"/>
        <w:jc w:val="center"/>
        <w:rPr>
          <w:rFonts w:ascii="Arial" w:hAnsi="Arial" w:cs="Arial"/>
        </w:rPr>
      </w:pPr>
    </w:p>
    <w:p w14:paraId="4B81C3E7" w14:textId="77777777" w:rsidR="00986CAB" w:rsidRDefault="00986CAB" w:rsidP="00772490">
      <w:pPr>
        <w:pStyle w:val="Heading1"/>
        <w:spacing w:before="90"/>
        <w:ind w:left="0" w:right="10"/>
        <w:jc w:val="center"/>
        <w:rPr>
          <w:rFonts w:ascii="Arial" w:hAnsi="Arial" w:cs="Arial"/>
        </w:rPr>
      </w:pPr>
    </w:p>
    <w:p w14:paraId="1810EF7D" w14:textId="0555CE35" w:rsidR="00986CAB" w:rsidRDefault="00986CAB" w:rsidP="00772490">
      <w:pPr>
        <w:pStyle w:val="Heading1"/>
        <w:spacing w:before="90"/>
        <w:ind w:left="0" w:right="10"/>
        <w:jc w:val="center"/>
        <w:rPr>
          <w:rFonts w:ascii="Arial" w:hAnsi="Arial" w:cs="Arial"/>
        </w:rPr>
      </w:pPr>
    </w:p>
    <w:p w14:paraId="47D46D52" w14:textId="77777777" w:rsidR="0083020B" w:rsidRDefault="0083020B" w:rsidP="00772490">
      <w:pPr>
        <w:pStyle w:val="Heading1"/>
        <w:spacing w:before="90"/>
        <w:ind w:left="0" w:right="10"/>
        <w:jc w:val="center"/>
        <w:rPr>
          <w:rFonts w:ascii="Arial" w:hAnsi="Arial" w:cs="Arial"/>
        </w:rPr>
      </w:pPr>
    </w:p>
    <w:p w14:paraId="7C68F416" w14:textId="4C454265" w:rsidR="00772490" w:rsidRDefault="00E4053A" w:rsidP="00772490">
      <w:pPr>
        <w:pStyle w:val="Heading1"/>
        <w:spacing w:before="90"/>
        <w:ind w:left="0" w:right="10"/>
        <w:jc w:val="center"/>
        <w:rPr>
          <w:rFonts w:ascii="Arial" w:hAnsi="Arial" w:cs="Arial"/>
        </w:rPr>
      </w:pPr>
      <w:r w:rsidRPr="003F0963">
        <w:rPr>
          <w:rFonts w:ascii="Arial" w:hAnsi="Arial" w:cs="Arial"/>
        </w:rPr>
        <w:t>PORTFOLIO ASSESSMENT GUIDE for</w:t>
      </w:r>
    </w:p>
    <w:p w14:paraId="46F5A810" w14:textId="643A9FB3" w:rsidR="00883789" w:rsidRPr="003F0963" w:rsidRDefault="006B20D2" w:rsidP="00772490">
      <w:pPr>
        <w:pStyle w:val="Heading1"/>
        <w:spacing w:before="90"/>
        <w:ind w:left="0" w:right="10"/>
        <w:jc w:val="center"/>
        <w:rPr>
          <w:rFonts w:ascii="Arial" w:hAnsi="Arial" w:cs="Arial"/>
        </w:rPr>
      </w:pPr>
      <w:r>
        <w:rPr>
          <w:rFonts w:ascii="Arial" w:hAnsi="Arial" w:cs="Arial"/>
        </w:rPr>
        <w:t>BUS</w:t>
      </w:r>
      <w:r w:rsidR="003F0963" w:rsidRPr="003F0963">
        <w:rPr>
          <w:rFonts w:ascii="Arial" w:hAnsi="Arial" w:cs="Arial"/>
        </w:rPr>
        <w:t xml:space="preserve"> </w:t>
      </w:r>
      <w:r w:rsidR="000A687F">
        <w:rPr>
          <w:rFonts w:ascii="Arial" w:hAnsi="Arial" w:cs="Arial"/>
        </w:rPr>
        <w:t>321</w:t>
      </w:r>
      <w:r w:rsidR="003F0963" w:rsidRPr="003F0963">
        <w:rPr>
          <w:rFonts w:ascii="Arial" w:hAnsi="Arial" w:cs="Arial"/>
        </w:rPr>
        <w:t xml:space="preserve">: </w:t>
      </w:r>
      <w:r w:rsidR="000A687F">
        <w:rPr>
          <w:rFonts w:ascii="Arial" w:hAnsi="Arial" w:cs="Arial"/>
        </w:rPr>
        <w:t>Principles of Marketing</w:t>
      </w:r>
    </w:p>
    <w:p w14:paraId="593D5690" w14:textId="77777777" w:rsidR="00883789" w:rsidRPr="003F0963" w:rsidRDefault="00883789">
      <w:pPr>
        <w:pStyle w:val="BodyText"/>
        <w:spacing w:before="9"/>
        <w:rPr>
          <w:rFonts w:ascii="Arial" w:hAnsi="Arial" w:cs="Arial"/>
          <w:b/>
        </w:rPr>
      </w:pPr>
    </w:p>
    <w:p w14:paraId="664B5AF7" w14:textId="77777777" w:rsidR="00B65E4A" w:rsidRDefault="00E4053A" w:rsidP="00B65E4A">
      <w:pPr>
        <w:pStyle w:val="BodyText"/>
        <w:spacing w:line="247" w:lineRule="auto"/>
        <w:ind w:right="177" w:hanging="10"/>
        <w:rPr>
          <w:rFonts w:ascii="Arial" w:hAnsi="Arial" w:cs="Arial"/>
        </w:rPr>
      </w:pPr>
      <w:r w:rsidRPr="003F0963">
        <w:rPr>
          <w:rFonts w:ascii="Arial" w:hAnsi="Arial" w:cs="Arial"/>
          <w:b/>
        </w:rPr>
        <w:t>What is a Portfolio</w:t>
      </w:r>
      <w:r w:rsidRPr="003F0963">
        <w:rPr>
          <w:rFonts w:ascii="Arial" w:hAnsi="Arial" w:cs="Arial"/>
        </w:rPr>
        <w:t xml:space="preserve">: </w:t>
      </w:r>
    </w:p>
    <w:p w14:paraId="212EA99B" w14:textId="73ED908A" w:rsidR="00883789" w:rsidRPr="003F0963" w:rsidRDefault="00E4053A" w:rsidP="00B65E4A">
      <w:pPr>
        <w:pStyle w:val="BodyText"/>
        <w:spacing w:line="247" w:lineRule="auto"/>
        <w:ind w:right="177" w:hanging="10"/>
        <w:rPr>
          <w:rFonts w:ascii="Arial" w:hAnsi="Arial" w:cs="Arial"/>
        </w:rPr>
      </w:pPr>
      <w:r w:rsidRPr="003F0963">
        <w:rPr>
          <w:rFonts w:ascii="Arial" w:hAnsi="Arial" w:cs="Arial"/>
        </w:rPr>
        <w:t>A Portfolio is a formal means of requesting assessment of your prior work/life experience from which you have developed sufficient college-level learning to earn credit for a specific class.</w:t>
      </w:r>
    </w:p>
    <w:p w14:paraId="162D6A3D" w14:textId="77777777" w:rsidR="00883789" w:rsidRPr="003F0963" w:rsidRDefault="00883789" w:rsidP="00B65E4A">
      <w:pPr>
        <w:pStyle w:val="BodyText"/>
        <w:spacing w:before="7"/>
        <w:rPr>
          <w:rFonts w:ascii="Arial" w:hAnsi="Arial" w:cs="Arial"/>
        </w:rPr>
      </w:pPr>
    </w:p>
    <w:p w14:paraId="0A340C09" w14:textId="77777777" w:rsidR="00B65E4A" w:rsidRDefault="00E4053A" w:rsidP="00B65E4A">
      <w:pPr>
        <w:pStyle w:val="BodyText"/>
        <w:spacing w:line="249" w:lineRule="auto"/>
        <w:ind w:right="177" w:hanging="10"/>
        <w:rPr>
          <w:rFonts w:ascii="Arial" w:hAnsi="Arial" w:cs="Arial"/>
        </w:rPr>
      </w:pPr>
      <w:r w:rsidRPr="003F0963">
        <w:rPr>
          <w:rFonts w:ascii="Arial" w:hAnsi="Arial" w:cs="Arial"/>
          <w:b/>
        </w:rPr>
        <w:t>Purpose of this Guide</w:t>
      </w:r>
      <w:r w:rsidRPr="003F0963">
        <w:rPr>
          <w:rFonts w:ascii="Arial" w:hAnsi="Arial" w:cs="Arial"/>
        </w:rPr>
        <w:t xml:space="preserve">: </w:t>
      </w:r>
    </w:p>
    <w:p w14:paraId="67517236" w14:textId="09BE7C74" w:rsidR="00883789" w:rsidRPr="003F0963" w:rsidRDefault="00E4053A" w:rsidP="00B65E4A">
      <w:pPr>
        <w:pStyle w:val="BodyText"/>
        <w:spacing w:line="249" w:lineRule="auto"/>
        <w:ind w:right="177" w:hanging="10"/>
        <w:rPr>
          <w:rFonts w:ascii="Arial" w:hAnsi="Arial" w:cs="Arial"/>
        </w:rPr>
      </w:pPr>
      <w:r w:rsidRPr="003F0963">
        <w:rPr>
          <w:rFonts w:ascii="Arial" w:hAnsi="Arial" w:cs="Arial"/>
        </w:rPr>
        <w:t xml:space="preserve">This document is intended for student self-assessment purposes only. Review it carefully to determine if you are ready to write and submit a Portfolio for the course indicated above. Your self-assessment is not a guarantee that you will be awarded credit for the course. Faculty with expertise in the subject matter will evaluate whether your Portfolio provides sufficient evidence that you have demonstrated appropriate college-level mastery of the course content through experiential learning. </w:t>
      </w:r>
    </w:p>
    <w:p w14:paraId="3A976978" w14:textId="77777777" w:rsidR="00883789" w:rsidRPr="003F0963" w:rsidRDefault="00883789" w:rsidP="00B65E4A">
      <w:pPr>
        <w:pStyle w:val="BodyText"/>
        <w:spacing w:before="7"/>
        <w:rPr>
          <w:rFonts w:ascii="Arial" w:hAnsi="Arial" w:cs="Arial"/>
        </w:rPr>
      </w:pPr>
    </w:p>
    <w:p w14:paraId="27EB164B" w14:textId="3B819715" w:rsidR="00883789" w:rsidRPr="00B65E4A" w:rsidRDefault="00B65E4A" w:rsidP="00B65E4A">
      <w:pPr>
        <w:pStyle w:val="Heading1"/>
        <w:ind w:left="0"/>
        <w:rPr>
          <w:rFonts w:ascii="Arial" w:hAnsi="Arial" w:cs="Arial"/>
        </w:rPr>
      </w:pPr>
      <w:r>
        <w:rPr>
          <w:rFonts w:ascii="Arial" w:hAnsi="Arial" w:cs="Arial"/>
        </w:rPr>
        <w:t>General Guidelines</w:t>
      </w:r>
      <w:r w:rsidR="00E4053A" w:rsidRPr="003F0963">
        <w:rPr>
          <w:rFonts w:ascii="Arial" w:hAnsi="Arial" w:cs="Arial"/>
        </w:rPr>
        <w:t>:</w:t>
      </w:r>
    </w:p>
    <w:p w14:paraId="544F5E38" w14:textId="44F0C9DE" w:rsidR="00883789" w:rsidRPr="004A09CF" w:rsidRDefault="00E4053A" w:rsidP="003A0CAE">
      <w:pPr>
        <w:pStyle w:val="ListParagraph"/>
        <w:numPr>
          <w:ilvl w:val="0"/>
          <w:numId w:val="6"/>
        </w:numPr>
        <w:tabs>
          <w:tab w:val="left" w:pos="1080"/>
        </w:tabs>
        <w:spacing w:before="66" w:line="244" w:lineRule="auto"/>
        <w:ind w:left="1080" w:right="100"/>
        <w:rPr>
          <w:rFonts w:ascii="Arial" w:hAnsi="Arial" w:cs="Arial"/>
          <w:sz w:val="24"/>
          <w:szCs w:val="24"/>
        </w:rPr>
      </w:pPr>
      <w:r w:rsidRPr="004A09CF">
        <w:rPr>
          <w:rFonts w:ascii="Arial" w:hAnsi="Arial" w:cs="Arial"/>
          <w:sz w:val="24"/>
          <w:szCs w:val="24"/>
        </w:rPr>
        <w:t xml:space="preserve">All work must be word-processed, except for </w:t>
      </w:r>
      <w:r w:rsidR="004A09CF" w:rsidRPr="004A09CF">
        <w:rPr>
          <w:rFonts w:ascii="Arial" w:hAnsi="Arial" w:cs="Arial"/>
          <w:sz w:val="24"/>
          <w:szCs w:val="24"/>
        </w:rPr>
        <w:t>documentation provided.</w:t>
      </w:r>
    </w:p>
    <w:p w14:paraId="03DE6BD5" w14:textId="77777777" w:rsidR="00883789" w:rsidRPr="004A09CF" w:rsidRDefault="00E4053A" w:rsidP="003A0CAE">
      <w:pPr>
        <w:pStyle w:val="ListParagraph"/>
        <w:numPr>
          <w:ilvl w:val="0"/>
          <w:numId w:val="6"/>
        </w:numPr>
        <w:tabs>
          <w:tab w:val="left" w:pos="1080"/>
        </w:tabs>
        <w:spacing w:before="72" w:line="247" w:lineRule="auto"/>
        <w:ind w:left="1080" w:right="100"/>
        <w:rPr>
          <w:rFonts w:ascii="Arial" w:hAnsi="Arial" w:cs="Arial"/>
          <w:sz w:val="24"/>
          <w:szCs w:val="24"/>
        </w:rPr>
      </w:pPr>
      <w:r w:rsidRPr="004A09CF">
        <w:rPr>
          <w:rFonts w:ascii="Arial" w:hAnsi="Arial" w:cs="Arial"/>
          <w:sz w:val="24"/>
          <w:szCs w:val="24"/>
        </w:rPr>
        <w:t>Written portions should demonstrate college-level writing skills, including appropriate citations for any quoted or paraphrased material from other sources.</w:t>
      </w:r>
    </w:p>
    <w:p w14:paraId="06DB6F06" w14:textId="52476F71" w:rsidR="00883789" w:rsidRPr="004A09CF" w:rsidRDefault="004A09CF" w:rsidP="003A0CAE">
      <w:pPr>
        <w:pStyle w:val="ListParagraph"/>
        <w:numPr>
          <w:ilvl w:val="0"/>
          <w:numId w:val="6"/>
        </w:numPr>
        <w:tabs>
          <w:tab w:val="left" w:pos="1080"/>
        </w:tabs>
        <w:spacing w:before="71"/>
        <w:ind w:left="1080" w:right="100"/>
        <w:rPr>
          <w:rFonts w:ascii="Arial" w:hAnsi="Arial" w:cs="Arial"/>
          <w:sz w:val="24"/>
          <w:szCs w:val="24"/>
        </w:rPr>
      </w:pPr>
      <w:r w:rsidRPr="004A09CF">
        <w:rPr>
          <w:rFonts w:ascii="Arial" w:hAnsi="Arial" w:cs="Arial"/>
          <w:sz w:val="24"/>
          <w:szCs w:val="24"/>
        </w:rPr>
        <w:t>Use the provided template</w:t>
      </w:r>
      <w:r w:rsidR="00475AD1">
        <w:rPr>
          <w:rFonts w:ascii="Arial" w:hAnsi="Arial" w:cs="Arial"/>
          <w:sz w:val="24"/>
          <w:szCs w:val="24"/>
        </w:rPr>
        <w:t xml:space="preserve"> </w:t>
      </w:r>
      <w:r w:rsidRPr="004A09CF">
        <w:rPr>
          <w:rFonts w:ascii="Arial" w:hAnsi="Arial" w:cs="Arial"/>
          <w:sz w:val="24"/>
          <w:szCs w:val="24"/>
        </w:rPr>
        <w:t>to format the portfolio appropriately.</w:t>
      </w:r>
    </w:p>
    <w:p w14:paraId="2B3EE5D7" w14:textId="77777777" w:rsidR="00883789" w:rsidRPr="004A09CF" w:rsidRDefault="00E4053A" w:rsidP="003A0CAE">
      <w:pPr>
        <w:pStyle w:val="ListParagraph"/>
        <w:numPr>
          <w:ilvl w:val="0"/>
          <w:numId w:val="6"/>
        </w:numPr>
        <w:tabs>
          <w:tab w:val="left" w:pos="1080"/>
        </w:tabs>
        <w:spacing w:before="58" w:line="249" w:lineRule="auto"/>
        <w:ind w:left="1080" w:right="100"/>
        <w:rPr>
          <w:rFonts w:ascii="Arial" w:hAnsi="Arial" w:cs="Arial"/>
          <w:sz w:val="24"/>
          <w:szCs w:val="24"/>
        </w:rPr>
      </w:pPr>
      <w:r w:rsidRPr="004A09CF">
        <w:rPr>
          <w:rFonts w:ascii="Arial" w:hAnsi="Arial" w:cs="Arial"/>
          <w:sz w:val="24"/>
          <w:szCs w:val="24"/>
        </w:rPr>
        <w:t>Your Portfolio will not be returned. Make copies of the contents before you submit. You may include clear copies of documentation and keep the originals.</w:t>
      </w:r>
    </w:p>
    <w:p w14:paraId="064A7AED" w14:textId="1E63F627" w:rsidR="00986CAB" w:rsidRPr="00986CAB" w:rsidRDefault="00E4053A" w:rsidP="00986CAB">
      <w:pPr>
        <w:pStyle w:val="ListParagraph"/>
        <w:numPr>
          <w:ilvl w:val="0"/>
          <w:numId w:val="6"/>
        </w:numPr>
        <w:tabs>
          <w:tab w:val="left" w:pos="1080"/>
        </w:tabs>
        <w:spacing w:before="63" w:line="247" w:lineRule="auto"/>
        <w:ind w:left="1080" w:right="100"/>
        <w:rPr>
          <w:rFonts w:ascii="Arial" w:hAnsi="Arial" w:cs="Arial"/>
          <w:sz w:val="24"/>
          <w:szCs w:val="24"/>
        </w:rPr>
      </w:pPr>
      <w:r w:rsidRPr="004A09CF">
        <w:rPr>
          <w:rFonts w:ascii="Arial" w:hAnsi="Arial" w:cs="Arial"/>
          <w:sz w:val="24"/>
          <w:szCs w:val="24"/>
        </w:rPr>
        <w:t>Submit your completed Portfolio, along with the approved Course</w:t>
      </w:r>
      <w:r w:rsidRPr="004A09CF">
        <w:rPr>
          <w:rFonts w:ascii="Arial" w:hAnsi="Arial" w:cs="Arial"/>
          <w:spacing w:val="-30"/>
          <w:sz w:val="24"/>
          <w:szCs w:val="24"/>
        </w:rPr>
        <w:t xml:space="preserve"> </w:t>
      </w:r>
      <w:r w:rsidRPr="004A09CF">
        <w:rPr>
          <w:rFonts w:ascii="Arial" w:hAnsi="Arial" w:cs="Arial"/>
          <w:sz w:val="24"/>
          <w:szCs w:val="24"/>
        </w:rPr>
        <w:t xml:space="preserve">Portfolio Assessment Form, to the </w:t>
      </w:r>
      <w:r w:rsidR="004A09CF" w:rsidRPr="004A09CF">
        <w:rPr>
          <w:rFonts w:ascii="Arial" w:hAnsi="Arial" w:cs="Arial"/>
          <w:sz w:val="24"/>
          <w:szCs w:val="24"/>
        </w:rPr>
        <w:t>Adult Learning Coordinator.</w:t>
      </w:r>
    </w:p>
    <w:p w14:paraId="607ED053" w14:textId="77777777" w:rsidR="00C831B5" w:rsidRPr="003F0963" w:rsidRDefault="00C831B5">
      <w:pPr>
        <w:pStyle w:val="BodyText"/>
        <w:rPr>
          <w:rFonts w:ascii="Arial" w:hAnsi="Arial" w:cs="Arial"/>
        </w:rPr>
      </w:pPr>
    </w:p>
    <w:p w14:paraId="36C4A59F" w14:textId="31129AEE" w:rsidR="00772490" w:rsidRPr="003F0963" w:rsidRDefault="00B65E4A" w:rsidP="00772490">
      <w:pPr>
        <w:pStyle w:val="Heading1"/>
        <w:ind w:left="0"/>
        <w:rPr>
          <w:rFonts w:ascii="Arial" w:hAnsi="Arial" w:cs="Arial"/>
        </w:rPr>
      </w:pPr>
      <w:r>
        <w:rPr>
          <w:rFonts w:ascii="Arial" w:hAnsi="Arial" w:cs="Arial"/>
        </w:rPr>
        <w:t>Determination of Portfolio Assessment Outcome:</w:t>
      </w:r>
    </w:p>
    <w:p w14:paraId="063B2002" w14:textId="77777777" w:rsidR="00883789" w:rsidRPr="003F0963" w:rsidRDefault="00E4053A" w:rsidP="00772490">
      <w:pPr>
        <w:pStyle w:val="BodyText"/>
        <w:spacing w:before="23" w:line="247" w:lineRule="auto"/>
        <w:ind w:hanging="10"/>
        <w:rPr>
          <w:rFonts w:ascii="Arial" w:hAnsi="Arial" w:cs="Arial"/>
        </w:rPr>
      </w:pPr>
      <w:r w:rsidRPr="003F0963">
        <w:rPr>
          <w:rFonts w:ascii="Arial" w:hAnsi="Arial" w:cs="Arial"/>
        </w:rPr>
        <w:t>You will need to do the following to be awarded credit through Portfolio Assessment for this course:</w:t>
      </w:r>
    </w:p>
    <w:p w14:paraId="254794E4" w14:textId="530ECC31" w:rsidR="00883789" w:rsidRPr="001069EB" w:rsidRDefault="00E4053A" w:rsidP="001069EB">
      <w:pPr>
        <w:pStyle w:val="ListParagraph"/>
        <w:numPr>
          <w:ilvl w:val="0"/>
          <w:numId w:val="8"/>
        </w:numPr>
        <w:tabs>
          <w:tab w:val="left" w:pos="845"/>
          <w:tab w:val="left" w:pos="846"/>
        </w:tabs>
        <w:spacing w:before="71"/>
        <w:rPr>
          <w:rFonts w:ascii="Arial" w:hAnsi="Arial" w:cs="Arial"/>
          <w:sz w:val="24"/>
          <w:szCs w:val="24"/>
        </w:rPr>
      </w:pPr>
      <w:r w:rsidRPr="001069EB">
        <w:rPr>
          <w:rFonts w:ascii="Arial" w:hAnsi="Arial" w:cs="Arial"/>
          <w:sz w:val="24"/>
          <w:szCs w:val="24"/>
        </w:rPr>
        <w:t xml:space="preserve">Provide all required documentation </w:t>
      </w:r>
      <w:r w:rsidR="00B65E4A">
        <w:rPr>
          <w:rFonts w:ascii="Arial" w:hAnsi="Arial" w:cs="Arial"/>
          <w:sz w:val="24"/>
          <w:szCs w:val="24"/>
        </w:rPr>
        <w:t>as listed within the template to support the Learning Outcomes.</w:t>
      </w:r>
    </w:p>
    <w:p w14:paraId="75422756" w14:textId="7AADF979" w:rsidR="009478FD" w:rsidRPr="001069EB" w:rsidRDefault="009478FD" w:rsidP="009478FD">
      <w:pPr>
        <w:pStyle w:val="ListParagraph"/>
        <w:numPr>
          <w:ilvl w:val="0"/>
          <w:numId w:val="8"/>
        </w:numPr>
        <w:tabs>
          <w:tab w:val="left" w:pos="845"/>
          <w:tab w:val="left" w:pos="846"/>
        </w:tabs>
        <w:rPr>
          <w:rFonts w:ascii="Arial" w:hAnsi="Arial" w:cs="Arial"/>
          <w:sz w:val="24"/>
          <w:szCs w:val="24"/>
        </w:rPr>
      </w:pPr>
      <w:r w:rsidRPr="00EC3BCE">
        <w:rPr>
          <w:rFonts w:ascii="Arial" w:hAnsi="Arial" w:cs="Arial"/>
          <w:color w:val="000000" w:themeColor="text1"/>
          <w:sz w:val="24"/>
          <w:szCs w:val="24"/>
        </w:rPr>
        <w:t>Possibly</w:t>
      </w:r>
      <w:r>
        <w:rPr>
          <w:rFonts w:ascii="Arial" w:hAnsi="Arial" w:cs="Arial"/>
          <w:sz w:val="24"/>
          <w:szCs w:val="24"/>
        </w:rPr>
        <w:t xml:space="preserve"> p</w:t>
      </w:r>
      <w:r w:rsidRPr="001069EB">
        <w:rPr>
          <w:rFonts w:ascii="Arial" w:hAnsi="Arial" w:cs="Arial"/>
          <w:sz w:val="24"/>
          <w:szCs w:val="24"/>
        </w:rPr>
        <w:t>articipate in an interview with the Portfolio</w:t>
      </w:r>
      <w:r w:rsidRPr="001069EB">
        <w:rPr>
          <w:rFonts w:ascii="Arial" w:hAnsi="Arial" w:cs="Arial"/>
          <w:spacing w:val="-8"/>
          <w:sz w:val="24"/>
          <w:szCs w:val="24"/>
        </w:rPr>
        <w:t xml:space="preserve"> </w:t>
      </w:r>
      <w:r w:rsidRPr="001069EB">
        <w:rPr>
          <w:rFonts w:ascii="Arial" w:hAnsi="Arial" w:cs="Arial"/>
          <w:sz w:val="24"/>
          <w:szCs w:val="24"/>
        </w:rPr>
        <w:t>evaluator.</w:t>
      </w:r>
    </w:p>
    <w:p w14:paraId="48C13D54" w14:textId="77777777" w:rsidR="004263E9" w:rsidRPr="004263E9" w:rsidRDefault="004263E9" w:rsidP="004263E9">
      <w:pPr>
        <w:pStyle w:val="ListParagraph"/>
        <w:numPr>
          <w:ilvl w:val="0"/>
          <w:numId w:val="8"/>
        </w:numPr>
        <w:rPr>
          <w:rFonts w:ascii="Arial" w:hAnsi="Arial" w:cs="Arial"/>
          <w:sz w:val="24"/>
          <w:szCs w:val="24"/>
        </w:rPr>
      </w:pPr>
      <w:r w:rsidRPr="004263E9">
        <w:rPr>
          <w:rFonts w:ascii="Arial" w:hAnsi="Arial" w:cs="Arial"/>
          <w:sz w:val="24"/>
          <w:szCs w:val="24"/>
        </w:rPr>
        <w:t>When evaluated, students must demonstrate experience or proficiency in &gt;=70% to earn credit in the course.</w:t>
      </w:r>
    </w:p>
    <w:p w14:paraId="018C6BAA" w14:textId="77777777" w:rsidR="004A09CF" w:rsidRDefault="004A09CF">
      <w:pPr>
        <w:rPr>
          <w:rFonts w:ascii="Arial" w:hAnsi="Arial" w:cs="Arial"/>
          <w:sz w:val="24"/>
          <w:szCs w:val="24"/>
        </w:rPr>
      </w:pPr>
    </w:p>
    <w:p w14:paraId="57947500" w14:textId="7BE70776" w:rsidR="004263E9" w:rsidRDefault="004263E9">
      <w:pPr>
        <w:rPr>
          <w:rFonts w:ascii="Arial" w:hAnsi="Arial" w:cs="Arial"/>
          <w:sz w:val="24"/>
          <w:szCs w:val="24"/>
        </w:rPr>
      </w:pPr>
    </w:p>
    <w:p w14:paraId="69163D24" w14:textId="153470E9" w:rsidR="00986CAB" w:rsidRDefault="00986CAB">
      <w:pPr>
        <w:rPr>
          <w:rFonts w:ascii="Arial" w:hAnsi="Arial" w:cs="Arial"/>
          <w:sz w:val="24"/>
          <w:szCs w:val="24"/>
        </w:rPr>
      </w:pPr>
    </w:p>
    <w:p w14:paraId="17DC6487" w14:textId="7D094643" w:rsidR="00986CAB" w:rsidRDefault="00986CAB">
      <w:pPr>
        <w:rPr>
          <w:rFonts w:ascii="Arial" w:hAnsi="Arial" w:cs="Arial"/>
          <w:sz w:val="24"/>
          <w:szCs w:val="24"/>
        </w:rPr>
      </w:pPr>
    </w:p>
    <w:p w14:paraId="67D97385" w14:textId="1C31A6D6" w:rsidR="00986CAB" w:rsidRDefault="00986CAB">
      <w:pPr>
        <w:rPr>
          <w:rFonts w:ascii="Arial" w:hAnsi="Arial" w:cs="Arial"/>
          <w:sz w:val="24"/>
          <w:szCs w:val="24"/>
        </w:rPr>
      </w:pPr>
    </w:p>
    <w:p w14:paraId="37DA1A56" w14:textId="453130BB" w:rsidR="00986CAB" w:rsidRDefault="00986CAB">
      <w:pPr>
        <w:rPr>
          <w:rFonts w:ascii="Arial" w:hAnsi="Arial" w:cs="Arial"/>
          <w:sz w:val="24"/>
          <w:szCs w:val="24"/>
        </w:rPr>
      </w:pPr>
    </w:p>
    <w:p w14:paraId="0B274776" w14:textId="7CED1EF4" w:rsidR="00986CAB" w:rsidRDefault="00986CAB">
      <w:pPr>
        <w:rPr>
          <w:rFonts w:ascii="Arial" w:hAnsi="Arial" w:cs="Arial"/>
          <w:sz w:val="24"/>
          <w:szCs w:val="24"/>
        </w:rPr>
      </w:pPr>
    </w:p>
    <w:p w14:paraId="2FC97379" w14:textId="5CC05D3C" w:rsidR="00986CAB" w:rsidRDefault="00986CAB">
      <w:pPr>
        <w:rPr>
          <w:rFonts w:ascii="Arial" w:hAnsi="Arial" w:cs="Arial"/>
          <w:sz w:val="24"/>
          <w:szCs w:val="24"/>
        </w:rPr>
      </w:pPr>
    </w:p>
    <w:p w14:paraId="5AC5A3EE" w14:textId="6B2ED932" w:rsidR="00986CAB" w:rsidRDefault="00986CAB">
      <w:pPr>
        <w:rPr>
          <w:rFonts w:ascii="Arial" w:hAnsi="Arial" w:cs="Arial"/>
          <w:sz w:val="24"/>
          <w:szCs w:val="24"/>
        </w:rPr>
      </w:pPr>
    </w:p>
    <w:tbl>
      <w:tblPr>
        <w:tblStyle w:val="TableGrid2"/>
        <w:tblpPr w:leftFromText="180" w:rightFromText="180" w:vertAnchor="page" w:horzAnchor="margin" w:tblpXSpec="center" w:tblpY="991"/>
        <w:tblW w:w="9900" w:type="dxa"/>
        <w:tblLook w:val="04A0" w:firstRow="1" w:lastRow="0" w:firstColumn="1" w:lastColumn="0" w:noHBand="0" w:noVBand="1"/>
      </w:tblPr>
      <w:tblGrid>
        <w:gridCol w:w="8100"/>
        <w:gridCol w:w="1800"/>
      </w:tblGrid>
      <w:tr w:rsidR="000A687F" w:rsidRPr="000A687F" w14:paraId="3247F579" w14:textId="77777777" w:rsidTr="000A687F">
        <w:tc>
          <w:tcPr>
            <w:tcW w:w="9900" w:type="dxa"/>
            <w:gridSpan w:val="2"/>
          </w:tcPr>
          <w:p w14:paraId="2410C450" w14:textId="589DC3F2" w:rsidR="000A687F" w:rsidRPr="000A687F" w:rsidRDefault="000A687F" w:rsidP="000A687F">
            <w:pPr>
              <w:keepNext/>
              <w:keepLines/>
              <w:jc w:val="center"/>
              <w:outlineLvl w:val="0"/>
              <w:rPr>
                <w:rFonts w:ascii="Times New Roman" w:eastAsia="Times New Roman" w:hAnsi="Times New Roman" w:cs="Times New Roman"/>
                <w:b/>
                <w:bCs/>
                <w:color w:val="2F5496"/>
                <w:sz w:val="32"/>
                <w:szCs w:val="32"/>
                <w:lang w:bidi="ar-SA"/>
              </w:rPr>
            </w:pPr>
            <w:r w:rsidRPr="000A687F">
              <w:rPr>
                <w:rFonts w:ascii="Times New Roman" w:eastAsia="Times New Roman" w:hAnsi="Times New Roman" w:cs="Times New Roman"/>
                <w:b/>
                <w:bCs/>
                <w:sz w:val="28"/>
                <w:szCs w:val="28"/>
                <w:lang w:bidi="ar-SA"/>
              </w:rPr>
              <w:lastRenderedPageBreak/>
              <w:t>BUS 321: Portfolio Assessment</w:t>
            </w:r>
            <w:r>
              <w:rPr>
                <w:rFonts w:ascii="Times New Roman" w:eastAsia="Times New Roman" w:hAnsi="Times New Roman" w:cs="Times New Roman"/>
                <w:b/>
                <w:bCs/>
                <w:sz w:val="28"/>
                <w:szCs w:val="28"/>
                <w:lang w:bidi="ar-SA"/>
              </w:rPr>
              <w:t xml:space="preserve"> Rubric</w:t>
            </w:r>
          </w:p>
        </w:tc>
      </w:tr>
      <w:tr w:rsidR="000A687F" w:rsidRPr="000A687F" w14:paraId="7479A1EA" w14:textId="77777777" w:rsidTr="000A687F">
        <w:tc>
          <w:tcPr>
            <w:tcW w:w="8100" w:type="dxa"/>
          </w:tcPr>
          <w:p w14:paraId="0DA10215" w14:textId="77777777" w:rsidR="000A687F" w:rsidRPr="000A687F" w:rsidRDefault="000A687F" w:rsidP="000A687F">
            <w:pPr>
              <w:jc w:val="center"/>
              <w:rPr>
                <w:rFonts w:ascii="Times New Roman" w:eastAsia="Calibri" w:hAnsi="Times New Roman" w:cs="Times New Roman"/>
                <w:lang w:bidi="ar-SA"/>
              </w:rPr>
            </w:pPr>
            <w:r w:rsidRPr="000A687F">
              <w:rPr>
                <w:rFonts w:ascii="Times New Roman" w:eastAsia="Calibri" w:hAnsi="Times New Roman" w:cs="Times New Roman"/>
                <w:lang w:bidi="ar-SA"/>
              </w:rPr>
              <w:t>Skill/Outcome</w:t>
            </w:r>
          </w:p>
        </w:tc>
        <w:tc>
          <w:tcPr>
            <w:tcW w:w="1800" w:type="dxa"/>
          </w:tcPr>
          <w:p w14:paraId="74D996A9" w14:textId="77777777" w:rsidR="000A687F" w:rsidRPr="000A687F" w:rsidRDefault="000A687F" w:rsidP="000A687F">
            <w:pPr>
              <w:jc w:val="center"/>
              <w:rPr>
                <w:rFonts w:ascii="Times New Roman" w:eastAsia="Calibri" w:hAnsi="Times New Roman" w:cs="Times New Roman"/>
                <w:lang w:bidi="ar-SA"/>
              </w:rPr>
            </w:pPr>
            <w:r w:rsidRPr="000A687F">
              <w:rPr>
                <w:rFonts w:ascii="Times New Roman" w:eastAsia="Calibri" w:hAnsi="Times New Roman" w:cs="Times New Roman"/>
                <w:lang w:bidi="ar-SA"/>
              </w:rPr>
              <w:t>Documented</w:t>
            </w:r>
          </w:p>
          <w:p w14:paraId="5A75CE56" w14:textId="13262D9E" w:rsidR="000A687F" w:rsidRPr="000A687F" w:rsidRDefault="000A687F" w:rsidP="000A687F">
            <w:pPr>
              <w:jc w:val="center"/>
              <w:rPr>
                <w:rFonts w:ascii="Times New Roman" w:eastAsia="Calibri" w:hAnsi="Times New Roman" w:cs="Times New Roman"/>
                <w:lang w:bidi="ar-SA"/>
              </w:rPr>
            </w:pPr>
          </w:p>
        </w:tc>
      </w:tr>
      <w:tr w:rsidR="000A687F" w:rsidRPr="000A687F" w14:paraId="16C7D2E1" w14:textId="77777777" w:rsidTr="000A687F">
        <w:tc>
          <w:tcPr>
            <w:tcW w:w="8100" w:type="dxa"/>
          </w:tcPr>
          <w:p w14:paraId="794584B1" w14:textId="77777777" w:rsidR="000A687F" w:rsidRPr="000A687F" w:rsidRDefault="000A687F" w:rsidP="000A687F">
            <w:pPr>
              <w:rPr>
                <w:rFonts w:ascii="Times New Roman" w:eastAsia="Calibri" w:hAnsi="Times New Roman" w:cs="Times New Roman"/>
                <w:b/>
                <w:lang w:bidi="ar-SA"/>
              </w:rPr>
            </w:pPr>
            <w:r w:rsidRPr="000A687F">
              <w:rPr>
                <w:rFonts w:ascii="Times New Roman" w:eastAsia="Calibri" w:hAnsi="Times New Roman" w:cs="Times New Roman"/>
                <w:b/>
                <w:lang w:bidi="ar-SA"/>
              </w:rPr>
              <w:t>Create a comprehensive marketing strategy in a computer application</w:t>
            </w:r>
          </w:p>
          <w:p w14:paraId="7B006FB6" w14:textId="77777777" w:rsidR="000A687F" w:rsidRPr="000A687F" w:rsidRDefault="000A687F" w:rsidP="000A687F">
            <w:pPr>
              <w:rPr>
                <w:rFonts w:ascii="Times New Roman" w:eastAsia="Calibri" w:hAnsi="Times New Roman" w:cs="Times New Roman"/>
                <w:lang w:bidi="ar-SA"/>
              </w:rPr>
            </w:pPr>
            <w:r w:rsidRPr="000A687F">
              <w:rPr>
                <w:rFonts w:ascii="Times New Roman" w:eastAsia="Calibri" w:hAnsi="Times New Roman" w:cs="Times New Roman"/>
                <w:lang w:bidi="ar-SA"/>
              </w:rPr>
              <w:t xml:space="preserve">             Demonstrates command of, and ability to coordinate, the elements </w:t>
            </w:r>
          </w:p>
          <w:p w14:paraId="5ACA8B3B" w14:textId="77777777" w:rsidR="000A687F" w:rsidRPr="000A687F" w:rsidRDefault="000A687F" w:rsidP="000A687F">
            <w:pPr>
              <w:rPr>
                <w:rFonts w:ascii="Times New Roman" w:eastAsia="Calibri" w:hAnsi="Times New Roman" w:cs="Times New Roman"/>
                <w:lang w:bidi="ar-SA"/>
              </w:rPr>
            </w:pPr>
            <w:r w:rsidRPr="000A687F">
              <w:rPr>
                <w:rFonts w:ascii="Times New Roman" w:eastAsia="Calibri" w:hAnsi="Times New Roman" w:cs="Times New Roman"/>
                <w:lang w:bidi="ar-SA"/>
              </w:rPr>
              <w:t xml:space="preserve">             of applied marketing including market evaluation, product and </w:t>
            </w:r>
          </w:p>
          <w:p w14:paraId="274C48DA" w14:textId="77777777" w:rsidR="000A687F" w:rsidRPr="000A687F" w:rsidRDefault="000A687F" w:rsidP="000A687F">
            <w:pPr>
              <w:rPr>
                <w:rFonts w:ascii="Times New Roman" w:eastAsia="Calibri" w:hAnsi="Times New Roman" w:cs="Times New Roman"/>
                <w:lang w:bidi="ar-SA"/>
              </w:rPr>
            </w:pPr>
            <w:r w:rsidRPr="000A687F">
              <w:rPr>
                <w:rFonts w:ascii="Times New Roman" w:eastAsia="Calibri" w:hAnsi="Times New Roman" w:cs="Times New Roman"/>
                <w:lang w:bidi="ar-SA"/>
              </w:rPr>
              <w:t xml:space="preserve">             service development, pricing, distribution, and promotion as well as</w:t>
            </w:r>
          </w:p>
          <w:p w14:paraId="349394AF" w14:textId="77777777" w:rsidR="000A687F" w:rsidRPr="000A687F" w:rsidRDefault="000A687F" w:rsidP="000A687F">
            <w:pPr>
              <w:rPr>
                <w:rFonts w:ascii="Times New Roman" w:eastAsia="Calibri" w:hAnsi="Times New Roman" w:cs="Times New Roman"/>
                <w:lang w:bidi="ar-SA"/>
              </w:rPr>
            </w:pPr>
            <w:r w:rsidRPr="000A687F">
              <w:rPr>
                <w:rFonts w:ascii="Times New Roman" w:eastAsia="Calibri" w:hAnsi="Times New Roman" w:cs="Times New Roman"/>
                <w:lang w:bidi="ar-SA"/>
              </w:rPr>
              <w:t xml:space="preserve">             timelines for implementation.</w:t>
            </w:r>
          </w:p>
        </w:tc>
        <w:tc>
          <w:tcPr>
            <w:tcW w:w="1800" w:type="dxa"/>
          </w:tcPr>
          <w:p w14:paraId="1CBBCDFA" w14:textId="77777777" w:rsidR="000A687F" w:rsidRPr="000A687F" w:rsidRDefault="000A687F" w:rsidP="000A687F">
            <w:pPr>
              <w:jc w:val="center"/>
              <w:rPr>
                <w:rFonts w:ascii="Times New Roman" w:eastAsia="Calibri" w:hAnsi="Times New Roman" w:cs="Times New Roman"/>
                <w:lang w:bidi="ar-SA"/>
              </w:rPr>
            </w:pPr>
          </w:p>
          <w:p w14:paraId="6BD99F79" w14:textId="77777777" w:rsidR="000A687F" w:rsidRPr="000A687F" w:rsidRDefault="000A687F" w:rsidP="000A687F">
            <w:pPr>
              <w:jc w:val="center"/>
              <w:rPr>
                <w:rFonts w:ascii="Times New Roman" w:eastAsia="Calibri" w:hAnsi="Times New Roman" w:cs="Times New Roman"/>
                <w:lang w:bidi="ar-SA"/>
              </w:rPr>
            </w:pPr>
            <w:r w:rsidRPr="000A687F">
              <w:rPr>
                <w:rFonts w:ascii="Times New Roman" w:eastAsia="Calibri" w:hAnsi="Times New Roman" w:cs="Times New Roman"/>
                <w:lang w:bidi="ar-SA"/>
              </w:rPr>
              <w:t>10</w:t>
            </w:r>
          </w:p>
        </w:tc>
      </w:tr>
      <w:tr w:rsidR="000A687F" w:rsidRPr="000A687F" w14:paraId="70BC405B" w14:textId="77777777" w:rsidTr="000A687F">
        <w:tc>
          <w:tcPr>
            <w:tcW w:w="8100" w:type="dxa"/>
          </w:tcPr>
          <w:p w14:paraId="0AF1C733" w14:textId="77777777" w:rsidR="000A687F" w:rsidRPr="000A687F" w:rsidRDefault="000A687F" w:rsidP="000A687F">
            <w:pPr>
              <w:rPr>
                <w:rFonts w:ascii="Times New Roman" w:eastAsia="Calibri" w:hAnsi="Times New Roman" w:cs="Times New Roman"/>
                <w:b/>
                <w:lang w:bidi="ar-SA"/>
              </w:rPr>
            </w:pPr>
            <w:r w:rsidRPr="000A687F">
              <w:rPr>
                <w:rFonts w:ascii="Times New Roman" w:eastAsia="Calibri" w:hAnsi="Times New Roman" w:cs="Times New Roman"/>
                <w:b/>
                <w:lang w:bidi="ar-SA"/>
              </w:rPr>
              <w:t>Use database or spreadsheet software to track CRM data such as demographics, psychographics, geography, purchasing power, and engagement level</w:t>
            </w:r>
          </w:p>
          <w:p w14:paraId="7873B19C" w14:textId="77777777" w:rsidR="000A687F" w:rsidRPr="000A687F" w:rsidRDefault="000A687F" w:rsidP="000A687F">
            <w:pPr>
              <w:rPr>
                <w:rFonts w:ascii="Times New Roman" w:eastAsia="Calibri" w:hAnsi="Times New Roman" w:cs="Times New Roman"/>
                <w:lang w:bidi="ar-SA"/>
              </w:rPr>
            </w:pPr>
            <w:r w:rsidRPr="000A687F">
              <w:rPr>
                <w:rFonts w:ascii="Times New Roman" w:eastAsia="Calibri" w:hAnsi="Times New Roman" w:cs="Times New Roman"/>
                <w:lang w:bidi="ar-SA"/>
              </w:rPr>
              <w:t xml:space="preserve">            Demonstrates the ability to access specific customer data contained </w:t>
            </w:r>
          </w:p>
          <w:p w14:paraId="0971B5D2" w14:textId="77777777" w:rsidR="000A687F" w:rsidRPr="000A687F" w:rsidRDefault="000A687F" w:rsidP="000A687F">
            <w:pPr>
              <w:rPr>
                <w:rFonts w:ascii="Times New Roman" w:eastAsia="Calibri" w:hAnsi="Times New Roman" w:cs="Times New Roman"/>
                <w:lang w:bidi="ar-SA"/>
              </w:rPr>
            </w:pPr>
            <w:r w:rsidRPr="000A687F">
              <w:rPr>
                <w:rFonts w:ascii="Times New Roman" w:eastAsia="Calibri" w:hAnsi="Times New Roman" w:cs="Times New Roman"/>
                <w:lang w:bidi="ar-SA"/>
              </w:rPr>
              <w:t xml:space="preserve">            in a database or spreadsheet and format that data into a report.</w:t>
            </w:r>
          </w:p>
        </w:tc>
        <w:tc>
          <w:tcPr>
            <w:tcW w:w="1800" w:type="dxa"/>
          </w:tcPr>
          <w:p w14:paraId="6A58EE69" w14:textId="77777777" w:rsidR="000A687F" w:rsidRPr="000A687F" w:rsidRDefault="000A687F" w:rsidP="000A687F">
            <w:pPr>
              <w:jc w:val="center"/>
              <w:rPr>
                <w:rFonts w:ascii="Times New Roman" w:eastAsia="Calibri" w:hAnsi="Times New Roman" w:cs="Times New Roman"/>
                <w:lang w:bidi="ar-SA"/>
              </w:rPr>
            </w:pPr>
          </w:p>
          <w:p w14:paraId="70BF2A07" w14:textId="77777777" w:rsidR="000A687F" w:rsidRPr="000A687F" w:rsidRDefault="000A687F" w:rsidP="000A687F">
            <w:pPr>
              <w:jc w:val="center"/>
              <w:rPr>
                <w:rFonts w:ascii="Times New Roman" w:eastAsia="Calibri" w:hAnsi="Times New Roman" w:cs="Times New Roman"/>
                <w:lang w:bidi="ar-SA"/>
              </w:rPr>
            </w:pPr>
            <w:r w:rsidRPr="000A687F">
              <w:rPr>
                <w:rFonts w:ascii="Times New Roman" w:eastAsia="Calibri" w:hAnsi="Times New Roman" w:cs="Times New Roman"/>
                <w:lang w:bidi="ar-SA"/>
              </w:rPr>
              <w:t>10</w:t>
            </w:r>
          </w:p>
        </w:tc>
      </w:tr>
      <w:tr w:rsidR="000A687F" w:rsidRPr="000A687F" w14:paraId="03949BDD" w14:textId="77777777" w:rsidTr="000A687F">
        <w:tc>
          <w:tcPr>
            <w:tcW w:w="8100" w:type="dxa"/>
          </w:tcPr>
          <w:p w14:paraId="00FDDFF8" w14:textId="77777777" w:rsidR="000A687F" w:rsidRPr="000A687F" w:rsidRDefault="000A687F" w:rsidP="000A687F">
            <w:pPr>
              <w:rPr>
                <w:rFonts w:ascii="Times New Roman" w:eastAsia="Calibri" w:hAnsi="Times New Roman" w:cs="Times New Roman"/>
                <w:lang w:bidi="ar-SA"/>
              </w:rPr>
            </w:pPr>
            <w:r w:rsidRPr="000A687F">
              <w:rPr>
                <w:rFonts w:ascii="Times New Roman" w:eastAsia="Calibri" w:hAnsi="Times New Roman" w:cs="Times New Roman"/>
                <w:b/>
                <w:bCs/>
                <w:lang w:bidi="ar-SA"/>
              </w:rPr>
              <w:t>Effectively collect and interpret marketing research</w:t>
            </w:r>
            <w:r w:rsidRPr="000A687F">
              <w:rPr>
                <w:rFonts w:ascii="Times New Roman" w:eastAsia="Calibri" w:hAnsi="Times New Roman" w:cs="Times New Roman"/>
                <w:lang w:bidi="ar-SA"/>
              </w:rPr>
              <w:t xml:space="preserve"> </w:t>
            </w:r>
          </w:p>
          <w:p w14:paraId="2685D8C7" w14:textId="77777777" w:rsidR="000A687F" w:rsidRPr="000A687F" w:rsidRDefault="000A687F" w:rsidP="000A687F">
            <w:pPr>
              <w:rPr>
                <w:rFonts w:ascii="Times New Roman" w:eastAsia="Calibri" w:hAnsi="Times New Roman" w:cs="Times New Roman"/>
                <w:lang w:bidi="ar-SA"/>
              </w:rPr>
            </w:pPr>
            <w:r w:rsidRPr="000A687F">
              <w:rPr>
                <w:rFonts w:ascii="Times New Roman" w:eastAsia="Calibri" w:hAnsi="Times New Roman" w:cs="Times New Roman"/>
                <w:lang w:bidi="ar-SA"/>
              </w:rPr>
              <w:t xml:space="preserve">            Demonstrates familiarity with types of research, and with database</w:t>
            </w:r>
          </w:p>
          <w:p w14:paraId="77DA2029" w14:textId="77777777" w:rsidR="000A687F" w:rsidRPr="000A687F" w:rsidRDefault="000A687F" w:rsidP="000A687F">
            <w:pPr>
              <w:rPr>
                <w:rFonts w:ascii="Times New Roman" w:eastAsia="Calibri" w:hAnsi="Times New Roman" w:cs="Times New Roman"/>
                <w:lang w:bidi="ar-SA"/>
              </w:rPr>
            </w:pPr>
            <w:r w:rsidRPr="000A687F">
              <w:rPr>
                <w:rFonts w:ascii="Times New Roman" w:eastAsia="Calibri" w:hAnsi="Times New Roman" w:cs="Times New Roman"/>
                <w:lang w:bidi="ar-SA"/>
              </w:rPr>
              <w:t xml:space="preserve">            and technology-based applications for gathering and analyzing</w:t>
            </w:r>
          </w:p>
          <w:p w14:paraId="0610B062" w14:textId="77777777" w:rsidR="000A687F" w:rsidRPr="000A687F" w:rsidRDefault="000A687F" w:rsidP="000A687F">
            <w:pPr>
              <w:rPr>
                <w:rFonts w:ascii="Times New Roman" w:eastAsia="Calibri" w:hAnsi="Times New Roman" w:cs="Times New Roman"/>
                <w:lang w:bidi="ar-SA"/>
              </w:rPr>
            </w:pPr>
            <w:r w:rsidRPr="000A687F">
              <w:rPr>
                <w:rFonts w:ascii="Times New Roman" w:eastAsia="Calibri" w:hAnsi="Times New Roman" w:cs="Times New Roman"/>
                <w:lang w:bidi="ar-SA"/>
              </w:rPr>
              <w:t xml:space="preserve">            marketing information.</w:t>
            </w:r>
          </w:p>
        </w:tc>
        <w:tc>
          <w:tcPr>
            <w:tcW w:w="1800" w:type="dxa"/>
          </w:tcPr>
          <w:p w14:paraId="494B55A0" w14:textId="77777777" w:rsidR="000A687F" w:rsidRPr="000A687F" w:rsidRDefault="000A687F" w:rsidP="000A687F">
            <w:pPr>
              <w:jc w:val="center"/>
              <w:rPr>
                <w:rFonts w:ascii="Times New Roman" w:eastAsia="Calibri" w:hAnsi="Times New Roman" w:cs="Times New Roman"/>
                <w:lang w:bidi="ar-SA"/>
              </w:rPr>
            </w:pPr>
          </w:p>
          <w:p w14:paraId="6A20B38A" w14:textId="77777777" w:rsidR="000A687F" w:rsidRPr="000A687F" w:rsidRDefault="000A687F" w:rsidP="000A687F">
            <w:pPr>
              <w:jc w:val="center"/>
              <w:rPr>
                <w:rFonts w:ascii="Times New Roman" w:eastAsia="Calibri" w:hAnsi="Times New Roman" w:cs="Times New Roman"/>
                <w:lang w:bidi="ar-SA"/>
              </w:rPr>
            </w:pPr>
            <w:r w:rsidRPr="000A687F">
              <w:rPr>
                <w:rFonts w:ascii="Times New Roman" w:eastAsia="Calibri" w:hAnsi="Times New Roman" w:cs="Times New Roman"/>
                <w:lang w:bidi="ar-SA"/>
              </w:rPr>
              <w:t>10</w:t>
            </w:r>
          </w:p>
        </w:tc>
      </w:tr>
      <w:tr w:rsidR="000A687F" w:rsidRPr="000A687F" w14:paraId="401F6B32" w14:textId="77777777" w:rsidTr="000A687F">
        <w:tc>
          <w:tcPr>
            <w:tcW w:w="8100" w:type="dxa"/>
          </w:tcPr>
          <w:p w14:paraId="772C21E2" w14:textId="77777777" w:rsidR="000A687F" w:rsidRPr="000A687F" w:rsidRDefault="000A687F" w:rsidP="000A687F">
            <w:pPr>
              <w:rPr>
                <w:rFonts w:ascii="Times New Roman" w:eastAsia="Calibri" w:hAnsi="Times New Roman" w:cs="Times New Roman"/>
                <w:b/>
                <w:lang w:bidi="ar-SA"/>
              </w:rPr>
            </w:pPr>
            <w:r w:rsidRPr="000A687F">
              <w:rPr>
                <w:rFonts w:ascii="Times New Roman" w:eastAsia="Calibri" w:hAnsi="Times New Roman" w:cs="Times New Roman"/>
                <w:b/>
                <w:lang w:bidi="ar-SA"/>
              </w:rPr>
              <w:t xml:space="preserve">Effectively evaluate, and create messaging for, business, global, non-profit and/or digital markets </w:t>
            </w:r>
          </w:p>
          <w:p w14:paraId="731CC892" w14:textId="77777777" w:rsidR="000A687F" w:rsidRPr="000A687F" w:rsidRDefault="000A687F" w:rsidP="000A687F">
            <w:pPr>
              <w:ind w:left="720"/>
              <w:rPr>
                <w:rFonts w:ascii="Times New Roman" w:eastAsia="Calibri" w:hAnsi="Times New Roman" w:cs="Times New Roman"/>
                <w:highlight w:val="yellow"/>
                <w:lang w:bidi="ar-SA"/>
              </w:rPr>
            </w:pPr>
            <w:r w:rsidRPr="000A687F">
              <w:rPr>
                <w:rFonts w:ascii="Times New Roman" w:eastAsia="Calibri" w:hAnsi="Times New Roman" w:cs="Times New Roman"/>
                <w:lang w:bidi="ar-SA"/>
              </w:rPr>
              <w:t>Demonstrates the ability to evaluate and create messaging appropriate for a range of business, international, non-profit and/or digital/mobile markets</w:t>
            </w:r>
          </w:p>
        </w:tc>
        <w:tc>
          <w:tcPr>
            <w:tcW w:w="1800" w:type="dxa"/>
          </w:tcPr>
          <w:p w14:paraId="3247716A" w14:textId="77777777" w:rsidR="000A687F" w:rsidRPr="000A687F" w:rsidRDefault="000A687F" w:rsidP="000A687F">
            <w:pPr>
              <w:jc w:val="center"/>
              <w:rPr>
                <w:rFonts w:ascii="Times New Roman" w:eastAsia="Calibri" w:hAnsi="Times New Roman" w:cs="Times New Roman"/>
                <w:lang w:bidi="ar-SA"/>
              </w:rPr>
            </w:pPr>
          </w:p>
          <w:p w14:paraId="79D6CA65" w14:textId="77777777" w:rsidR="000A687F" w:rsidRPr="000A687F" w:rsidRDefault="000A687F" w:rsidP="000A687F">
            <w:pPr>
              <w:jc w:val="center"/>
              <w:rPr>
                <w:rFonts w:ascii="Times New Roman" w:eastAsia="Calibri" w:hAnsi="Times New Roman" w:cs="Times New Roman"/>
                <w:lang w:bidi="ar-SA"/>
              </w:rPr>
            </w:pPr>
            <w:r w:rsidRPr="000A687F">
              <w:rPr>
                <w:rFonts w:ascii="Times New Roman" w:eastAsia="Calibri" w:hAnsi="Times New Roman" w:cs="Times New Roman"/>
                <w:lang w:bidi="ar-SA"/>
              </w:rPr>
              <w:t>10</w:t>
            </w:r>
          </w:p>
        </w:tc>
      </w:tr>
      <w:tr w:rsidR="000A687F" w:rsidRPr="000A687F" w14:paraId="57C48419" w14:textId="77777777" w:rsidTr="000A687F">
        <w:tc>
          <w:tcPr>
            <w:tcW w:w="8100" w:type="dxa"/>
          </w:tcPr>
          <w:p w14:paraId="1060233A" w14:textId="77777777" w:rsidR="000A687F" w:rsidRPr="000A687F" w:rsidRDefault="000A687F" w:rsidP="000A687F">
            <w:pPr>
              <w:rPr>
                <w:rFonts w:ascii="Times New Roman" w:eastAsia="Calibri" w:hAnsi="Times New Roman" w:cs="Times New Roman"/>
                <w:b/>
                <w:lang w:bidi="ar-SA"/>
              </w:rPr>
            </w:pPr>
            <w:r w:rsidRPr="000A687F">
              <w:rPr>
                <w:rFonts w:ascii="Times New Roman" w:eastAsia="Calibri" w:hAnsi="Times New Roman" w:cs="Times New Roman"/>
                <w:b/>
                <w:bCs/>
                <w:lang w:bidi="ar-SA"/>
              </w:rPr>
              <w:t>Coordinate</w:t>
            </w:r>
            <w:r w:rsidRPr="000A687F">
              <w:rPr>
                <w:rFonts w:ascii="Times New Roman" w:eastAsia="Calibri" w:hAnsi="Times New Roman" w:cs="Times New Roman"/>
                <w:b/>
                <w:lang w:bidi="ar-SA"/>
              </w:rPr>
              <w:t xml:space="preserve"> product and service lines, branding and packaging. </w:t>
            </w:r>
          </w:p>
          <w:p w14:paraId="5334152D" w14:textId="77777777" w:rsidR="000A687F" w:rsidRPr="000A687F" w:rsidRDefault="000A687F" w:rsidP="000A687F">
            <w:pPr>
              <w:ind w:left="720"/>
              <w:rPr>
                <w:rFonts w:ascii="Times New Roman" w:eastAsia="Calibri" w:hAnsi="Times New Roman" w:cs="Times New Roman"/>
                <w:highlight w:val="yellow"/>
                <w:lang w:bidi="ar-SA"/>
              </w:rPr>
            </w:pPr>
            <w:r w:rsidRPr="000A687F">
              <w:rPr>
                <w:rFonts w:ascii="Times New Roman" w:eastAsia="Calibri" w:hAnsi="Times New Roman" w:cs="Times New Roman"/>
                <w:lang w:bidi="ar-SA"/>
              </w:rPr>
              <w:t>Experience managing product and service life cycles, product and service adaptation, brand equity and protection, and packaging strategy</w:t>
            </w:r>
          </w:p>
        </w:tc>
        <w:tc>
          <w:tcPr>
            <w:tcW w:w="1800" w:type="dxa"/>
          </w:tcPr>
          <w:p w14:paraId="101D4687" w14:textId="77777777" w:rsidR="000A687F" w:rsidRPr="000A687F" w:rsidRDefault="000A687F" w:rsidP="000A687F">
            <w:pPr>
              <w:jc w:val="center"/>
              <w:rPr>
                <w:rFonts w:ascii="Times New Roman" w:eastAsia="Calibri" w:hAnsi="Times New Roman" w:cs="Times New Roman"/>
                <w:lang w:bidi="ar-SA"/>
              </w:rPr>
            </w:pPr>
          </w:p>
          <w:p w14:paraId="4E276117" w14:textId="77777777" w:rsidR="000A687F" w:rsidRPr="000A687F" w:rsidRDefault="000A687F" w:rsidP="000A687F">
            <w:pPr>
              <w:jc w:val="center"/>
              <w:rPr>
                <w:rFonts w:ascii="Times New Roman" w:eastAsia="Calibri" w:hAnsi="Times New Roman" w:cs="Times New Roman"/>
                <w:lang w:bidi="ar-SA"/>
              </w:rPr>
            </w:pPr>
            <w:r w:rsidRPr="000A687F">
              <w:rPr>
                <w:rFonts w:ascii="Times New Roman" w:eastAsia="Calibri" w:hAnsi="Times New Roman" w:cs="Times New Roman"/>
                <w:lang w:bidi="ar-SA"/>
              </w:rPr>
              <w:t>10</w:t>
            </w:r>
          </w:p>
        </w:tc>
      </w:tr>
      <w:tr w:rsidR="000A687F" w:rsidRPr="000A687F" w14:paraId="5AF403A0" w14:textId="77777777" w:rsidTr="000A687F">
        <w:tc>
          <w:tcPr>
            <w:tcW w:w="8100" w:type="dxa"/>
          </w:tcPr>
          <w:p w14:paraId="290C9DA2" w14:textId="77777777" w:rsidR="000A687F" w:rsidRPr="000A687F" w:rsidRDefault="000A687F" w:rsidP="000A687F">
            <w:pPr>
              <w:rPr>
                <w:rFonts w:ascii="Times New Roman" w:eastAsia="Calibri" w:hAnsi="Times New Roman" w:cs="Times New Roman"/>
                <w:b/>
                <w:lang w:bidi="ar-SA"/>
              </w:rPr>
            </w:pPr>
            <w:r w:rsidRPr="000A687F">
              <w:rPr>
                <w:rFonts w:ascii="Times New Roman" w:eastAsia="Calibri" w:hAnsi="Times New Roman" w:cs="Times New Roman"/>
                <w:b/>
                <w:lang w:bidi="ar-SA"/>
              </w:rPr>
              <w:t>Use pricing concepts to manage demand, cost and profit relationships</w:t>
            </w:r>
          </w:p>
          <w:p w14:paraId="64080E91" w14:textId="77777777" w:rsidR="000A687F" w:rsidRPr="000A687F" w:rsidRDefault="000A687F" w:rsidP="000A687F">
            <w:pPr>
              <w:ind w:left="720"/>
              <w:rPr>
                <w:rFonts w:ascii="Times New Roman" w:eastAsia="Calibri" w:hAnsi="Times New Roman" w:cs="Times New Roman"/>
                <w:highlight w:val="yellow"/>
                <w:lang w:bidi="ar-SA"/>
              </w:rPr>
            </w:pPr>
            <w:r w:rsidRPr="000A687F">
              <w:rPr>
                <w:rFonts w:ascii="Times New Roman" w:eastAsia="Calibri" w:hAnsi="Times New Roman" w:cs="Times New Roman"/>
                <w:lang w:bidi="ar-SA"/>
              </w:rPr>
              <w:t xml:space="preserve">Demonstrates proper use of company financial data and external competitive factors to determine and justify a basis for pricing, as well as an ability to use price to manage fluctuations in demand and inventory flows. </w:t>
            </w:r>
          </w:p>
        </w:tc>
        <w:tc>
          <w:tcPr>
            <w:tcW w:w="1800" w:type="dxa"/>
          </w:tcPr>
          <w:p w14:paraId="2423ABCA" w14:textId="77777777" w:rsidR="000A687F" w:rsidRPr="000A687F" w:rsidRDefault="000A687F" w:rsidP="000A687F">
            <w:pPr>
              <w:jc w:val="center"/>
              <w:rPr>
                <w:rFonts w:ascii="Times New Roman" w:eastAsia="Calibri" w:hAnsi="Times New Roman" w:cs="Times New Roman"/>
                <w:lang w:bidi="ar-SA"/>
              </w:rPr>
            </w:pPr>
          </w:p>
          <w:p w14:paraId="0782396E" w14:textId="77777777" w:rsidR="000A687F" w:rsidRPr="000A687F" w:rsidRDefault="000A687F" w:rsidP="000A687F">
            <w:pPr>
              <w:jc w:val="center"/>
              <w:rPr>
                <w:rFonts w:ascii="Times New Roman" w:eastAsia="Calibri" w:hAnsi="Times New Roman" w:cs="Times New Roman"/>
                <w:lang w:bidi="ar-SA"/>
              </w:rPr>
            </w:pPr>
          </w:p>
          <w:p w14:paraId="29E1EAA8" w14:textId="77777777" w:rsidR="000A687F" w:rsidRPr="000A687F" w:rsidRDefault="000A687F" w:rsidP="000A687F">
            <w:pPr>
              <w:jc w:val="center"/>
              <w:rPr>
                <w:rFonts w:ascii="Times New Roman" w:eastAsia="Calibri" w:hAnsi="Times New Roman" w:cs="Times New Roman"/>
                <w:lang w:bidi="ar-SA"/>
              </w:rPr>
            </w:pPr>
            <w:r w:rsidRPr="000A687F">
              <w:rPr>
                <w:rFonts w:ascii="Times New Roman" w:eastAsia="Calibri" w:hAnsi="Times New Roman" w:cs="Times New Roman"/>
                <w:lang w:bidi="ar-SA"/>
              </w:rPr>
              <w:t>10</w:t>
            </w:r>
          </w:p>
        </w:tc>
      </w:tr>
      <w:tr w:rsidR="000A687F" w:rsidRPr="000A687F" w14:paraId="2267A401" w14:textId="77777777" w:rsidTr="000A687F">
        <w:tc>
          <w:tcPr>
            <w:tcW w:w="8100" w:type="dxa"/>
          </w:tcPr>
          <w:p w14:paraId="5E3BEDBC" w14:textId="77777777" w:rsidR="000A687F" w:rsidRPr="000A687F" w:rsidRDefault="000A687F" w:rsidP="000A687F">
            <w:pPr>
              <w:rPr>
                <w:rFonts w:ascii="Times New Roman" w:eastAsia="Calibri" w:hAnsi="Times New Roman" w:cs="Times New Roman"/>
                <w:b/>
                <w:lang w:bidi="ar-SA"/>
              </w:rPr>
            </w:pPr>
            <w:r w:rsidRPr="000A687F">
              <w:rPr>
                <w:rFonts w:ascii="Times New Roman" w:eastAsia="Calibri" w:hAnsi="Times New Roman" w:cs="Times New Roman"/>
                <w:b/>
                <w:lang w:bidi="ar-SA"/>
              </w:rPr>
              <w:t>Create an integrated marketing communication strategy</w:t>
            </w:r>
          </w:p>
          <w:p w14:paraId="3C1C329E" w14:textId="77777777" w:rsidR="000A687F" w:rsidRPr="000A687F" w:rsidRDefault="000A687F" w:rsidP="000A687F">
            <w:pPr>
              <w:ind w:left="720"/>
              <w:rPr>
                <w:rFonts w:ascii="Times New Roman" w:eastAsia="Calibri" w:hAnsi="Times New Roman" w:cs="Times New Roman"/>
                <w:highlight w:val="yellow"/>
                <w:lang w:bidi="ar-SA"/>
              </w:rPr>
            </w:pPr>
            <w:r w:rsidRPr="000A687F">
              <w:rPr>
                <w:rFonts w:ascii="Times New Roman" w:eastAsia="Calibri" w:hAnsi="Times New Roman" w:cs="Times New Roman"/>
                <w:lang w:bidi="ar-SA"/>
              </w:rPr>
              <w:t>Demonstrates the ability to coordinate internal and external messaging in a variety of mediums using a mix of advertising, public relations, sales promotion and/or personal sales.</w:t>
            </w:r>
          </w:p>
        </w:tc>
        <w:tc>
          <w:tcPr>
            <w:tcW w:w="1800" w:type="dxa"/>
          </w:tcPr>
          <w:p w14:paraId="20CEB1C4" w14:textId="77777777" w:rsidR="000A687F" w:rsidRPr="000A687F" w:rsidRDefault="000A687F" w:rsidP="000A687F">
            <w:pPr>
              <w:jc w:val="center"/>
              <w:rPr>
                <w:rFonts w:ascii="Times New Roman" w:eastAsia="Calibri" w:hAnsi="Times New Roman" w:cs="Times New Roman"/>
                <w:lang w:bidi="ar-SA"/>
              </w:rPr>
            </w:pPr>
          </w:p>
          <w:p w14:paraId="348661EE" w14:textId="77777777" w:rsidR="000A687F" w:rsidRPr="000A687F" w:rsidRDefault="000A687F" w:rsidP="000A687F">
            <w:pPr>
              <w:jc w:val="center"/>
              <w:rPr>
                <w:rFonts w:ascii="Times New Roman" w:eastAsia="Calibri" w:hAnsi="Times New Roman" w:cs="Times New Roman"/>
                <w:lang w:bidi="ar-SA"/>
              </w:rPr>
            </w:pPr>
            <w:r w:rsidRPr="000A687F">
              <w:rPr>
                <w:rFonts w:ascii="Times New Roman" w:eastAsia="Calibri" w:hAnsi="Times New Roman" w:cs="Times New Roman"/>
                <w:lang w:bidi="ar-SA"/>
              </w:rPr>
              <w:t>10</w:t>
            </w:r>
          </w:p>
        </w:tc>
      </w:tr>
      <w:tr w:rsidR="000A687F" w:rsidRPr="000A687F" w14:paraId="211118CE" w14:textId="77777777" w:rsidTr="000A687F">
        <w:tc>
          <w:tcPr>
            <w:tcW w:w="8100" w:type="dxa"/>
            <w:shd w:val="clear" w:color="auto" w:fill="auto"/>
          </w:tcPr>
          <w:p w14:paraId="7D0B8B35" w14:textId="77777777" w:rsidR="000A687F" w:rsidRPr="000A687F" w:rsidRDefault="000A687F" w:rsidP="000A687F">
            <w:pPr>
              <w:rPr>
                <w:rFonts w:ascii="Times New Roman" w:eastAsia="Calibri" w:hAnsi="Times New Roman" w:cs="Times New Roman"/>
                <w:b/>
                <w:lang w:bidi="ar-SA"/>
              </w:rPr>
            </w:pPr>
            <w:r w:rsidRPr="000A687F">
              <w:rPr>
                <w:rFonts w:ascii="Times New Roman" w:eastAsia="Calibri" w:hAnsi="Times New Roman" w:cs="Times New Roman"/>
                <w:b/>
                <w:lang w:bidi="ar-SA"/>
              </w:rPr>
              <w:t xml:space="preserve">Evaluate marketing channels and supply chains </w:t>
            </w:r>
          </w:p>
          <w:p w14:paraId="3EE87015" w14:textId="77777777" w:rsidR="000A687F" w:rsidRPr="000A687F" w:rsidRDefault="000A687F" w:rsidP="000A687F">
            <w:pPr>
              <w:ind w:left="720"/>
              <w:rPr>
                <w:rFonts w:ascii="Times New Roman" w:eastAsia="Calibri" w:hAnsi="Times New Roman" w:cs="Times New Roman"/>
                <w:lang w:bidi="ar-SA"/>
              </w:rPr>
            </w:pPr>
            <w:r w:rsidRPr="000A687F">
              <w:rPr>
                <w:rFonts w:ascii="Times New Roman" w:eastAsia="Calibri" w:hAnsi="Times New Roman" w:cs="Times New Roman"/>
                <w:lang w:bidi="ar-SA"/>
              </w:rPr>
              <w:t xml:space="preserve">Demonstrates the ability to select and manage distribution options and contracts according to the capacities, timelines and needs of the seller </w:t>
            </w:r>
          </w:p>
        </w:tc>
        <w:tc>
          <w:tcPr>
            <w:tcW w:w="1800" w:type="dxa"/>
          </w:tcPr>
          <w:p w14:paraId="7620AAF8" w14:textId="77777777" w:rsidR="000A687F" w:rsidRPr="000A687F" w:rsidRDefault="000A687F" w:rsidP="000A687F">
            <w:pPr>
              <w:jc w:val="center"/>
              <w:rPr>
                <w:rFonts w:ascii="Times New Roman" w:eastAsia="Calibri" w:hAnsi="Times New Roman" w:cs="Times New Roman"/>
                <w:lang w:bidi="ar-SA"/>
              </w:rPr>
            </w:pPr>
          </w:p>
          <w:p w14:paraId="5E4BE806" w14:textId="77777777" w:rsidR="000A687F" w:rsidRPr="000A687F" w:rsidRDefault="000A687F" w:rsidP="000A687F">
            <w:pPr>
              <w:jc w:val="center"/>
              <w:rPr>
                <w:rFonts w:ascii="Times New Roman" w:eastAsia="Calibri" w:hAnsi="Times New Roman" w:cs="Times New Roman"/>
                <w:lang w:bidi="ar-SA"/>
              </w:rPr>
            </w:pPr>
            <w:r w:rsidRPr="000A687F">
              <w:rPr>
                <w:rFonts w:ascii="Times New Roman" w:eastAsia="Calibri" w:hAnsi="Times New Roman" w:cs="Times New Roman"/>
                <w:lang w:bidi="ar-SA"/>
              </w:rPr>
              <w:t>10</w:t>
            </w:r>
          </w:p>
        </w:tc>
      </w:tr>
      <w:tr w:rsidR="000A687F" w:rsidRPr="000A687F" w14:paraId="0DE498AE" w14:textId="77777777" w:rsidTr="000A687F">
        <w:tc>
          <w:tcPr>
            <w:tcW w:w="8100" w:type="dxa"/>
          </w:tcPr>
          <w:p w14:paraId="27F15C85" w14:textId="77777777" w:rsidR="000A687F" w:rsidRPr="000A687F" w:rsidRDefault="000A687F" w:rsidP="000A687F">
            <w:pPr>
              <w:rPr>
                <w:rFonts w:ascii="Times New Roman" w:eastAsia="Calibri" w:hAnsi="Times New Roman" w:cs="Times New Roman"/>
                <w:b/>
                <w:lang w:bidi="ar-SA"/>
              </w:rPr>
            </w:pPr>
            <w:r w:rsidRPr="000A687F">
              <w:rPr>
                <w:rFonts w:ascii="Times New Roman" w:eastAsia="Calibri" w:hAnsi="Times New Roman" w:cs="Times New Roman"/>
                <w:b/>
                <w:lang w:bidi="ar-SA"/>
              </w:rPr>
              <w:t>Integrate social responsibility and ethics into marketing strategy</w:t>
            </w:r>
          </w:p>
          <w:p w14:paraId="7177314E" w14:textId="77777777" w:rsidR="000A687F" w:rsidRPr="000A687F" w:rsidRDefault="000A687F" w:rsidP="000A687F">
            <w:pPr>
              <w:ind w:left="720"/>
              <w:rPr>
                <w:rFonts w:ascii="Times New Roman" w:eastAsia="Calibri" w:hAnsi="Times New Roman" w:cs="Times New Roman"/>
                <w:highlight w:val="yellow"/>
                <w:lang w:bidi="ar-SA"/>
              </w:rPr>
            </w:pPr>
            <w:r w:rsidRPr="000A687F">
              <w:rPr>
                <w:rFonts w:ascii="Times New Roman" w:eastAsia="Calibri" w:hAnsi="Times New Roman" w:cs="Times New Roman"/>
                <w:lang w:bidi="ar-SA"/>
              </w:rPr>
              <w:t>Demonstrates the ability to cohesively and ethically integrate environmental, social and fiscal accountability into an organization’s internal and external communication and brand messaging.</w:t>
            </w:r>
          </w:p>
        </w:tc>
        <w:tc>
          <w:tcPr>
            <w:tcW w:w="1800" w:type="dxa"/>
          </w:tcPr>
          <w:p w14:paraId="04AB791F" w14:textId="77777777" w:rsidR="000A687F" w:rsidRPr="000A687F" w:rsidRDefault="000A687F" w:rsidP="000A687F">
            <w:pPr>
              <w:jc w:val="center"/>
              <w:rPr>
                <w:rFonts w:ascii="Times New Roman" w:eastAsia="Calibri" w:hAnsi="Times New Roman" w:cs="Times New Roman"/>
                <w:lang w:bidi="ar-SA"/>
              </w:rPr>
            </w:pPr>
          </w:p>
          <w:p w14:paraId="4152506F" w14:textId="77777777" w:rsidR="000A687F" w:rsidRPr="000A687F" w:rsidRDefault="000A687F" w:rsidP="000A687F">
            <w:pPr>
              <w:jc w:val="center"/>
              <w:rPr>
                <w:rFonts w:ascii="Times New Roman" w:eastAsia="Calibri" w:hAnsi="Times New Roman" w:cs="Times New Roman"/>
                <w:lang w:bidi="ar-SA"/>
              </w:rPr>
            </w:pPr>
            <w:r w:rsidRPr="000A687F">
              <w:rPr>
                <w:rFonts w:ascii="Times New Roman" w:eastAsia="Calibri" w:hAnsi="Times New Roman" w:cs="Times New Roman"/>
                <w:lang w:bidi="ar-SA"/>
              </w:rPr>
              <w:t>10</w:t>
            </w:r>
          </w:p>
        </w:tc>
      </w:tr>
      <w:tr w:rsidR="000A687F" w:rsidRPr="000A687F" w14:paraId="3A223544" w14:textId="77777777" w:rsidTr="000A687F">
        <w:tc>
          <w:tcPr>
            <w:tcW w:w="8100" w:type="dxa"/>
          </w:tcPr>
          <w:p w14:paraId="15C20356" w14:textId="77777777" w:rsidR="000A687F" w:rsidRPr="000A687F" w:rsidRDefault="000A687F" w:rsidP="000A687F">
            <w:pPr>
              <w:rPr>
                <w:rFonts w:ascii="Times New Roman" w:eastAsia="Calibri" w:hAnsi="Times New Roman" w:cs="Times New Roman"/>
                <w:b/>
                <w:lang w:bidi="ar-SA"/>
              </w:rPr>
            </w:pPr>
            <w:r w:rsidRPr="000A687F">
              <w:rPr>
                <w:rFonts w:ascii="Times New Roman" w:eastAsia="Calibri" w:hAnsi="Times New Roman" w:cs="Times New Roman"/>
                <w:b/>
                <w:lang w:bidi="ar-SA"/>
              </w:rPr>
              <w:t xml:space="preserve">Evaluate products and messaging for compliance with consumer protection legislation, and/or applicable regulatory requirements. </w:t>
            </w:r>
          </w:p>
          <w:p w14:paraId="4F06AF97" w14:textId="77777777" w:rsidR="000A687F" w:rsidRPr="000A687F" w:rsidRDefault="000A687F" w:rsidP="000A687F">
            <w:pPr>
              <w:ind w:left="720"/>
              <w:rPr>
                <w:rFonts w:ascii="Times New Roman" w:eastAsia="Calibri" w:hAnsi="Times New Roman" w:cs="Times New Roman"/>
                <w:highlight w:val="yellow"/>
                <w:lang w:bidi="ar-SA"/>
              </w:rPr>
            </w:pPr>
            <w:r w:rsidRPr="000A687F">
              <w:rPr>
                <w:rFonts w:ascii="Times New Roman" w:eastAsia="Calibri" w:hAnsi="Times New Roman" w:cs="Times New Roman"/>
                <w:lang w:bidi="ar-SA"/>
              </w:rPr>
              <w:t>Demonstrates the ability to comply with legal or regulatory requirements such as labeling, warnings, or content disclosures in messaging.</w:t>
            </w:r>
          </w:p>
        </w:tc>
        <w:tc>
          <w:tcPr>
            <w:tcW w:w="1800" w:type="dxa"/>
          </w:tcPr>
          <w:p w14:paraId="4E8B1A48" w14:textId="77777777" w:rsidR="000A687F" w:rsidRPr="000A687F" w:rsidRDefault="000A687F" w:rsidP="000A687F">
            <w:pPr>
              <w:jc w:val="center"/>
              <w:rPr>
                <w:rFonts w:ascii="Times New Roman" w:eastAsia="Calibri" w:hAnsi="Times New Roman" w:cs="Times New Roman"/>
                <w:lang w:bidi="ar-SA"/>
              </w:rPr>
            </w:pPr>
          </w:p>
          <w:p w14:paraId="497C219C" w14:textId="77777777" w:rsidR="000A687F" w:rsidRPr="000A687F" w:rsidRDefault="000A687F" w:rsidP="000A687F">
            <w:pPr>
              <w:jc w:val="center"/>
              <w:rPr>
                <w:rFonts w:ascii="Times New Roman" w:eastAsia="Calibri" w:hAnsi="Times New Roman" w:cs="Times New Roman"/>
                <w:lang w:bidi="ar-SA"/>
              </w:rPr>
            </w:pPr>
            <w:r w:rsidRPr="000A687F">
              <w:rPr>
                <w:rFonts w:ascii="Times New Roman" w:eastAsia="Calibri" w:hAnsi="Times New Roman" w:cs="Times New Roman"/>
                <w:lang w:bidi="ar-SA"/>
              </w:rPr>
              <w:t>10</w:t>
            </w:r>
          </w:p>
        </w:tc>
      </w:tr>
      <w:tr w:rsidR="000A687F" w:rsidRPr="000A687F" w14:paraId="363E4314" w14:textId="77777777" w:rsidTr="000A687F">
        <w:tc>
          <w:tcPr>
            <w:tcW w:w="8100" w:type="dxa"/>
          </w:tcPr>
          <w:p w14:paraId="4D623224" w14:textId="77777777" w:rsidR="000A687F" w:rsidRPr="000A687F" w:rsidRDefault="000A687F" w:rsidP="000A687F">
            <w:pPr>
              <w:jc w:val="right"/>
              <w:rPr>
                <w:rFonts w:ascii="Times New Roman" w:eastAsia="Calibri" w:hAnsi="Times New Roman" w:cs="Times New Roman"/>
                <w:lang w:bidi="ar-SA"/>
              </w:rPr>
            </w:pPr>
            <w:r w:rsidRPr="000A687F">
              <w:rPr>
                <w:rFonts w:ascii="Times New Roman" w:eastAsia="Calibri" w:hAnsi="Times New Roman" w:cs="Times New Roman"/>
                <w:lang w:bidi="ar-SA"/>
              </w:rPr>
              <w:t>Total Score</w:t>
            </w:r>
          </w:p>
        </w:tc>
        <w:tc>
          <w:tcPr>
            <w:tcW w:w="1800" w:type="dxa"/>
          </w:tcPr>
          <w:p w14:paraId="4B2A7102" w14:textId="3AB0C650" w:rsidR="000A687F" w:rsidRPr="000A687F" w:rsidRDefault="00C966A2" w:rsidP="000A687F">
            <w:pPr>
              <w:jc w:val="center"/>
              <w:rPr>
                <w:rFonts w:ascii="Times New Roman" w:eastAsia="Calibri" w:hAnsi="Times New Roman" w:cs="Times New Roman"/>
                <w:lang w:bidi="ar-SA"/>
              </w:rPr>
            </w:pPr>
            <w:r>
              <w:rPr>
                <w:rFonts w:ascii="Times New Roman" w:eastAsia="Calibri" w:hAnsi="Times New Roman" w:cs="Times New Roman"/>
                <w:lang w:bidi="ar-SA"/>
              </w:rPr>
              <w:t>/</w:t>
            </w:r>
            <w:r w:rsidR="000A687F" w:rsidRPr="000A687F">
              <w:rPr>
                <w:rFonts w:ascii="Times New Roman" w:eastAsia="Calibri" w:hAnsi="Times New Roman" w:cs="Times New Roman"/>
                <w:lang w:bidi="ar-SA"/>
              </w:rPr>
              <w:t>100</w:t>
            </w:r>
          </w:p>
        </w:tc>
      </w:tr>
      <w:tr w:rsidR="000A687F" w:rsidRPr="000A687F" w14:paraId="74E55F67" w14:textId="77777777" w:rsidTr="000A687F">
        <w:tc>
          <w:tcPr>
            <w:tcW w:w="8100" w:type="dxa"/>
          </w:tcPr>
          <w:p w14:paraId="0DA01895" w14:textId="77777777" w:rsidR="000A687F" w:rsidRPr="000A687F" w:rsidRDefault="000A687F" w:rsidP="000A687F">
            <w:pPr>
              <w:jc w:val="right"/>
              <w:rPr>
                <w:rFonts w:ascii="Times New Roman" w:eastAsia="Calibri" w:hAnsi="Times New Roman" w:cs="Times New Roman"/>
                <w:lang w:bidi="ar-SA"/>
              </w:rPr>
            </w:pPr>
            <w:r w:rsidRPr="000A687F">
              <w:rPr>
                <w:rFonts w:ascii="Times New Roman" w:eastAsia="Calibri" w:hAnsi="Times New Roman" w:cs="Times New Roman"/>
                <w:lang w:bidi="ar-SA"/>
              </w:rPr>
              <w:t>Credits earned</w:t>
            </w:r>
          </w:p>
        </w:tc>
        <w:tc>
          <w:tcPr>
            <w:tcW w:w="1800" w:type="dxa"/>
          </w:tcPr>
          <w:p w14:paraId="51DBB617" w14:textId="77777777" w:rsidR="000A687F" w:rsidRPr="000A687F" w:rsidRDefault="000A687F" w:rsidP="000A687F">
            <w:pPr>
              <w:jc w:val="center"/>
              <w:rPr>
                <w:rFonts w:ascii="Times New Roman" w:eastAsia="Calibri" w:hAnsi="Times New Roman" w:cs="Times New Roman"/>
                <w:lang w:bidi="ar-SA"/>
              </w:rPr>
            </w:pPr>
            <w:r w:rsidRPr="000A687F">
              <w:rPr>
                <w:rFonts w:ascii="Times New Roman" w:eastAsia="Calibri" w:hAnsi="Times New Roman" w:cs="Times New Roman"/>
                <w:lang w:bidi="ar-SA"/>
              </w:rPr>
              <w:t>3 Credits</w:t>
            </w:r>
          </w:p>
        </w:tc>
      </w:tr>
    </w:tbl>
    <w:p w14:paraId="4432E6A1" w14:textId="77777777" w:rsidR="00986CAB" w:rsidRDefault="00986CAB">
      <w:pPr>
        <w:rPr>
          <w:rFonts w:ascii="Arial" w:hAnsi="Arial" w:cs="Arial"/>
          <w:sz w:val="24"/>
          <w:szCs w:val="24"/>
        </w:rPr>
      </w:pPr>
    </w:p>
    <w:p w14:paraId="7B9B4435" w14:textId="5A57062B" w:rsidR="004263E9" w:rsidRPr="003F0963" w:rsidRDefault="004263E9">
      <w:pPr>
        <w:rPr>
          <w:rFonts w:ascii="Arial" w:hAnsi="Arial" w:cs="Arial"/>
          <w:sz w:val="24"/>
          <w:szCs w:val="24"/>
        </w:rPr>
        <w:sectPr w:rsidR="004263E9" w:rsidRPr="003F0963" w:rsidSect="00986CAB">
          <w:headerReference w:type="default" r:id="rId10"/>
          <w:footerReference w:type="default" r:id="rId11"/>
          <w:headerReference w:type="first" r:id="rId12"/>
          <w:footerReference w:type="first" r:id="rId13"/>
          <w:pgSz w:w="12240" w:h="15840"/>
          <w:pgMar w:top="720" w:right="720" w:bottom="720" w:left="720" w:header="763" w:footer="144" w:gutter="0"/>
          <w:cols w:space="720"/>
          <w:titlePg/>
          <w:docGrid w:linePitch="299"/>
        </w:sectPr>
      </w:pPr>
    </w:p>
    <w:p w14:paraId="1EBB3FBF" w14:textId="73A395F7" w:rsidR="00883789" w:rsidRDefault="00883789">
      <w:pPr>
        <w:pStyle w:val="BodyText"/>
        <w:spacing w:before="7"/>
        <w:rPr>
          <w:rFonts w:ascii="Arial" w:hAnsi="Arial" w:cs="Arial"/>
        </w:rPr>
      </w:pPr>
    </w:p>
    <w:p w14:paraId="65BD2C6C" w14:textId="255E29A4" w:rsidR="00CC2235" w:rsidRDefault="00CC2235">
      <w:pPr>
        <w:pStyle w:val="BodyText"/>
        <w:spacing w:before="7"/>
        <w:rPr>
          <w:rFonts w:ascii="Arial" w:hAnsi="Arial" w:cs="Arial"/>
        </w:rPr>
      </w:pPr>
    </w:p>
    <w:p w14:paraId="28703C77" w14:textId="7E193694" w:rsidR="00CC2235" w:rsidRDefault="00CC2235">
      <w:pPr>
        <w:pStyle w:val="BodyText"/>
        <w:spacing w:before="7"/>
        <w:rPr>
          <w:rFonts w:ascii="Arial" w:hAnsi="Arial" w:cs="Arial"/>
        </w:rPr>
      </w:pPr>
      <w:r w:rsidRPr="00CC2235">
        <w:rPr>
          <w:rFonts w:ascii="Times New Roman" w:eastAsia="Times New Roman" w:hAnsi="Times New Roman" w:cs="Times New Roman"/>
          <w:noProof/>
          <w:color w:val="000000"/>
          <w:szCs w:val="20"/>
          <w:lang w:bidi="ar-SA"/>
        </w:rPr>
        <w:drawing>
          <wp:anchor distT="0" distB="0" distL="114300" distR="114300" simplePos="0" relativeHeight="251659264" behindDoc="0" locked="0" layoutInCell="1" allowOverlap="1" wp14:anchorId="253B0004" wp14:editId="284FC5C0">
            <wp:simplePos x="0" y="0"/>
            <wp:positionH relativeFrom="margin">
              <wp:align>center</wp:align>
            </wp:positionH>
            <wp:positionV relativeFrom="paragraph">
              <wp:posOffset>206375</wp:posOffset>
            </wp:positionV>
            <wp:extent cx="5943600" cy="2319328"/>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943600" cy="2319328"/>
                    </a:xfrm>
                    <a:prstGeom prst="rect">
                      <a:avLst/>
                    </a:prstGeom>
                    <a:noFill/>
                    <a:ln>
                      <a:noFill/>
                    </a:ln>
                  </pic:spPr>
                </pic:pic>
              </a:graphicData>
            </a:graphic>
          </wp:anchor>
        </w:drawing>
      </w:r>
    </w:p>
    <w:p w14:paraId="611C0FEB" w14:textId="6FE8BCE6" w:rsidR="00CC2235" w:rsidRDefault="00CC2235">
      <w:pPr>
        <w:pStyle w:val="BodyText"/>
        <w:spacing w:before="7"/>
        <w:rPr>
          <w:rFonts w:ascii="Arial" w:hAnsi="Arial" w:cs="Arial"/>
        </w:rPr>
      </w:pPr>
    </w:p>
    <w:p w14:paraId="49FA25F0" w14:textId="2625401C" w:rsidR="00CC2235" w:rsidRDefault="00CC2235">
      <w:pPr>
        <w:pStyle w:val="BodyText"/>
        <w:spacing w:before="7"/>
        <w:rPr>
          <w:rFonts w:ascii="Arial" w:hAnsi="Arial" w:cs="Arial"/>
        </w:rPr>
      </w:pPr>
    </w:p>
    <w:p w14:paraId="18991771" w14:textId="069DEF97" w:rsidR="00CC2235" w:rsidRDefault="00CC2235">
      <w:pPr>
        <w:pStyle w:val="BodyText"/>
        <w:spacing w:before="7"/>
        <w:rPr>
          <w:rFonts w:ascii="Arial" w:hAnsi="Arial" w:cs="Arial"/>
        </w:rPr>
      </w:pPr>
    </w:p>
    <w:p w14:paraId="1FB3CAED" w14:textId="1858ED6B" w:rsidR="00CC2235" w:rsidRDefault="00CC2235">
      <w:pPr>
        <w:pStyle w:val="BodyText"/>
        <w:spacing w:before="7"/>
        <w:rPr>
          <w:rFonts w:ascii="Arial" w:hAnsi="Arial" w:cs="Arial"/>
        </w:rPr>
      </w:pPr>
    </w:p>
    <w:p w14:paraId="035B0B68" w14:textId="61BC55B0" w:rsidR="00883789" w:rsidRDefault="00E4053A">
      <w:pPr>
        <w:pStyle w:val="BodyText"/>
        <w:tabs>
          <w:tab w:val="left" w:pos="6621"/>
        </w:tabs>
        <w:spacing w:before="19"/>
        <w:ind w:left="140"/>
        <w:rPr>
          <w:rFonts w:ascii="Arial" w:hAnsi="Arial" w:cs="Arial"/>
        </w:rPr>
      </w:pPr>
      <w:r w:rsidRPr="003F0963">
        <w:rPr>
          <w:rFonts w:ascii="Arial" w:hAnsi="Arial" w:cs="Arial"/>
        </w:rPr>
        <w:tab/>
      </w:r>
    </w:p>
    <w:p w14:paraId="5868C039" w14:textId="45A32D3D" w:rsidR="00CC2235" w:rsidRDefault="00CC2235">
      <w:pPr>
        <w:pStyle w:val="BodyText"/>
        <w:tabs>
          <w:tab w:val="left" w:pos="6621"/>
        </w:tabs>
        <w:spacing w:before="19"/>
        <w:ind w:left="140"/>
        <w:rPr>
          <w:rFonts w:ascii="Arial" w:hAnsi="Arial" w:cs="Arial"/>
        </w:rPr>
      </w:pPr>
    </w:p>
    <w:p w14:paraId="60284130" w14:textId="349D6523" w:rsidR="00CC2235" w:rsidRPr="00CC2235" w:rsidRDefault="00CC2235" w:rsidP="00CC2235">
      <w:pPr>
        <w:widowControl/>
        <w:autoSpaceDE/>
        <w:autoSpaceDN/>
        <w:spacing w:before="100" w:beforeAutospacing="1" w:after="100" w:afterAutospacing="1"/>
        <w:rPr>
          <w:rFonts w:ascii="Times New Roman" w:eastAsia="Times New Roman" w:hAnsi="Times New Roman" w:cs="Times New Roman"/>
          <w:color w:val="000000"/>
          <w:sz w:val="24"/>
          <w:szCs w:val="20"/>
          <w:lang w:bidi="ar-SA"/>
        </w:rPr>
      </w:pPr>
    </w:p>
    <w:p w14:paraId="0359C9A0" w14:textId="77777777" w:rsidR="00CC2235" w:rsidRPr="00CC2235" w:rsidRDefault="00CC2235" w:rsidP="00CC2235">
      <w:pPr>
        <w:widowControl/>
        <w:autoSpaceDE/>
        <w:autoSpaceDN/>
        <w:spacing w:before="100" w:beforeAutospacing="1" w:after="100" w:afterAutospacing="1"/>
        <w:rPr>
          <w:rFonts w:ascii="Times New Roman" w:eastAsia="Times New Roman" w:hAnsi="Times New Roman" w:cs="Times New Roman"/>
          <w:color w:val="000000"/>
          <w:sz w:val="24"/>
          <w:szCs w:val="20"/>
          <w:lang w:bidi="ar-SA"/>
        </w:rPr>
      </w:pPr>
    </w:p>
    <w:p w14:paraId="2698A3EB" w14:textId="77777777" w:rsidR="00CC2235" w:rsidRPr="00CC2235" w:rsidRDefault="00CC2235" w:rsidP="00CC2235">
      <w:pPr>
        <w:widowControl/>
        <w:autoSpaceDE/>
        <w:autoSpaceDN/>
        <w:spacing w:before="100" w:beforeAutospacing="1" w:after="100" w:afterAutospacing="1"/>
        <w:rPr>
          <w:rFonts w:ascii="Times New Roman" w:eastAsia="Times New Roman" w:hAnsi="Times New Roman" w:cs="Times New Roman"/>
          <w:color w:val="000000"/>
          <w:sz w:val="24"/>
          <w:szCs w:val="20"/>
          <w:lang w:bidi="ar-SA"/>
        </w:rPr>
      </w:pPr>
    </w:p>
    <w:p w14:paraId="48D528F7" w14:textId="77777777" w:rsidR="00CC2235" w:rsidRPr="00CC2235" w:rsidRDefault="00CC2235" w:rsidP="00CC2235">
      <w:pPr>
        <w:widowControl/>
        <w:autoSpaceDE/>
        <w:autoSpaceDN/>
        <w:spacing w:before="100" w:beforeAutospacing="1" w:after="100" w:afterAutospacing="1"/>
        <w:rPr>
          <w:rFonts w:ascii="Times New Roman" w:eastAsia="Times New Roman" w:hAnsi="Times New Roman" w:cs="Times New Roman"/>
          <w:color w:val="000000"/>
          <w:sz w:val="24"/>
          <w:szCs w:val="20"/>
          <w:lang w:bidi="ar-SA"/>
        </w:rPr>
      </w:pPr>
    </w:p>
    <w:p w14:paraId="47F87B03" w14:textId="77777777" w:rsidR="00CC2235" w:rsidRPr="00CC2235" w:rsidRDefault="00CC2235" w:rsidP="00CC2235">
      <w:pPr>
        <w:widowControl/>
        <w:autoSpaceDE/>
        <w:autoSpaceDN/>
        <w:spacing w:before="100" w:beforeAutospacing="1" w:after="100" w:afterAutospacing="1"/>
        <w:jc w:val="center"/>
        <w:rPr>
          <w:rFonts w:ascii="Times New Roman" w:eastAsia="Times New Roman" w:hAnsi="Times New Roman" w:cs="Times New Roman"/>
          <w:color w:val="000000"/>
          <w:sz w:val="24"/>
          <w:szCs w:val="20"/>
          <w:lang w:bidi="ar-SA"/>
        </w:rPr>
      </w:pPr>
    </w:p>
    <w:p w14:paraId="2293F51D" w14:textId="77777777" w:rsidR="00CC2235" w:rsidRPr="00CC2235" w:rsidRDefault="00CC2235" w:rsidP="00CC2235">
      <w:pPr>
        <w:widowControl/>
        <w:autoSpaceDE/>
        <w:autoSpaceDN/>
        <w:spacing w:before="100" w:beforeAutospacing="1" w:after="100" w:afterAutospacing="1"/>
        <w:jc w:val="center"/>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CREDIT FOR PRIOR LEARNING PORTFOLIO</w:t>
      </w:r>
    </w:p>
    <w:p w14:paraId="40EC94CC" w14:textId="58818ACC" w:rsidR="00CC2235" w:rsidRPr="00CC2235" w:rsidRDefault="00E946F9" w:rsidP="00CC2235">
      <w:pPr>
        <w:widowControl/>
        <w:autoSpaceDE/>
        <w:autoSpaceDN/>
        <w:spacing w:before="100" w:beforeAutospacing="1" w:after="100" w:afterAutospacing="1"/>
        <w:jc w:val="center"/>
        <w:rPr>
          <w:rFonts w:ascii="Times New Roman" w:eastAsia="Times New Roman" w:hAnsi="Times New Roman" w:cs="Times New Roman"/>
          <w:color w:val="000000"/>
          <w:sz w:val="24"/>
          <w:szCs w:val="20"/>
          <w:lang w:bidi="ar-SA"/>
        </w:rPr>
      </w:pPr>
      <w:r>
        <w:rPr>
          <w:rFonts w:ascii="Times New Roman" w:eastAsia="Times New Roman" w:hAnsi="Times New Roman" w:cs="Times New Roman"/>
          <w:color w:val="000000"/>
          <w:sz w:val="24"/>
          <w:szCs w:val="20"/>
          <w:lang w:bidi="ar-SA"/>
        </w:rPr>
        <w:t>PRINCIPLES OF MARKETING</w:t>
      </w:r>
    </w:p>
    <w:p w14:paraId="4F152F6C" w14:textId="77777777" w:rsidR="00CC2235" w:rsidRPr="00CC2235" w:rsidRDefault="00CC2235" w:rsidP="00CC2235">
      <w:pPr>
        <w:widowControl/>
        <w:autoSpaceDE/>
        <w:autoSpaceDN/>
        <w:spacing w:before="100" w:beforeAutospacing="1" w:after="100" w:afterAutospacing="1"/>
        <w:ind w:firstLine="720"/>
        <w:jc w:val="center"/>
        <w:rPr>
          <w:rFonts w:ascii="Times New Roman" w:eastAsia="Times New Roman" w:hAnsi="Times New Roman" w:cs="Times New Roman"/>
          <w:color w:val="000000"/>
          <w:sz w:val="24"/>
          <w:szCs w:val="20"/>
          <w:lang w:bidi="ar-SA"/>
        </w:rPr>
      </w:pPr>
    </w:p>
    <w:p w14:paraId="7AC92FDA" w14:textId="77777777" w:rsidR="00CC2235" w:rsidRPr="00CC2235" w:rsidRDefault="00CC2235" w:rsidP="00CC2235">
      <w:pPr>
        <w:widowControl/>
        <w:autoSpaceDE/>
        <w:autoSpaceDN/>
        <w:spacing w:before="100" w:beforeAutospacing="1" w:after="100" w:afterAutospacing="1"/>
        <w:jc w:val="center"/>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(DATE)</w:t>
      </w:r>
    </w:p>
    <w:p w14:paraId="133DB46F" w14:textId="77777777" w:rsidR="00CC2235" w:rsidRPr="00CC2235" w:rsidRDefault="00CC2235" w:rsidP="00CC2235">
      <w:pPr>
        <w:widowControl/>
        <w:autoSpaceDE/>
        <w:autoSpaceDN/>
        <w:spacing w:before="100" w:beforeAutospacing="1" w:after="100" w:afterAutospacing="1"/>
        <w:rPr>
          <w:rFonts w:ascii="Times New Roman" w:eastAsia="Times New Roman" w:hAnsi="Times New Roman" w:cs="Times New Roman"/>
          <w:color w:val="000000"/>
          <w:sz w:val="24"/>
          <w:szCs w:val="20"/>
          <w:lang w:bidi="ar-SA"/>
        </w:rPr>
      </w:pPr>
    </w:p>
    <w:p w14:paraId="413FD214" w14:textId="77777777" w:rsidR="00CC2235" w:rsidRPr="00CC2235" w:rsidRDefault="00CC2235" w:rsidP="00CC2235">
      <w:pPr>
        <w:widowControl/>
        <w:autoSpaceDE/>
        <w:autoSpaceDN/>
        <w:spacing w:before="100" w:beforeAutospacing="1" w:after="100" w:afterAutospacing="1"/>
        <w:jc w:val="center"/>
        <w:rPr>
          <w:rFonts w:ascii="Times New Roman" w:eastAsia="Times New Roman" w:hAnsi="Times New Roman" w:cs="Times New Roman"/>
          <w:color w:val="000000"/>
          <w:sz w:val="24"/>
          <w:szCs w:val="20"/>
          <w:lang w:bidi="ar-SA"/>
        </w:rPr>
      </w:pPr>
    </w:p>
    <w:p w14:paraId="486B153E" w14:textId="77777777" w:rsidR="00CC2235" w:rsidRPr="00CC2235" w:rsidRDefault="00CC2235" w:rsidP="00CC2235">
      <w:pPr>
        <w:widowControl/>
        <w:autoSpaceDE/>
        <w:autoSpaceDN/>
        <w:spacing w:before="100" w:beforeAutospacing="1" w:after="100" w:afterAutospacing="1"/>
        <w:jc w:val="center"/>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BY</w:t>
      </w:r>
    </w:p>
    <w:p w14:paraId="4F1ACC68" w14:textId="77777777" w:rsidR="00CC2235" w:rsidRPr="00CC2235" w:rsidRDefault="00CC2235" w:rsidP="00CC2235">
      <w:pPr>
        <w:widowControl/>
        <w:autoSpaceDE/>
        <w:autoSpaceDN/>
        <w:spacing w:before="100" w:beforeAutospacing="1" w:after="100" w:afterAutospacing="1"/>
        <w:jc w:val="center"/>
        <w:rPr>
          <w:rFonts w:ascii="Times New Roman" w:eastAsia="Times New Roman" w:hAnsi="Times New Roman" w:cs="Times New Roman"/>
          <w:color w:val="000000"/>
          <w:sz w:val="24"/>
          <w:szCs w:val="20"/>
          <w:lang w:bidi="ar-SA"/>
        </w:rPr>
      </w:pPr>
    </w:p>
    <w:p w14:paraId="5220864D" w14:textId="77777777" w:rsidR="00CC2235" w:rsidRPr="00CC2235" w:rsidRDefault="00CC2235" w:rsidP="00CC2235">
      <w:pPr>
        <w:widowControl/>
        <w:autoSpaceDE/>
        <w:autoSpaceDN/>
        <w:spacing w:before="100" w:beforeAutospacing="1" w:after="100" w:afterAutospacing="1"/>
        <w:jc w:val="center"/>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(YOUR NAME)</w:t>
      </w:r>
    </w:p>
    <w:p w14:paraId="44CD0D9E" w14:textId="77777777" w:rsidR="00CC2235" w:rsidRPr="00CC2235" w:rsidRDefault="00CC2235" w:rsidP="00CC2235">
      <w:pPr>
        <w:widowControl/>
        <w:autoSpaceDE/>
        <w:autoSpaceDN/>
        <w:spacing w:before="100" w:beforeAutospacing="1" w:after="100" w:afterAutospacing="1"/>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br w:type="page"/>
      </w:r>
    </w:p>
    <w:p w14:paraId="0990317B" w14:textId="17622581" w:rsidR="00CC2235" w:rsidRDefault="00CC2235" w:rsidP="00CC2235">
      <w:pPr>
        <w:autoSpaceDE/>
        <w:autoSpaceDN/>
        <w:spacing w:before="100" w:beforeAutospacing="1" w:after="100" w:afterAutospacing="1"/>
        <w:rPr>
          <w:rFonts w:ascii="Times New Roman" w:eastAsia="Times New Roman" w:hAnsi="Times New Roman" w:cs="Times New Roman"/>
          <w:color w:val="000000"/>
          <w:sz w:val="24"/>
          <w:szCs w:val="20"/>
          <w:lang w:bidi="ar-SA"/>
        </w:rPr>
      </w:pPr>
    </w:p>
    <w:p w14:paraId="2B4575AB" w14:textId="217526A6" w:rsidR="00CC2235" w:rsidRDefault="00CC2235" w:rsidP="00CC2235">
      <w:pPr>
        <w:autoSpaceDE/>
        <w:autoSpaceDN/>
        <w:spacing w:before="100" w:beforeAutospacing="1" w:after="100" w:afterAutospacing="1"/>
        <w:rPr>
          <w:rFonts w:ascii="Times New Roman" w:eastAsia="Times New Roman" w:hAnsi="Times New Roman" w:cs="Times New Roman"/>
          <w:color w:val="000000"/>
          <w:sz w:val="24"/>
          <w:szCs w:val="20"/>
          <w:lang w:bidi="ar-SA"/>
        </w:rPr>
      </w:pPr>
    </w:p>
    <w:p w14:paraId="26586022" w14:textId="77777777" w:rsidR="00CC2235" w:rsidRPr="00CC2235" w:rsidRDefault="00CC2235" w:rsidP="00CC2235">
      <w:pPr>
        <w:autoSpaceDE/>
        <w:autoSpaceDN/>
        <w:spacing w:before="100" w:beforeAutospacing="1" w:after="100" w:afterAutospacing="1"/>
        <w:rPr>
          <w:rFonts w:ascii="Times New Roman" w:eastAsia="Times New Roman" w:hAnsi="Times New Roman" w:cs="Times New Roman"/>
          <w:color w:val="000000"/>
          <w:sz w:val="24"/>
          <w:szCs w:val="20"/>
          <w:lang w:bidi="ar-SA"/>
        </w:rPr>
      </w:pPr>
    </w:p>
    <w:p w14:paraId="7BC6EF4E" w14:textId="77777777" w:rsidR="00CC2235" w:rsidRPr="00CC2235" w:rsidRDefault="00CC2235" w:rsidP="00CC2235">
      <w:pPr>
        <w:keepNext/>
        <w:keepLines/>
        <w:widowControl/>
        <w:autoSpaceDE/>
        <w:autoSpaceDN/>
        <w:spacing w:before="100" w:beforeAutospacing="1" w:after="100" w:afterAutospacing="1"/>
        <w:rPr>
          <w:rFonts w:ascii="Times New Roman" w:eastAsia="Times New Roman" w:hAnsi="Times New Roman" w:cs="Times New Roman"/>
          <w:color w:val="003865"/>
          <w:sz w:val="24"/>
          <w:szCs w:val="20"/>
          <w:lang w:bidi="ar-SA"/>
        </w:rPr>
      </w:pPr>
      <w:r w:rsidRPr="00CC2235">
        <w:rPr>
          <w:rFonts w:ascii="Times New Roman" w:eastAsia="Times New Roman" w:hAnsi="Times New Roman" w:cs="Times New Roman"/>
          <w:color w:val="003865"/>
          <w:sz w:val="32"/>
          <w:szCs w:val="20"/>
          <w:lang w:bidi="ar-SA"/>
        </w:rPr>
        <w:t>Table of Contents</w:t>
      </w:r>
      <w:hyperlink w:anchor="h.gjdgxs"/>
    </w:p>
    <w:sdt>
      <w:sdtPr>
        <w:rPr>
          <w:rFonts w:ascii="Times New Roman" w:eastAsia="Times New Roman" w:hAnsi="Times New Roman" w:cs="Times New Roman"/>
          <w:color w:val="000000"/>
          <w:sz w:val="24"/>
          <w:szCs w:val="20"/>
          <w:lang w:bidi="ar-SA"/>
        </w:rPr>
        <w:id w:val="1355386176"/>
        <w:docPartObj>
          <w:docPartGallery w:val="Table of Contents"/>
          <w:docPartUnique/>
        </w:docPartObj>
      </w:sdtPr>
      <w:sdtEndPr>
        <w:rPr>
          <w:b/>
          <w:bCs/>
          <w:noProof/>
        </w:rPr>
      </w:sdtEndPr>
      <w:sdtContent>
        <w:p w14:paraId="19D7894F" w14:textId="77777777" w:rsidR="00CC2235" w:rsidRPr="00CC2235" w:rsidRDefault="00CC2235" w:rsidP="00CC2235">
          <w:pPr>
            <w:keepNext/>
            <w:keepLines/>
            <w:widowControl/>
            <w:autoSpaceDE/>
            <w:autoSpaceDN/>
            <w:spacing w:before="100" w:beforeAutospacing="1" w:after="100" w:afterAutospacing="1"/>
            <w:rPr>
              <w:rFonts w:ascii="Calibri Light" w:eastAsia="Times New Roman" w:hAnsi="Calibri Light" w:cs="Times New Roman"/>
              <w:color w:val="003865"/>
              <w:sz w:val="32"/>
              <w:szCs w:val="32"/>
              <w:lang w:bidi="ar-SA"/>
            </w:rPr>
          </w:pPr>
          <w:r w:rsidRPr="00CC2235">
            <w:rPr>
              <w:rFonts w:ascii="Calibri Light" w:eastAsia="Times New Roman" w:hAnsi="Calibri Light" w:cs="Times New Roman"/>
              <w:color w:val="003865"/>
              <w:sz w:val="32"/>
              <w:szCs w:val="32"/>
              <w:lang w:bidi="ar-SA"/>
            </w:rPr>
            <w:t>Contents</w:t>
          </w:r>
        </w:p>
        <w:p w14:paraId="7CBB6CD8" w14:textId="77777777" w:rsidR="00CC2235" w:rsidRPr="00CC2235" w:rsidRDefault="00CC2235" w:rsidP="00CC2235">
          <w:pPr>
            <w:widowControl/>
            <w:tabs>
              <w:tab w:val="left" w:pos="1320"/>
              <w:tab w:val="right" w:leader="dot" w:pos="9350"/>
            </w:tabs>
            <w:autoSpaceDE/>
            <w:autoSpaceDN/>
            <w:spacing w:after="100" w:line="480" w:lineRule="auto"/>
            <w:ind w:firstLine="720"/>
            <w:rPr>
              <w:rFonts w:ascii="Calibri" w:eastAsia="Times New Roman" w:hAnsi="Calibri" w:cs="Times New Roman"/>
              <w:noProof/>
              <w:lang w:bidi="ar-SA"/>
            </w:rPr>
          </w:pPr>
          <w:r w:rsidRPr="00CC2235">
            <w:rPr>
              <w:rFonts w:ascii="Times New Roman" w:eastAsia="Times New Roman" w:hAnsi="Times New Roman" w:cs="Times New Roman"/>
              <w:color w:val="000000"/>
              <w:sz w:val="24"/>
              <w:szCs w:val="20"/>
              <w:lang w:bidi="ar-SA"/>
            </w:rPr>
            <w:fldChar w:fldCharType="begin"/>
          </w:r>
          <w:r w:rsidRPr="00CC2235">
            <w:rPr>
              <w:rFonts w:ascii="Times New Roman" w:eastAsia="Times New Roman" w:hAnsi="Times New Roman" w:cs="Times New Roman"/>
              <w:color w:val="000000"/>
              <w:sz w:val="24"/>
              <w:szCs w:val="20"/>
              <w:lang w:bidi="ar-SA"/>
            </w:rPr>
            <w:instrText xml:space="preserve"> TOC \o "1-3" \h \z \u </w:instrText>
          </w:r>
          <w:r w:rsidRPr="00CC2235">
            <w:rPr>
              <w:rFonts w:ascii="Times New Roman" w:eastAsia="Times New Roman" w:hAnsi="Times New Roman" w:cs="Times New Roman"/>
              <w:color w:val="000000"/>
              <w:sz w:val="24"/>
              <w:szCs w:val="20"/>
              <w:lang w:bidi="ar-SA"/>
            </w:rPr>
            <w:fldChar w:fldCharType="separate"/>
          </w:r>
          <w:hyperlink w:anchor="_Toc90467075" w:history="1">
            <w:r w:rsidRPr="00CC2235">
              <w:rPr>
                <w:rFonts w:ascii="Times New Roman" w:eastAsia="Times New Roman" w:hAnsi="Times New Roman" w:cs="Times New Roman"/>
                <w:noProof/>
                <w:color w:val="0563C1"/>
                <w:sz w:val="24"/>
                <w:szCs w:val="20"/>
                <w:u w:val="single"/>
                <w:lang w:bidi="ar-SA"/>
              </w:rPr>
              <w:t>Statement of Academic Honesty</w:t>
            </w:r>
            <w:r w:rsidRPr="00CC2235">
              <w:rPr>
                <w:rFonts w:ascii="Times New Roman" w:eastAsia="Times New Roman" w:hAnsi="Times New Roman" w:cs="Times New Roman"/>
                <w:noProof/>
                <w:webHidden/>
                <w:color w:val="000000"/>
                <w:sz w:val="24"/>
                <w:szCs w:val="20"/>
                <w:lang w:bidi="ar-SA"/>
              </w:rPr>
              <w:tab/>
            </w:r>
            <w:r w:rsidRPr="00CC2235">
              <w:rPr>
                <w:rFonts w:ascii="Times New Roman" w:eastAsia="Times New Roman" w:hAnsi="Times New Roman" w:cs="Times New Roman"/>
                <w:noProof/>
                <w:webHidden/>
                <w:color w:val="000000"/>
                <w:sz w:val="24"/>
                <w:szCs w:val="20"/>
                <w:lang w:bidi="ar-SA"/>
              </w:rPr>
              <w:fldChar w:fldCharType="begin"/>
            </w:r>
            <w:r w:rsidRPr="00CC2235">
              <w:rPr>
                <w:rFonts w:ascii="Times New Roman" w:eastAsia="Times New Roman" w:hAnsi="Times New Roman" w:cs="Times New Roman"/>
                <w:noProof/>
                <w:webHidden/>
                <w:color w:val="000000"/>
                <w:sz w:val="24"/>
                <w:szCs w:val="20"/>
                <w:lang w:bidi="ar-SA"/>
              </w:rPr>
              <w:instrText xml:space="preserve"> PAGEREF _Toc90467075 \h </w:instrText>
            </w:r>
            <w:r w:rsidRPr="00CC2235">
              <w:rPr>
                <w:rFonts w:ascii="Times New Roman" w:eastAsia="Times New Roman" w:hAnsi="Times New Roman" w:cs="Times New Roman"/>
                <w:noProof/>
                <w:webHidden/>
                <w:color w:val="000000"/>
                <w:sz w:val="24"/>
                <w:szCs w:val="20"/>
                <w:lang w:bidi="ar-SA"/>
              </w:rPr>
            </w:r>
            <w:r w:rsidRPr="00CC2235">
              <w:rPr>
                <w:rFonts w:ascii="Times New Roman" w:eastAsia="Times New Roman" w:hAnsi="Times New Roman" w:cs="Times New Roman"/>
                <w:noProof/>
                <w:webHidden/>
                <w:color w:val="000000"/>
                <w:sz w:val="24"/>
                <w:szCs w:val="20"/>
                <w:lang w:bidi="ar-SA"/>
              </w:rPr>
              <w:fldChar w:fldCharType="separate"/>
            </w:r>
            <w:r w:rsidRPr="00CC2235">
              <w:rPr>
                <w:rFonts w:ascii="Times New Roman" w:eastAsia="Times New Roman" w:hAnsi="Times New Roman" w:cs="Times New Roman"/>
                <w:noProof/>
                <w:webHidden/>
                <w:color w:val="000000"/>
                <w:sz w:val="24"/>
                <w:szCs w:val="20"/>
                <w:lang w:bidi="ar-SA"/>
              </w:rPr>
              <w:t>3</w:t>
            </w:r>
            <w:r w:rsidRPr="00CC2235">
              <w:rPr>
                <w:rFonts w:ascii="Times New Roman" w:eastAsia="Times New Roman" w:hAnsi="Times New Roman" w:cs="Times New Roman"/>
                <w:noProof/>
                <w:webHidden/>
                <w:color w:val="000000"/>
                <w:sz w:val="24"/>
                <w:szCs w:val="20"/>
                <w:lang w:bidi="ar-SA"/>
              </w:rPr>
              <w:fldChar w:fldCharType="end"/>
            </w:r>
          </w:hyperlink>
        </w:p>
        <w:p w14:paraId="3D4B8FCF" w14:textId="3D27253C" w:rsidR="00CC2235" w:rsidRPr="00CC2235" w:rsidRDefault="00CC2235" w:rsidP="00CC2235">
          <w:pPr>
            <w:widowControl/>
            <w:tabs>
              <w:tab w:val="left" w:pos="1320"/>
              <w:tab w:val="right" w:leader="dot" w:pos="9350"/>
            </w:tabs>
            <w:autoSpaceDE/>
            <w:autoSpaceDN/>
            <w:spacing w:after="100" w:line="480" w:lineRule="auto"/>
            <w:ind w:firstLine="720"/>
            <w:rPr>
              <w:rFonts w:ascii="Calibri" w:eastAsia="Times New Roman" w:hAnsi="Calibri" w:cs="Times New Roman"/>
              <w:noProof/>
              <w:lang w:bidi="ar-SA"/>
            </w:rPr>
          </w:pPr>
          <w:hyperlink w:anchor="_Toc90467076" w:history="1">
            <w:r w:rsidRPr="00CC2235">
              <w:rPr>
                <w:rFonts w:ascii="Times New Roman" w:eastAsia="Times New Roman" w:hAnsi="Times New Roman" w:cs="Times New Roman"/>
                <w:noProof/>
                <w:color w:val="0563C1"/>
                <w:sz w:val="24"/>
                <w:szCs w:val="20"/>
                <w:u w:val="single"/>
                <w:lang w:bidi="ar-SA"/>
              </w:rPr>
              <w:t>Course Description</w:t>
            </w:r>
            <w:r w:rsidRPr="00CC2235">
              <w:rPr>
                <w:rFonts w:ascii="Times New Roman" w:eastAsia="Times New Roman" w:hAnsi="Times New Roman" w:cs="Times New Roman"/>
                <w:noProof/>
                <w:webHidden/>
                <w:color w:val="000000"/>
                <w:sz w:val="24"/>
                <w:szCs w:val="20"/>
                <w:lang w:bidi="ar-SA"/>
              </w:rPr>
              <w:tab/>
            </w:r>
            <w:r w:rsidRPr="00CC2235">
              <w:rPr>
                <w:rFonts w:ascii="Times New Roman" w:eastAsia="Times New Roman" w:hAnsi="Times New Roman" w:cs="Times New Roman"/>
                <w:noProof/>
                <w:webHidden/>
                <w:color w:val="000000"/>
                <w:sz w:val="24"/>
                <w:szCs w:val="20"/>
                <w:lang w:bidi="ar-SA"/>
              </w:rPr>
              <w:fldChar w:fldCharType="begin"/>
            </w:r>
            <w:r w:rsidRPr="00CC2235">
              <w:rPr>
                <w:rFonts w:ascii="Times New Roman" w:eastAsia="Times New Roman" w:hAnsi="Times New Roman" w:cs="Times New Roman"/>
                <w:noProof/>
                <w:webHidden/>
                <w:color w:val="000000"/>
                <w:sz w:val="24"/>
                <w:szCs w:val="20"/>
                <w:lang w:bidi="ar-SA"/>
              </w:rPr>
              <w:instrText xml:space="preserve"> PAGEREF _Toc90467076 \h </w:instrText>
            </w:r>
            <w:r w:rsidRPr="00CC2235">
              <w:rPr>
                <w:rFonts w:ascii="Times New Roman" w:eastAsia="Times New Roman" w:hAnsi="Times New Roman" w:cs="Times New Roman"/>
                <w:noProof/>
                <w:webHidden/>
                <w:color w:val="000000"/>
                <w:sz w:val="24"/>
                <w:szCs w:val="20"/>
                <w:lang w:bidi="ar-SA"/>
              </w:rPr>
            </w:r>
            <w:r w:rsidRPr="00CC2235">
              <w:rPr>
                <w:rFonts w:ascii="Times New Roman" w:eastAsia="Times New Roman" w:hAnsi="Times New Roman" w:cs="Times New Roman"/>
                <w:noProof/>
                <w:webHidden/>
                <w:color w:val="000000"/>
                <w:sz w:val="24"/>
                <w:szCs w:val="20"/>
                <w:lang w:bidi="ar-SA"/>
              </w:rPr>
              <w:fldChar w:fldCharType="separate"/>
            </w:r>
            <w:r w:rsidRPr="00CC2235">
              <w:rPr>
                <w:rFonts w:ascii="Times New Roman" w:eastAsia="Times New Roman" w:hAnsi="Times New Roman" w:cs="Times New Roman"/>
                <w:noProof/>
                <w:webHidden/>
                <w:color w:val="000000"/>
                <w:sz w:val="24"/>
                <w:szCs w:val="20"/>
                <w:lang w:bidi="ar-SA"/>
              </w:rPr>
              <w:t>3</w:t>
            </w:r>
            <w:r w:rsidRPr="00CC2235">
              <w:rPr>
                <w:rFonts w:ascii="Times New Roman" w:eastAsia="Times New Roman" w:hAnsi="Times New Roman" w:cs="Times New Roman"/>
                <w:noProof/>
                <w:webHidden/>
                <w:color w:val="000000"/>
                <w:sz w:val="24"/>
                <w:szCs w:val="20"/>
                <w:lang w:bidi="ar-SA"/>
              </w:rPr>
              <w:fldChar w:fldCharType="end"/>
            </w:r>
          </w:hyperlink>
        </w:p>
        <w:p w14:paraId="28B76989" w14:textId="4C1DE7A7" w:rsidR="003F5A48" w:rsidRPr="00CC2235" w:rsidRDefault="003F5A48" w:rsidP="003F5A48">
          <w:pPr>
            <w:widowControl/>
            <w:tabs>
              <w:tab w:val="left" w:pos="1320"/>
              <w:tab w:val="right" w:leader="dot" w:pos="9350"/>
            </w:tabs>
            <w:autoSpaceDE/>
            <w:autoSpaceDN/>
            <w:spacing w:after="100" w:line="480" w:lineRule="auto"/>
            <w:ind w:firstLine="720"/>
            <w:rPr>
              <w:rFonts w:ascii="Calibri" w:eastAsia="Times New Roman" w:hAnsi="Calibri" w:cs="Times New Roman"/>
              <w:noProof/>
              <w:lang w:bidi="ar-SA"/>
            </w:rPr>
          </w:pPr>
          <w:hyperlink w:anchor="_Toc90467076" w:history="1">
            <w:r w:rsidRPr="00CC2235">
              <w:rPr>
                <w:rFonts w:ascii="Times New Roman" w:eastAsia="Times New Roman" w:hAnsi="Times New Roman" w:cs="Times New Roman"/>
                <w:noProof/>
                <w:color w:val="0563C1"/>
                <w:sz w:val="24"/>
                <w:szCs w:val="20"/>
                <w:u w:val="single"/>
                <w:lang w:bidi="ar-SA"/>
              </w:rPr>
              <w:t>Learning Outcomes</w:t>
            </w:r>
            <w:r w:rsidRPr="00CC2235">
              <w:rPr>
                <w:rFonts w:ascii="Times New Roman" w:eastAsia="Times New Roman" w:hAnsi="Times New Roman" w:cs="Times New Roman"/>
                <w:noProof/>
                <w:webHidden/>
                <w:color w:val="000000"/>
                <w:sz w:val="24"/>
                <w:szCs w:val="20"/>
                <w:lang w:bidi="ar-SA"/>
              </w:rPr>
              <w:tab/>
            </w:r>
            <w:r w:rsidRPr="00CC2235">
              <w:rPr>
                <w:rFonts w:ascii="Times New Roman" w:eastAsia="Times New Roman" w:hAnsi="Times New Roman" w:cs="Times New Roman"/>
                <w:noProof/>
                <w:webHidden/>
                <w:color w:val="000000"/>
                <w:sz w:val="24"/>
                <w:szCs w:val="20"/>
                <w:lang w:bidi="ar-SA"/>
              </w:rPr>
              <w:fldChar w:fldCharType="begin"/>
            </w:r>
            <w:r w:rsidRPr="00CC2235">
              <w:rPr>
                <w:rFonts w:ascii="Times New Roman" w:eastAsia="Times New Roman" w:hAnsi="Times New Roman" w:cs="Times New Roman"/>
                <w:noProof/>
                <w:webHidden/>
                <w:color w:val="000000"/>
                <w:sz w:val="24"/>
                <w:szCs w:val="20"/>
                <w:lang w:bidi="ar-SA"/>
              </w:rPr>
              <w:instrText xml:space="preserve"> PAGEREF _Toc90467076 \h </w:instrText>
            </w:r>
            <w:r w:rsidRPr="00CC2235">
              <w:rPr>
                <w:rFonts w:ascii="Times New Roman" w:eastAsia="Times New Roman" w:hAnsi="Times New Roman" w:cs="Times New Roman"/>
                <w:noProof/>
                <w:webHidden/>
                <w:color w:val="000000"/>
                <w:sz w:val="24"/>
                <w:szCs w:val="20"/>
                <w:lang w:bidi="ar-SA"/>
              </w:rPr>
            </w:r>
            <w:r w:rsidRPr="00CC2235">
              <w:rPr>
                <w:rFonts w:ascii="Times New Roman" w:eastAsia="Times New Roman" w:hAnsi="Times New Roman" w:cs="Times New Roman"/>
                <w:noProof/>
                <w:webHidden/>
                <w:color w:val="000000"/>
                <w:sz w:val="24"/>
                <w:szCs w:val="20"/>
                <w:lang w:bidi="ar-SA"/>
              </w:rPr>
              <w:fldChar w:fldCharType="separate"/>
            </w:r>
            <w:r w:rsidRPr="00CC2235">
              <w:rPr>
                <w:rFonts w:ascii="Times New Roman" w:eastAsia="Times New Roman" w:hAnsi="Times New Roman" w:cs="Times New Roman"/>
                <w:noProof/>
                <w:webHidden/>
                <w:color w:val="000000"/>
                <w:sz w:val="24"/>
                <w:szCs w:val="20"/>
                <w:lang w:bidi="ar-SA"/>
              </w:rPr>
              <w:t>3</w:t>
            </w:r>
            <w:r w:rsidRPr="00CC2235">
              <w:rPr>
                <w:rFonts w:ascii="Times New Roman" w:eastAsia="Times New Roman" w:hAnsi="Times New Roman" w:cs="Times New Roman"/>
                <w:noProof/>
                <w:webHidden/>
                <w:color w:val="000000"/>
                <w:sz w:val="24"/>
                <w:szCs w:val="20"/>
                <w:lang w:bidi="ar-SA"/>
              </w:rPr>
              <w:fldChar w:fldCharType="end"/>
            </w:r>
          </w:hyperlink>
        </w:p>
        <w:p w14:paraId="16D8BD10" w14:textId="77777777" w:rsidR="00CC2235" w:rsidRPr="00CC2235" w:rsidRDefault="00CC2235" w:rsidP="00CC2235">
          <w:pPr>
            <w:widowControl/>
            <w:tabs>
              <w:tab w:val="left" w:pos="1320"/>
              <w:tab w:val="right" w:leader="dot" w:pos="9350"/>
            </w:tabs>
            <w:autoSpaceDE/>
            <w:autoSpaceDN/>
            <w:spacing w:after="100" w:line="480" w:lineRule="auto"/>
            <w:ind w:firstLine="720"/>
            <w:rPr>
              <w:rFonts w:ascii="Calibri" w:eastAsia="Times New Roman" w:hAnsi="Calibri" w:cs="Times New Roman"/>
              <w:noProof/>
              <w:lang w:bidi="ar-SA"/>
            </w:rPr>
          </w:pPr>
          <w:hyperlink w:anchor="_Toc90467077" w:history="1">
            <w:r w:rsidRPr="00CC2235">
              <w:rPr>
                <w:rFonts w:ascii="Times New Roman" w:eastAsia="Times New Roman" w:hAnsi="Times New Roman" w:cs="Times New Roman"/>
                <w:noProof/>
                <w:color w:val="0563C1"/>
                <w:sz w:val="24"/>
                <w:szCs w:val="20"/>
                <w:u w:val="single"/>
                <w:lang w:bidi="ar-SA"/>
              </w:rPr>
              <w:t>Educational Goals</w:t>
            </w:r>
            <w:r w:rsidRPr="00CC2235">
              <w:rPr>
                <w:rFonts w:ascii="Times New Roman" w:eastAsia="Times New Roman" w:hAnsi="Times New Roman" w:cs="Times New Roman"/>
                <w:noProof/>
                <w:webHidden/>
                <w:color w:val="000000"/>
                <w:sz w:val="24"/>
                <w:szCs w:val="20"/>
                <w:lang w:bidi="ar-SA"/>
              </w:rPr>
              <w:tab/>
              <w:t>4</w:t>
            </w:r>
          </w:hyperlink>
        </w:p>
        <w:p w14:paraId="13D9BF85" w14:textId="77777777" w:rsidR="00CC2235" w:rsidRPr="00CC2235" w:rsidRDefault="00CC2235" w:rsidP="00CC2235">
          <w:pPr>
            <w:widowControl/>
            <w:tabs>
              <w:tab w:val="left" w:pos="1320"/>
              <w:tab w:val="right" w:leader="dot" w:pos="9350"/>
            </w:tabs>
            <w:autoSpaceDE/>
            <w:autoSpaceDN/>
            <w:spacing w:after="100" w:line="480" w:lineRule="auto"/>
            <w:ind w:firstLine="720"/>
            <w:rPr>
              <w:rFonts w:ascii="Calibri" w:eastAsia="Times New Roman" w:hAnsi="Calibri" w:cs="Times New Roman"/>
              <w:noProof/>
              <w:lang w:bidi="ar-SA"/>
            </w:rPr>
          </w:pPr>
          <w:hyperlink w:anchor="_Toc90467078" w:history="1">
            <w:r w:rsidRPr="00CC2235">
              <w:rPr>
                <w:rFonts w:ascii="Times New Roman" w:eastAsia="Times New Roman" w:hAnsi="Times New Roman" w:cs="Times New Roman"/>
                <w:noProof/>
                <w:color w:val="0563C1"/>
                <w:sz w:val="24"/>
                <w:szCs w:val="20"/>
                <w:u w:val="single"/>
                <w:lang w:bidi="ar-SA"/>
              </w:rPr>
              <w:t>Chronological Resume</w:t>
            </w:r>
            <w:r w:rsidRPr="00CC2235">
              <w:rPr>
                <w:rFonts w:ascii="Times New Roman" w:eastAsia="Times New Roman" w:hAnsi="Times New Roman" w:cs="Times New Roman"/>
                <w:noProof/>
                <w:webHidden/>
                <w:color w:val="000000"/>
                <w:sz w:val="24"/>
                <w:szCs w:val="20"/>
                <w:lang w:bidi="ar-SA"/>
              </w:rPr>
              <w:tab/>
              <w:t>5</w:t>
            </w:r>
          </w:hyperlink>
        </w:p>
        <w:p w14:paraId="23950757" w14:textId="77777777" w:rsidR="00CC2235" w:rsidRPr="00CC2235" w:rsidRDefault="00CC2235" w:rsidP="00CC2235">
          <w:pPr>
            <w:widowControl/>
            <w:tabs>
              <w:tab w:val="left" w:pos="1320"/>
              <w:tab w:val="right" w:leader="dot" w:pos="9350"/>
            </w:tabs>
            <w:autoSpaceDE/>
            <w:autoSpaceDN/>
            <w:spacing w:after="100" w:line="480" w:lineRule="auto"/>
            <w:ind w:firstLine="720"/>
            <w:rPr>
              <w:rFonts w:ascii="Calibri" w:eastAsia="Times New Roman" w:hAnsi="Calibri" w:cs="Times New Roman"/>
              <w:noProof/>
              <w:lang w:bidi="ar-SA"/>
            </w:rPr>
          </w:pPr>
          <w:hyperlink w:anchor="_Toc90467079" w:history="1">
            <w:r w:rsidRPr="00CC2235">
              <w:rPr>
                <w:rFonts w:ascii="Times New Roman" w:eastAsia="Times New Roman" w:hAnsi="Times New Roman" w:cs="Times New Roman"/>
                <w:noProof/>
                <w:color w:val="0563C1"/>
                <w:sz w:val="24"/>
                <w:szCs w:val="20"/>
                <w:u w:val="single"/>
                <w:lang w:bidi="ar-SA"/>
              </w:rPr>
              <w:t>Learning and Experience Autobiography</w:t>
            </w:r>
            <w:r w:rsidRPr="00CC2235">
              <w:rPr>
                <w:rFonts w:ascii="Times New Roman" w:eastAsia="Times New Roman" w:hAnsi="Times New Roman" w:cs="Times New Roman"/>
                <w:noProof/>
                <w:webHidden/>
                <w:color w:val="000000"/>
                <w:sz w:val="24"/>
                <w:szCs w:val="20"/>
                <w:lang w:bidi="ar-SA"/>
              </w:rPr>
              <w:tab/>
              <w:t>6</w:t>
            </w:r>
          </w:hyperlink>
        </w:p>
        <w:p w14:paraId="27476D06" w14:textId="77777777" w:rsidR="00CC2235" w:rsidRPr="00CC2235" w:rsidRDefault="00CC2235" w:rsidP="00CC2235">
          <w:pPr>
            <w:widowControl/>
            <w:tabs>
              <w:tab w:val="left" w:pos="1320"/>
              <w:tab w:val="right" w:leader="dot" w:pos="9350"/>
            </w:tabs>
            <w:autoSpaceDE/>
            <w:autoSpaceDN/>
            <w:spacing w:after="100" w:line="480" w:lineRule="auto"/>
            <w:ind w:firstLine="720"/>
            <w:rPr>
              <w:rFonts w:ascii="Calibri" w:eastAsia="Times New Roman" w:hAnsi="Calibri" w:cs="Times New Roman"/>
              <w:noProof/>
              <w:lang w:bidi="ar-SA"/>
            </w:rPr>
          </w:pPr>
          <w:hyperlink w:anchor="_Toc90467080" w:history="1">
            <w:r w:rsidRPr="00CC2235">
              <w:rPr>
                <w:rFonts w:ascii="Times New Roman" w:eastAsia="Times New Roman" w:hAnsi="Times New Roman" w:cs="Times New Roman"/>
                <w:noProof/>
                <w:color w:val="0563C1"/>
                <w:sz w:val="24"/>
                <w:szCs w:val="20"/>
                <w:u w:val="single"/>
                <w:lang w:bidi="ar-SA"/>
              </w:rPr>
              <w:t>Acquired Learning and Knowledge Narrative</w:t>
            </w:r>
            <w:r w:rsidRPr="00CC2235">
              <w:rPr>
                <w:rFonts w:ascii="Times New Roman" w:eastAsia="Times New Roman" w:hAnsi="Times New Roman" w:cs="Times New Roman"/>
                <w:noProof/>
                <w:webHidden/>
                <w:color w:val="000000"/>
                <w:sz w:val="24"/>
                <w:szCs w:val="20"/>
                <w:lang w:bidi="ar-SA"/>
              </w:rPr>
              <w:tab/>
              <w:t>7</w:t>
            </w:r>
          </w:hyperlink>
        </w:p>
        <w:p w14:paraId="7A2E3F8A" w14:textId="77777777" w:rsidR="00CC2235" w:rsidRPr="00CC2235" w:rsidRDefault="00CC2235" w:rsidP="00CC2235">
          <w:pPr>
            <w:widowControl/>
            <w:tabs>
              <w:tab w:val="left" w:pos="1320"/>
              <w:tab w:val="right" w:leader="dot" w:pos="9350"/>
            </w:tabs>
            <w:autoSpaceDE/>
            <w:autoSpaceDN/>
            <w:spacing w:after="100" w:line="480" w:lineRule="auto"/>
            <w:ind w:firstLine="720"/>
            <w:rPr>
              <w:rFonts w:ascii="Calibri" w:eastAsia="Times New Roman" w:hAnsi="Calibri" w:cs="Times New Roman"/>
              <w:noProof/>
              <w:lang w:bidi="ar-SA"/>
            </w:rPr>
          </w:pPr>
          <w:hyperlink w:anchor="_Toc90467081" w:history="1">
            <w:r w:rsidRPr="00CC2235">
              <w:rPr>
                <w:rFonts w:ascii="Times New Roman" w:eastAsia="Times New Roman" w:hAnsi="Times New Roman" w:cs="Times New Roman"/>
                <w:noProof/>
                <w:color w:val="0563C1"/>
                <w:sz w:val="24"/>
                <w:szCs w:val="20"/>
                <w:u w:val="single"/>
                <w:lang w:bidi="ar-SA"/>
              </w:rPr>
              <w:t>Bibliography</w:t>
            </w:r>
            <w:r w:rsidRPr="00CC2235">
              <w:rPr>
                <w:rFonts w:ascii="Times New Roman" w:eastAsia="Times New Roman" w:hAnsi="Times New Roman" w:cs="Times New Roman"/>
                <w:noProof/>
                <w:webHidden/>
                <w:color w:val="000000"/>
                <w:sz w:val="24"/>
                <w:szCs w:val="20"/>
                <w:lang w:bidi="ar-SA"/>
              </w:rPr>
              <w:tab/>
              <w:t>8</w:t>
            </w:r>
          </w:hyperlink>
        </w:p>
        <w:p w14:paraId="5B489275" w14:textId="77777777" w:rsidR="00CC2235" w:rsidRPr="00CC2235" w:rsidRDefault="00CC2235" w:rsidP="00CC2235">
          <w:pPr>
            <w:widowControl/>
            <w:tabs>
              <w:tab w:val="left" w:pos="1320"/>
              <w:tab w:val="right" w:leader="dot" w:pos="9350"/>
            </w:tabs>
            <w:autoSpaceDE/>
            <w:autoSpaceDN/>
            <w:spacing w:after="100" w:line="480" w:lineRule="auto"/>
            <w:ind w:firstLine="720"/>
            <w:rPr>
              <w:rFonts w:ascii="Calibri" w:eastAsia="Times New Roman" w:hAnsi="Calibri" w:cs="Times New Roman"/>
              <w:noProof/>
              <w:lang w:bidi="ar-SA"/>
            </w:rPr>
          </w:pPr>
          <w:hyperlink w:anchor="_Toc90467082" w:history="1">
            <w:r w:rsidRPr="00CC2235">
              <w:rPr>
                <w:rFonts w:ascii="Times New Roman" w:eastAsia="Times New Roman" w:hAnsi="Times New Roman" w:cs="Times New Roman"/>
                <w:noProof/>
                <w:color w:val="0563C1"/>
                <w:sz w:val="24"/>
                <w:szCs w:val="20"/>
                <w:u w:val="single"/>
                <w:lang w:bidi="ar-SA"/>
              </w:rPr>
              <w:t>Documentation</w:t>
            </w:r>
            <w:r w:rsidRPr="00CC2235">
              <w:rPr>
                <w:rFonts w:ascii="Times New Roman" w:eastAsia="Times New Roman" w:hAnsi="Times New Roman" w:cs="Times New Roman"/>
                <w:noProof/>
                <w:webHidden/>
                <w:color w:val="000000"/>
                <w:sz w:val="24"/>
                <w:szCs w:val="20"/>
                <w:lang w:bidi="ar-SA"/>
              </w:rPr>
              <w:tab/>
              <w:t>8</w:t>
            </w:r>
          </w:hyperlink>
        </w:p>
        <w:p w14:paraId="0A278021" w14:textId="77777777" w:rsidR="00CC2235" w:rsidRPr="00CC2235" w:rsidRDefault="00CC2235" w:rsidP="00CC2235">
          <w:pPr>
            <w:widowControl/>
            <w:autoSpaceDE/>
            <w:autoSpaceDN/>
            <w:spacing w:before="100" w:beforeAutospacing="1" w:after="100" w:afterAutospacing="1"/>
            <w:ind w:firstLine="720"/>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b/>
              <w:bCs/>
              <w:noProof/>
              <w:color w:val="000000"/>
              <w:sz w:val="24"/>
              <w:szCs w:val="20"/>
              <w:lang w:bidi="ar-SA"/>
            </w:rPr>
            <w:fldChar w:fldCharType="end"/>
          </w:r>
        </w:p>
      </w:sdtContent>
    </w:sdt>
    <w:p w14:paraId="286B1B80" w14:textId="1394E150" w:rsidR="00CC2235" w:rsidRDefault="00CC2235" w:rsidP="00CC2235">
      <w:pPr>
        <w:widowControl/>
        <w:autoSpaceDE/>
        <w:autoSpaceDN/>
        <w:spacing w:line="480" w:lineRule="auto"/>
        <w:rPr>
          <w:rFonts w:ascii="Times New Roman" w:eastAsia="Times New Roman" w:hAnsi="Times New Roman" w:cs="Times New Roman"/>
          <w:color w:val="000000"/>
          <w:sz w:val="24"/>
          <w:szCs w:val="20"/>
          <w:highlight w:val="lightGray"/>
          <w:lang w:bidi="ar-SA"/>
        </w:rPr>
      </w:pPr>
      <w:bookmarkStart w:id="0" w:name="h.gjdgxs" w:colFirst="0" w:colLast="0"/>
      <w:bookmarkStart w:id="1" w:name="h.e6pvzdt01j2z" w:colFirst="0" w:colLast="0"/>
      <w:bookmarkEnd w:id="0"/>
      <w:bookmarkEnd w:id="1"/>
    </w:p>
    <w:p w14:paraId="5194800B" w14:textId="490118DC" w:rsidR="00CC2235" w:rsidRDefault="00CC2235" w:rsidP="00CC2235">
      <w:pPr>
        <w:widowControl/>
        <w:autoSpaceDE/>
        <w:autoSpaceDN/>
        <w:spacing w:line="480" w:lineRule="auto"/>
        <w:rPr>
          <w:rFonts w:ascii="Times New Roman" w:eastAsia="Times New Roman" w:hAnsi="Times New Roman" w:cs="Times New Roman"/>
          <w:color w:val="000000"/>
          <w:sz w:val="24"/>
          <w:szCs w:val="20"/>
          <w:highlight w:val="lightGray"/>
          <w:lang w:bidi="ar-SA"/>
        </w:rPr>
      </w:pPr>
    </w:p>
    <w:p w14:paraId="4A239B38" w14:textId="3CAD43A7" w:rsidR="00CC2235" w:rsidRDefault="00CC2235" w:rsidP="00CC2235">
      <w:pPr>
        <w:widowControl/>
        <w:autoSpaceDE/>
        <w:autoSpaceDN/>
        <w:spacing w:line="480" w:lineRule="auto"/>
        <w:rPr>
          <w:rFonts w:ascii="Times New Roman" w:eastAsia="Times New Roman" w:hAnsi="Times New Roman" w:cs="Times New Roman"/>
          <w:color w:val="000000"/>
          <w:sz w:val="24"/>
          <w:szCs w:val="20"/>
          <w:highlight w:val="lightGray"/>
          <w:lang w:bidi="ar-SA"/>
        </w:rPr>
      </w:pPr>
    </w:p>
    <w:p w14:paraId="5E0940DF" w14:textId="54220A7C" w:rsidR="00CC2235" w:rsidRDefault="00CC2235" w:rsidP="00CC2235">
      <w:pPr>
        <w:widowControl/>
        <w:autoSpaceDE/>
        <w:autoSpaceDN/>
        <w:spacing w:line="480" w:lineRule="auto"/>
        <w:rPr>
          <w:rFonts w:ascii="Times New Roman" w:eastAsia="Times New Roman" w:hAnsi="Times New Roman" w:cs="Times New Roman"/>
          <w:color w:val="000000"/>
          <w:sz w:val="24"/>
          <w:szCs w:val="20"/>
          <w:highlight w:val="lightGray"/>
          <w:lang w:bidi="ar-SA"/>
        </w:rPr>
      </w:pPr>
    </w:p>
    <w:p w14:paraId="38F916F5" w14:textId="227A4876" w:rsidR="00CC2235" w:rsidRDefault="00CC2235" w:rsidP="00CC2235">
      <w:pPr>
        <w:widowControl/>
        <w:autoSpaceDE/>
        <w:autoSpaceDN/>
        <w:spacing w:line="480" w:lineRule="auto"/>
        <w:rPr>
          <w:rFonts w:ascii="Times New Roman" w:eastAsia="Times New Roman" w:hAnsi="Times New Roman" w:cs="Times New Roman"/>
          <w:color w:val="000000"/>
          <w:sz w:val="24"/>
          <w:szCs w:val="20"/>
          <w:highlight w:val="lightGray"/>
          <w:lang w:bidi="ar-SA"/>
        </w:rPr>
      </w:pPr>
    </w:p>
    <w:p w14:paraId="483A91E9" w14:textId="6F0A53CC" w:rsidR="00CC2235" w:rsidRDefault="00CC2235" w:rsidP="00CC2235">
      <w:pPr>
        <w:widowControl/>
        <w:autoSpaceDE/>
        <w:autoSpaceDN/>
        <w:spacing w:line="480" w:lineRule="auto"/>
        <w:rPr>
          <w:rFonts w:ascii="Times New Roman" w:eastAsia="Times New Roman" w:hAnsi="Times New Roman" w:cs="Times New Roman"/>
          <w:color w:val="000000"/>
          <w:sz w:val="24"/>
          <w:szCs w:val="20"/>
          <w:highlight w:val="lightGray"/>
          <w:lang w:bidi="ar-SA"/>
        </w:rPr>
      </w:pPr>
    </w:p>
    <w:p w14:paraId="0B1B193E" w14:textId="4C907205" w:rsidR="00CC2235" w:rsidRDefault="00CC2235" w:rsidP="00CC2235">
      <w:pPr>
        <w:widowControl/>
        <w:autoSpaceDE/>
        <w:autoSpaceDN/>
        <w:spacing w:line="480" w:lineRule="auto"/>
        <w:rPr>
          <w:rFonts w:ascii="Times New Roman" w:eastAsia="Times New Roman" w:hAnsi="Times New Roman" w:cs="Times New Roman"/>
          <w:color w:val="000000"/>
          <w:sz w:val="24"/>
          <w:szCs w:val="20"/>
          <w:highlight w:val="lightGray"/>
          <w:lang w:bidi="ar-SA"/>
        </w:rPr>
      </w:pPr>
    </w:p>
    <w:p w14:paraId="300AC91B" w14:textId="77777777" w:rsidR="00CC2235" w:rsidRPr="00CC2235" w:rsidRDefault="00CC2235" w:rsidP="00CC2235">
      <w:pPr>
        <w:widowControl/>
        <w:autoSpaceDE/>
        <w:autoSpaceDN/>
        <w:rPr>
          <w:rFonts w:ascii="Times New Roman" w:eastAsia="Times New Roman" w:hAnsi="Times New Roman" w:cs="Times New Roman"/>
          <w:color w:val="003865"/>
          <w:sz w:val="32"/>
          <w:szCs w:val="24"/>
          <w:lang w:bidi="ar-SA"/>
        </w:rPr>
      </w:pPr>
      <w:bookmarkStart w:id="2" w:name="_Toc90467075"/>
      <w:bookmarkStart w:id="3" w:name="_Hlk122337369"/>
      <w:r w:rsidRPr="00CC2235">
        <w:rPr>
          <w:rFonts w:ascii="Times New Roman" w:eastAsia="Times New Roman" w:hAnsi="Times New Roman" w:cs="Times New Roman"/>
          <w:color w:val="003865"/>
          <w:sz w:val="32"/>
          <w:szCs w:val="24"/>
          <w:lang w:bidi="ar-SA"/>
        </w:rPr>
        <w:lastRenderedPageBreak/>
        <w:t>Statement of Academic Honesty</w:t>
      </w:r>
      <w:bookmarkEnd w:id="2"/>
    </w:p>
    <w:p w14:paraId="28D1CEDA" w14:textId="77777777" w:rsidR="00CC2235" w:rsidRPr="00CC2235" w:rsidRDefault="00CC2235" w:rsidP="00CC2235">
      <w:pPr>
        <w:widowControl/>
        <w:autoSpaceDE/>
        <w:autoSpaceDN/>
        <w:ind w:left="360"/>
        <w:rPr>
          <w:rFonts w:ascii="Times New Roman" w:eastAsia="Times New Roman" w:hAnsi="Times New Roman" w:cs="Times New Roman"/>
          <w:b/>
          <w:bCs/>
          <w:color w:val="003865"/>
          <w:sz w:val="28"/>
          <w:lang w:bidi="ar-SA"/>
        </w:rPr>
      </w:pPr>
    </w:p>
    <w:p w14:paraId="13F943F6"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 xml:space="preserve">The material contained in this Portfolio honestly and accurately reflects my life, learning, and work experience. I understand that the penalty for falsifying any information or documentation will result in an award of no credit for the Portfolio with no resubmission allowed and may result in other sanctions as described in the Student Code of Conduct. </w:t>
      </w:r>
    </w:p>
    <w:p w14:paraId="5CB0E1C6"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08D2459F" w14:textId="77777777" w:rsidR="00CC2235" w:rsidRPr="00CC2235" w:rsidRDefault="00CC2235" w:rsidP="00CC2235">
      <w:pPr>
        <w:widowControl/>
        <w:pBdr>
          <w:bottom w:val="single" w:sz="12" w:space="1" w:color="auto"/>
        </w:pBdr>
        <w:autoSpaceDE/>
        <w:autoSpaceDN/>
        <w:rPr>
          <w:rFonts w:ascii="Times New Roman" w:eastAsia="Times New Roman" w:hAnsi="Times New Roman" w:cs="Times New Roman"/>
          <w:color w:val="000000"/>
          <w:sz w:val="24"/>
          <w:szCs w:val="20"/>
          <w:lang w:bidi="ar-SA"/>
        </w:rPr>
      </w:pPr>
    </w:p>
    <w:p w14:paraId="05C58C54" w14:textId="0525E771" w:rsidR="00CC2235" w:rsidRPr="00CC2235" w:rsidRDefault="00CC2235" w:rsidP="00CC2235">
      <w:pPr>
        <w:widowControl/>
        <w:autoSpaceDE/>
        <w:autoSpaceDN/>
        <w:ind w:left="360"/>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 xml:space="preserve">Print Name </w:t>
      </w:r>
      <w:r w:rsidRPr="00CC2235">
        <w:rPr>
          <w:rFonts w:ascii="Times New Roman" w:eastAsia="Times New Roman" w:hAnsi="Times New Roman" w:cs="Times New Roman"/>
          <w:color w:val="000000"/>
          <w:sz w:val="24"/>
          <w:szCs w:val="20"/>
          <w:lang w:bidi="ar-SA"/>
        </w:rPr>
        <w:tab/>
      </w:r>
      <w:r w:rsidRPr="00CC2235">
        <w:rPr>
          <w:rFonts w:ascii="Times New Roman" w:eastAsia="Times New Roman" w:hAnsi="Times New Roman" w:cs="Times New Roman"/>
          <w:color w:val="000000"/>
          <w:sz w:val="24"/>
          <w:szCs w:val="20"/>
          <w:lang w:bidi="ar-SA"/>
        </w:rPr>
        <w:tab/>
      </w:r>
      <w:r w:rsidRPr="00CC2235">
        <w:rPr>
          <w:rFonts w:ascii="Times New Roman" w:eastAsia="Times New Roman" w:hAnsi="Times New Roman" w:cs="Times New Roman"/>
          <w:color w:val="000000"/>
          <w:sz w:val="24"/>
          <w:szCs w:val="20"/>
          <w:lang w:bidi="ar-SA"/>
        </w:rPr>
        <w:tab/>
      </w:r>
      <w:r w:rsidRPr="00CC2235">
        <w:rPr>
          <w:rFonts w:ascii="Times New Roman" w:eastAsia="Times New Roman" w:hAnsi="Times New Roman" w:cs="Times New Roman"/>
          <w:color w:val="000000"/>
          <w:sz w:val="24"/>
          <w:szCs w:val="20"/>
          <w:lang w:bidi="ar-SA"/>
        </w:rPr>
        <w:tab/>
      </w:r>
      <w:r w:rsidRPr="00CC2235">
        <w:rPr>
          <w:rFonts w:ascii="Times New Roman" w:eastAsia="Times New Roman" w:hAnsi="Times New Roman" w:cs="Times New Roman"/>
          <w:color w:val="000000"/>
          <w:sz w:val="24"/>
          <w:szCs w:val="20"/>
          <w:lang w:bidi="ar-SA"/>
        </w:rPr>
        <w:tab/>
      </w:r>
      <w:r w:rsidRPr="00CC2235">
        <w:rPr>
          <w:rFonts w:ascii="Times New Roman" w:eastAsia="Times New Roman" w:hAnsi="Times New Roman" w:cs="Times New Roman"/>
          <w:color w:val="000000"/>
          <w:sz w:val="24"/>
          <w:szCs w:val="20"/>
          <w:lang w:bidi="ar-SA"/>
        </w:rPr>
        <w:tab/>
      </w:r>
      <w:r w:rsidRPr="00CC2235">
        <w:rPr>
          <w:rFonts w:ascii="Times New Roman" w:eastAsia="Times New Roman" w:hAnsi="Times New Roman" w:cs="Times New Roman"/>
          <w:color w:val="000000"/>
          <w:sz w:val="24"/>
          <w:szCs w:val="20"/>
          <w:lang w:bidi="ar-SA"/>
        </w:rPr>
        <w:tab/>
        <w:t xml:space="preserve">LCSC ID Number </w:t>
      </w:r>
    </w:p>
    <w:p w14:paraId="06A52266"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08255928"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1BDA0C8E" w14:textId="77777777" w:rsidR="00CC2235" w:rsidRPr="00CC2235" w:rsidRDefault="00CC2235" w:rsidP="000C4E02">
      <w:pPr>
        <w:widowControl/>
        <w:autoSpaceDE/>
        <w:autoSpaceDN/>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 xml:space="preserve">_____________________________   </w:t>
      </w:r>
      <w:r w:rsidRPr="00CC2235">
        <w:rPr>
          <w:rFonts w:ascii="Times New Roman" w:eastAsia="Times New Roman" w:hAnsi="Times New Roman" w:cs="Times New Roman"/>
          <w:color w:val="000000"/>
          <w:sz w:val="24"/>
          <w:szCs w:val="20"/>
          <w:lang w:bidi="ar-SA"/>
        </w:rPr>
        <w:tab/>
      </w:r>
      <w:r w:rsidRPr="00CC2235">
        <w:rPr>
          <w:rFonts w:ascii="Times New Roman" w:eastAsia="Times New Roman" w:hAnsi="Times New Roman" w:cs="Times New Roman"/>
          <w:color w:val="000000"/>
          <w:sz w:val="24"/>
          <w:szCs w:val="20"/>
          <w:lang w:bidi="ar-SA"/>
        </w:rPr>
        <w:tab/>
      </w:r>
      <w:r w:rsidRPr="00CC2235">
        <w:rPr>
          <w:rFonts w:ascii="Times New Roman" w:eastAsia="Times New Roman" w:hAnsi="Times New Roman" w:cs="Times New Roman"/>
          <w:color w:val="000000"/>
          <w:sz w:val="24"/>
          <w:szCs w:val="20"/>
          <w:lang w:bidi="ar-SA"/>
        </w:rPr>
        <w:tab/>
      </w:r>
      <w:r w:rsidRPr="00CC2235">
        <w:rPr>
          <w:rFonts w:ascii="Times New Roman" w:eastAsia="Times New Roman" w:hAnsi="Times New Roman" w:cs="Times New Roman"/>
          <w:color w:val="000000"/>
          <w:sz w:val="24"/>
          <w:szCs w:val="20"/>
          <w:lang w:bidi="ar-SA"/>
        </w:rPr>
        <w:tab/>
        <w:t>____________________</w:t>
      </w:r>
    </w:p>
    <w:p w14:paraId="17205FD5" w14:textId="77777777" w:rsidR="00CC2235" w:rsidRPr="00CC2235" w:rsidRDefault="00CC2235" w:rsidP="00CC2235">
      <w:pPr>
        <w:widowControl/>
        <w:autoSpaceDE/>
        <w:autoSpaceDN/>
        <w:ind w:left="360"/>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 xml:space="preserve">Signature </w:t>
      </w:r>
      <w:r w:rsidRPr="00CC2235">
        <w:rPr>
          <w:rFonts w:ascii="Times New Roman" w:eastAsia="Times New Roman" w:hAnsi="Times New Roman" w:cs="Times New Roman"/>
          <w:color w:val="000000"/>
          <w:sz w:val="24"/>
          <w:szCs w:val="20"/>
          <w:lang w:bidi="ar-SA"/>
        </w:rPr>
        <w:tab/>
      </w:r>
      <w:r w:rsidRPr="00CC2235">
        <w:rPr>
          <w:rFonts w:ascii="Times New Roman" w:eastAsia="Times New Roman" w:hAnsi="Times New Roman" w:cs="Times New Roman"/>
          <w:color w:val="000000"/>
          <w:sz w:val="24"/>
          <w:szCs w:val="20"/>
          <w:lang w:bidi="ar-SA"/>
        </w:rPr>
        <w:tab/>
      </w:r>
      <w:r w:rsidRPr="00CC2235">
        <w:rPr>
          <w:rFonts w:ascii="Times New Roman" w:eastAsia="Times New Roman" w:hAnsi="Times New Roman" w:cs="Times New Roman"/>
          <w:color w:val="000000"/>
          <w:sz w:val="24"/>
          <w:szCs w:val="20"/>
          <w:lang w:bidi="ar-SA"/>
        </w:rPr>
        <w:tab/>
      </w:r>
      <w:r w:rsidRPr="00CC2235">
        <w:rPr>
          <w:rFonts w:ascii="Times New Roman" w:eastAsia="Times New Roman" w:hAnsi="Times New Roman" w:cs="Times New Roman"/>
          <w:color w:val="000000"/>
          <w:sz w:val="24"/>
          <w:szCs w:val="20"/>
          <w:lang w:bidi="ar-SA"/>
        </w:rPr>
        <w:tab/>
      </w:r>
      <w:r w:rsidRPr="00CC2235">
        <w:rPr>
          <w:rFonts w:ascii="Times New Roman" w:eastAsia="Times New Roman" w:hAnsi="Times New Roman" w:cs="Times New Roman"/>
          <w:color w:val="000000"/>
          <w:sz w:val="24"/>
          <w:szCs w:val="20"/>
          <w:lang w:bidi="ar-SA"/>
        </w:rPr>
        <w:tab/>
      </w:r>
      <w:r w:rsidRPr="00CC2235">
        <w:rPr>
          <w:rFonts w:ascii="Times New Roman" w:eastAsia="Times New Roman" w:hAnsi="Times New Roman" w:cs="Times New Roman"/>
          <w:color w:val="000000"/>
          <w:sz w:val="24"/>
          <w:szCs w:val="20"/>
          <w:lang w:bidi="ar-SA"/>
        </w:rPr>
        <w:tab/>
      </w:r>
      <w:r w:rsidRPr="00CC2235">
        <w:rPr>
          <w:rFonts w:ascii="Times New Roman" w:eastAsia="Times New Roman" w:hAnsi="Times New Roman" w:cs="Times New Roman"/>
          <w:color w:val="000000"/>
          <w:sz w:val="24"/>
          <w:szCs w:val="20"/>
          <w:lang w:bidi="ar-SA"/>
        </w:rPr>
        <w:tab/>
      </w:r>
      <w:r w:rsidRPr="00CC2235">
        <w:rPr>
          <w:rFonts w:ascii="Times New Roman" w:eastAsia="Times New Roman" w:hAnsi="Times New Roman" w:cs="Times New Roman"/>
          <w:color w:val="000000"/>
          <w:sz w:val="24"/>
          <w:szCs w:val="20"/>
          <w:lang w:bidi="ar-SA"/>
        </w:rPr>
        <w:tab/>
        <w:t>Date</w:t>
      </w:r>
    </w:p>
    <w:p w14:paraId="5009235A"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099E1DA6"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11E416A4"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764540EE"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59D8E2DF"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70845AF4"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20A22998" w14:textId="77777777" w:rsidR="00CC2235" w:rsidRPr="00CC2235" w:rsidRDefault="00CC2235" w:rsidP="00702CCD">
      <w:pPr>
        <w:widowControl/>
        <w:autoSpaceDE/>
        <w:autoSpaceDN/>
        <w:rPr>
          <w:rFonts w:ascii="Times New Roman" w:eastAsia="Times New Roman" w:hAnsi="Times New Roman" w:cs="Times New Roman"/>
          <w:color w:val="000000"/>
          <w:sz w:val="24"/>
          <w:szCs w:val="20"/>
          <w:lang w:bidi="ar-SA"/>
        </w:rPr>
      </w:pPr>
    </w:p>
    <w:p w14:paraId="2D10DB0F" w14:textId="211F4506" w:rsidR="00CC2235" w:rsidRPr="00CC2235" w:rsidRDefault="00CC2235" w:rsidP="00CC2235">
      <w:pPr>
        <w:widowControl/>
        <w:autoSpaceDE/>
        <w:autoSpaceDN/>
        <w:rPr>
          <w:rFonts w:ascii="Times New Roman" w:eastAsia="Times New Roman" w:hAnsi="Times New Roman" w:cs="Times New Roman"/>
          <w:color w:val="003865"/>
          <w:sz w:val="32"/>
          <w:szCs w:val="32"/>
          <w:lang w:bidi="ar-SA"/>
        </w:rPr>
      </w:pPr>
      <w:bookmarkStart w:id="4" w:name="_Toc90467076"/>
      <w:r w:rsidRPr="00CC2235">
        <w:rPr>
          <w:rFonts w:ascii="Times New Roman" w:eastAsia="Times New Roman" w:hAnsi="Times New Roman" w:cs="Times New Roman"/>
          <w:color w:val="003865"/>
          <w:sz w:val="32"/>
          <w:szCs w:val="32"/>
          <w:lang w:bidi="ar-SA"/>
        </w:rPr>
        <w:t>Course Description</w:t>
      </w:r>
      <w:bookmarkEnd w:id="4"/>
    </w:p>
    <w:p w14:paraId="5972E49B" w14:textId="1249568E" w:rsidR="00D13D2F" w:rsidRDefault="00986CAB" w:rsidP="00C831B5">
      <w:pPr>
        <w:widowControl/>
        <w:autoSpaceDE/>
        <w:autoSpaceDN/>
        <w:spacing w:before="100" w:beforeAutospacing="1" w:after="100" w:afterAutospacing="1"/>
        <w:rPr>
          <w:rFonts w:ascii="Times New Roman" w:eastAsia="Times New Roman" w:hAnsi="Times New Roman" w:cs="Times New Roman"/>
          <w:color w:val="000000"/>
          <w:sz w:val="24"/>
          <w:szCs w:val="20"/>
          <w:lang w:bidi="ar-SA"/>
        </w:rPr>
      </w:pPr>
      <w:r>
        <w:rPr>
          <w:rFonts w:ascii="Times New Roman" w:eastAsia="Times New Roman" w:hAnsi="Times New Roman" w:cs="Times New Roman"/>
          <w:color w:val="000000"/>
          <w:sz w:val="24"/>
          <w:szCs w:val="20"/>
          <w:lang w:bidi="ar-SA"/>
        </w:rPr>
        <w:t xml:space="preserve">BUS </w:t>
      </w:r>
      <w:r w:rsidR="000A687F">
        <w:rPr>
          <w:rFonts w:ascii="Times New Roman" w:eastAsia="Times New Roman" w:hAnsi="Times New Roman" w:cs="Times New Roman"/>
          <w:color w:val="000000"/>
          <w:sz w:val="24"/>
          <w:szCs w:val="20"/>
          <w:lang w:bidi="ar-SA"/>
        </w:rPr>
        <w:t>321: Principles of Marketing</w:t>
      </w:r>
    </w:p>
    <w:p w14:paraId="48003BEB" w14:textId="60F623B4" w:rsidR="00C831B5" w:rsidRDefault="008450E8" w:rsidP="00C831B5">
      <w:pPr>
        <w:widowControl/>
        <w:autoSpaceDE/>
        <w:autoSpaceDN/>
        <w:spacing w:before="100" w:beforeAutospacing="1" w:after="100" w:afterAutospacing="1"/>
        <w:rPr>
          <w:rFonts w:ascii="Times New Roman" w:eastAsia="Times New Roman" w:hAnsi="Times New Roman" w:cs="Times New Roman"/>
          <w:color w:val="000000"/>
          <w:sz w:val="24"/>
          <w:szCs w:val="20"/>
          <w:lang w:bidi="ar-SA"/>
        </w:rPr>
      </w:pPr>
      <w:r w:rsidRPr="008450E8">
        <w:rPr>
          <w:rFonts w:ascii="Times New Roman" w:eastAsia="Times New Roman" w:hAnsi="Times New Roman" w:cs="Times New Roman"/>
          <w:color w:val="000000"/>
          <w:sz w:val="24"/>
          <w:szCs w:val="20"/>
          <w:lang w:bidi="ar-SA"/>
        </w:rPr>
        <w:t>Examines the basic elements of marketing theory, terminology and concepts with emphasis placed on analyzing consumer motivation.</w:t>
      </w:r>
    </w:p>
    <w:p w14:paraId="4F025D99" w14:textId="77777777" w:rsidR="00986CAB" w:rsidRDefault="00986CAB" w:rsidP="00C831B5">
      <w:pPr>
        <w:widowControl/>
        <w:autoSpaceDE/>
        <w:autoSpaceDN/>
        <w:spacing w:before="100" w:beforeAutospacing="1" w:after="100" w:afterAutospacing="1"/>
        <w:rPr>
          <w:rFonts w:ascii="Times New Roman" w:eastAsia="Times New Roman" w:hAnsi="Times New Roman" w:cs="Times New Roman"/>
          <w:color w:val="000000"/>
          <w:sz w:val="24"/>
          <w:szCs w:val="20"/>
          <w:lang w:bidi="ar-SA"/>
        </w:rPr>
      </w:pPr>
    </w:p>
    <w:p w14:paraId="62D75F3E" w14:textId="77777777" w:rsidR="00183432" w:rsidRDefault="00C831B5" w:rsidP="00183432">
      <w:pPr>
        <w:widowControl/>
        <w:autoSpaceDE/>
        <w:autoSpaceDN/>
        <w:spacing w:before="100" w:beforeAutospacing="1" w:after="100" w:afterAutospacing="1"/>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3865"/>
          <w:sz w:val="32"/>
          <w:szCs w:val="32"/>
          <w:lang w:bidi="ar-SA"/>
        </w:rPr>
        <w:t>Learning Outcomes</w:t>
      </w:r>
    </w:p>
    <w:p w14:paraId="0E2C7D38" w14:textId="77777777" w:rsidR="00183432" w:rsidRPr="00183432" w:rsidRDefault="00183432" w:rsidP="00183432">
      <w:pPr>
        <w:pStyle w:val="ListParagraph"/>
        <w:widowControl/>
        <w:numPr>
          <w:ilvl w:val="0"/>
          <w:numId w:val="22"/>
        </w:numPr>
        <w:autoSpaceDE/>
        <w:autoSpaceDN/>
        <w:spacing w:before="100" w:beforeAutospacing="1" w:after="100" w:afterAutospacing="1"/>
        <w:rPr>
          <w:rFonts w:ascii="Times New Roman" w:eastAsia="Times New Roman" w:hAnsi="Times New Roman" w:cs="Times New Roman"/>
          <w:color w:val="000000"/>
          <w:sz w:val="24"/>
          <w:szCs w:val="20"/>
          <w:lang w:bidi="ar-SA"/>
        </w:rPr>
      </w:pPr>
      <w:r w:rsidRPr="00183432">
        <w:rPr>
          <w:rFonts w:ascii="Times New Roman" w:eastAsia="Calibri" w:hAnsi="Times New Roman" w:cs="Times New Roman"/>
          <w:sz w:val="24"/>
          <w:szCs w:val="24"/>
          <w:lang w:bidi="ar-SA"/>
        </w:rPr>
        <w:t xml:space="preserve">Demonstrate basic concepts and components of Marketing as a function within business through the development of written assignments and oral presentations or discussions (online) </w:t>
      </w:r>
    </w:p>
    <w:p w14:paraId="3380AB10" w14:textId="319DCF75" w:rsidR="00183432" w:rsidRPr="00183432" w:rsidRDefault="00183432" w:rsidP="00183432">
      <w:pPr>
        <w:pStyle w:val="ListParagraph"/>
        <w:widowControl/>
        <w:numPr>
          <w:ilvl w:val="0"/>
          <w:numId w:val="22"/>
        </w:numPr>
        <w:autoSpaceDE/>
        <w:autoSpaceDN/>
        <w:spacing w:before="100" w:beforeAutospacing="1" w:after="100" w:afterAutospacing="1"/>
        <w:rPr>
          <w:rFonts w:ascii="Times New Roman" w:eastAsia="Times New Roman" w:hAnsi="Times New Roman" w:cs="Times New Roman"/>
          <w:color w:val="000000"/>
          <w:sz w:val="24"/>
          <w:szCs w:val="20"/>
          <w:lang w:bidi="ar-SA"/>
        </w:rPr>
      </w:pPr>
      <w:r w:rsidRPr="00183432">
        <w:rPr>
          <w:rFonts w:ascii="Times New Roman" w:eastAsia="Calibri" w:hAnsi="Times New Roman" w:cs="Times New Roman"/>
          <w:sz w:val="24"/>
          <w:szCs w:val="24"/>
          <w:lang w:bidi="ar-SA"/>
        </w:rPr>
        <w:t xml:space="preserve">Demonstrate how to effectively locate and use research to find pertinent information on the external environment, organizations, and target markets to use when making strategic marketing decisions </w:t>
      </w:r>
    </w:p>
    <w:p w14:paraId="6A2F54C2" w14:textId="1F728819" w:rsidR="00183432" w:rsidRPr="00183432" w:rsidRDefault="00183432" w:rsidP="00183432">
      <w:pPr>
        <w:pStyle w:val="ListParagraph"/>
        <w:numPr>
          <w:ilvl w:val="0"/>
          <w:numId w:val="22"/>
        </w:numPr>
        <w:autoSpaceDE/>
        <w:autoSpaceDN/>
        <w:spacing w:after="12" w:line="264" w:lineRule="auto"/>
        <w:ind w:right="347"/>
        <w:rPr>
          <w:rFonts w:ascii="Times New Roman" w:eastAsia="Calibri" w:hAnsi="Times New Roman" w:cs="Times New Roman"/>
          <w:sz w:val="24"/>
          <w:szCs w:val="24"/>
          <w:lang w:bidi="ar-SA"/>
        </w:rPr>
      </w:pPr>
      <w:r w:rsidRPr="00183432">
        <w:rPr>
          <w:rFonts w:ascii="Times New Roman" w:eastAsia="Calibri" w:hAnsi="Times New Roman" w:cs="Times New Roman"/>
          <w:sz w:val="24"/>
          <w:szCs w:val="24"/>
          <w:lang w:bidi="ar-SA"/>
        </w:rPr>
        <w:t xml:space="preserve">Evaluate the benefits and costs of social responsibility and identify ethical issues in marketing decisions </w:t>
      </w:r>
    </w:p>
    <w:p w14:paraId="34D38F69" w14:textId="5BCC8C48" w:rsidR="00183432" w:rsidRPr="00183432" w:rsidRDefault="00183432" w:rsidP="00183432">
      <w:pPr>
        <w:pStyle w:val="ListParagraph"/>
        <w:numPr>
          <w:ilvl w:val="0"/>
          <w:numId w:val="22"/>
        </w:numPr>
        <w:autoSpaceDE/>
        <w:autoSpaceDN/>
        <w:spacing w:after="12" w:line="264" w:lineRule="auto"/>
        <w:ind w:right="347"/>
        <w:rPr>
          <w:rFonts w:ascii="Times New Roman" w:eastAsia="Calibri" w:hAnsi="Times New Roman" w:cs="Times New Roman"/>
          <w:sz w:val="24"/>
          <w:szCs w:val="24"/>
          <w:lang w:bidi="ar-SA"/>
        </w:rPr>
      </w:pPr>
      <w:r w:rsidRPr="00183432">
        <w:rPr>
          <w:rFonts w:ascii="Times New Roman" w:eastAsia="Calibri" w:hAnsi="Times New Roman" w:cs="Times New Roman"/>
          <w:sz w:val="24"/>
          <w:szCs w:val="24"/>
          <w:lang w:bidi="ar-SA"/>
        </w:rPr>
        <w:t xml:space="preserve">Define consumer buying decision processes and identify factors that influence buying decisions </w:t>
      </w:r>
    </w:p>
    <w:p w14:paraId="33318F6E" w14:textId="71647DCF" w:rsidR="00183432" w:rsidRPr="00183432" w:rsidRDefault="00183432" w:rsidP="00183432">
      <w:pPr>
        <w:pStyle w:val="ListParagraph"/>
        <w:numPr>
          <w:ilvl w:val="0"/>
          <w:numId w:val="22"/>
        </w:numPr>
        <w:autoSpaceDE/>
        <w:autoSpaceDN/>
        <w:spacing w:after="12" w:line="264" w:lineRule="auto"/>
        <w:ind w:right="347"/>
        <w:rPr>
          <w:rFonts w:ascii="Times New Roman" w:eastAsia="Calibri" w:hAnsi="Times New Roman" w:cs="Times New Roman"/>
          <w:sz w:val="24"/>
          <w:szCs w:val="24"/>
          <w:lang w:bidi="ar-SA"/>
        </w:rPr>
      </w:pPr>
      <w:r w:rsidRPr="00183432">
        <w:rPr>
          <w:rFonts w:ascii="Times New Roman" w:eastAsia="Calibri" w:hAnsi="Times New Roman" w:cs="Times New Roman"/>
          <w:sz w:val="24"/>
          <w:szCs w:val="24"/>
          <w:lang w:bidi="ar-SA"/>
        </w:rPr>
        <w:t xml:space="preserve">Develop an awareness of the increasing influence of international markets and digital marketing on traditional marketing environments. </w:t>
      </w:r>
    </w:p>
    <w:p w14:paraId="34F12D07" w14:textId="77777777" w:rsidR="00CC2235" w:rsidRPr="00CC2235" w:rsidRDefault="00CC2235" w:rsidP="00702CCD">
      <w:pPr>
        <w:widowControl/>
        <w:autoSpaceDE/>
        <w:autoSpaceDN/>
        <w:rPr>
          <w:rFonts w:ascii="Times New Roman" w:eastAsia="Times New Roman" w:hAnsi="Times New Roman" w:cs="Times New Roman"/>
          <w:color w:val="000000"/>
          <w:sz w:val="24"/>
          <w:szCs w:val="20"/>
          <w:lang w:bidi="ar-SA"/>
        </w:rPr>
      </w:pPr>
    </w:p>
    <w:p w14:paraId="1E0EF59A" w14:textId="3B66EECA" w:rsidR="00CC2235" w:rsidRDefault="00CC2235" w:rsidP="00CC2235">
      <w:pPr>
        <w:keepNext/>
        <w:keepLines/>
        <w:widowControl/>
        <w:autoSpaceDE/>
        <w:autoSpaceDN/>
        <w:spacing w:before="100" w:beforeAutospacing="1" w:after="100" w:afterAutospacing="1"/>
        <w:contextualSpacing/>
        <w:outlineLvl w:val="0"/>
        <w:rPr>
          <w:rFonts w:ascii="Times New Roman" w:eastAsia="Times New Roman" w:hAnsi="Times New Roman" w:cs="Times New Roman"/>
          <w:color w:val="003865"/>
          <w:sz w:val="32"/>
          <w:szCs w:val="20"/>
          <w:lang w:bidi="ar-SA"/>
        </w:rPr>
      </w:pPr>
      <w:bookmarkStart w:id="5" w:name="_Toc90467077"/>
      <w:r w:rsidRPr="00CC2235">
        <w:rPr>
          <w:rFonts w:ascii="Times New Roman" w:eastAsia="Times New Roman" w:hAnsi="Times New Roman" w:cs="Times New Roman"/>
          <w:color w:val="003865"/>
          <w:sz w:val="32"/>
          <w:szCs w:val="20"/>
          <w:lang w:bidi="ar-SA"/>
        </w:rPr>
        <w:lastRenderedPageBreak/>
        <w:t>Educational Goals</w:t>
      </w:r>
      <w:bookmarkEnd w:id="5"/>
    </w:p>
    <w:p w14:paraId="76E383B0" w14:textId="77777777" w:rsidR="00CC2235" w:rsidRPr="00CC2235" w:rsidRDefault="00CC2235" w:rsidP="00CC2235">
      <w:pPr>
        <w:keepNext/>
        <w:keepLines/>
        <w:widowControl/>
        <w:autoSpaceDE/>
        <w:autoSpaceDN/>
        <w:spacing w:before="100" w:beforeAutospacing="1" w:after="100" w:afterAutospacing="1"/>
        <w:contextualSpacing/>
        <w:outlineLvl w:val="0"/>
        <w:rPr>
          <w:color w:val="003865"/>
          <w:sz w:val="36"/>
          <w:lang w:bidi="ar-SA"/>
        </w:rPr>
      </w:pPr>
    </w:p>
    <w:p w14:paraId="3EF0D203" w14:textId="77777777" w:rsidR="00CC2235" w:rsidRPr="00CC2235" w:rsidRDefault="00CC2235" w:rsidP="00CC2235">
      <w:pPr>
        <w:widowControl/>
        <w:autoSpaceDE/>
        <w:autoSpaceDN/>
        <w:spacing w:before="100" w:beforeAutospacing="1" w:after="100" w:afterAutospacing="1"/>
        <w:rPr>
          <w:rFonts w:ascii="Times New Roman" w:eastAsia="Times New Roman" w:hAnsi="Times New Roman" w:cs="Times New Roman"/>
          <w:color w:val="000000"/>
          <w:sz w:val="28"/>
          <w:lang w:bidi="ar-SA"/>
        </w:rPr>
      </w:pPr>
      <w:r w:rsidRPr="00CC2235">
        <w:rPr>
          <w:rFonts w:ascii="Times New Roman" w:eastAsia="Times New Roman" w:hAnsi="Times New Roman" w:cs="Times New Roman"/>
          <w:b/>
          <w:color w:val="000000"/>
          <w:sz w:val="24"/>
          <w:lang w:bidi="ar-SA"/>
        </w:rPr>
        <w:t>Goals, Motivation, and Time Frame</w:t>
      </w:r>
    </w:p>
    <w:p w14:paraId="37B5985A" w14:textId="77777777" w:rsidR="00CC2235" w:rsidRPr="00CC2235" w:rsidRDefault="00CC2235" w:rsidP="00CC2235">
      <w:pPr>
        <w:widowControl/>
        <w:autoSpaceDE/>
        <w:autoSpaceDN/>
        <w:spacing w:before="100" w:beforeAutospacing="1" w:after="100" w:afterAutospacing="1"/>
        <w:rPr>
          <w:rFonts w:ascii="Times New Roman" w:eastAsia="Times New Roman" w:hAnsi="Times New Roman" w:cs="Times New Roman"/>
          <w:color w:val="000000"/>
          <w:sz w:val="28"/>
          <w:lang w:bidi="ar-SA"/>
        </w:rPr>
      </w:pPr>
      <w:r w:rsidRPr="00CC2235">
        <w:rPr>
          <w:rFonts w:ascii="Times New Roman" w:eastAsia="Times New Roman" w:hAnsi="Times New Roman" w:cs="Times New Roman"/>
          <w:color w:val="000000"/>
          <w:sz w:val="24"/>
          <w:lang w:bidi="ar-SA"/>
        </w:rPr>
        <w:t xml:space="preserve">What are your goals? What are the reasons (professional and personal) you are pursuing your goals?  What is a realistic time frame for completing your education?  </w:t>
      </w:r>
    </w:p>
    <w:p w14:paraId="4CA297AD" w14:textId="77777777" w:rsidR="00CC2235" w:rsidRPr="00CC2235" w:rsidRDefault="00CC2235" w:rsidP="00CC2235">
      <w:pPr>
        <w:widowControl/>
        <w:autoSpaceDE/>
        <w:autoSpaceDN/>
        <w:spacing w:before="100" w:beforeAutospacing="1" w:after="100" w:afterAutospacing="1"/>
        <w:rPr>
          <w:rFonts w:ascii="Times New Roman" w:eastAsia="Times New Roman" w:hAnsi="Times New Roman" w:cs="Times New Roman"/>
          <w:color w:val="000000"/>
          <w:sz w:val="28"/>
          <w:lang w:bidi="ar-SA"/>
        </w:rPr>
      </w:pPr>
      <w:r w:rsidRPr="00CC2235">
        <w:rPr>
          <w:rFonts w:ascii="Times New Roman" w:eastAsia="Times New Roman" w:hAnsi="Times New Roman" w:cs="Times New Roman"/>
          <w:b/>
          <w:color w:val="000000"/>
          <w:sz w:val="24"/>
          <w:lang w:bidi="ar-SA"/>
        </w:rPr>
        <w:t>Prior Learning to Goals</w:t>
      </w:r>
    </w:p>
    <w:p w14:paraId="14A19FAB" w14:textId="77777777" w:rsidR="00CC2235" w:rsidRPr="00CC2235" w:rsidRDefault="00CC2235" w:rsidP="00CC2235">
      <w:pPr>
        <w:widowControl/>
        <w:autoSpaceDE/>
        <w:autoSpaceDN/>
        <w:spacing w:before="100" w:beforeAutospacing="1" w:after="100" w:afterAutospacing="1"/>
        <w:rPr>
          <w:rFonts w:ascii="Times New Roman" w:eastAsia="Times New Roman" w:hAnsi="Times New Roman" w:cs="Times New Roman"/>
          <w:color w:val="000000"/>
          <w:sz w:val="24"/>
          <w:lang w:bidi="ar-SA"/>
        </w:rPr>
      </w:pPr>
      <w:r w:rsidRPr="00CC2235">
        <w:rPr>
          <w:rFonts w:ascii="Times New Roman" w:eastAsia="Times New Roman" w:hAnsi="Times New Roman" w:cs="Times New Roman"/>
          <w:color w:val="000000"/>
          <w:sz w:val="24"/>
          <w:lang w:bidi="ar-SA"/>
        </w:rPr>
        <w:t>How will the prior learning credit you are requesting fit into their future educational and career goals?</w:t>
      </w:r>
    </w:p>
    <w:bookmarkEnd w:id="3"/>
    <w:p w14:paraId="1777121B" w14:textId="77777777" w:rsidR="00CC2235" w:rsidRPr="00CC2235" w:rsidRDefault="00CC2235" w:rsidP="00CC2235">
      <w:pPr>
        <w:widowControl/>
        <w:autoSpaceDE/>
        <w:autoSpaceDN/>
        <w:spacing w:before="100" w:beforeAutospacing="1" w:after="100" w:afterAutospacing="1"/>
        <w:rPr>
          <w:rFonts w:ascii="Times New Roman" w:eastAsia="Times New Roman" w:hAnsi="Times New Roman" w:cs="Times New Roman"/>
          <w:color w:val="000000"/>
          <w:szCs w:val="20"/>
          <w:lang w:bidi="ar-SA"/>
        </w:rPr>
      </w:pPr>
    </w:p>
    <w:p w14:paraId="4DFE4503" w14:textId="77777777" w:rsidR="00CC2235" w:rsidRPr="00CC2235" w:rsidRDefault="00CC2235" w:rsidP="00CC2235">
      <w:pPr>
        <w:widowControl/>
        <w:autoSpaceDE/>
        <w:autoSpaceDN/>
        <w:spacing w:before="100" w:beforeAutospacing="1" w:after="100" w:afterAutospacing="1"/>
        <w:rPr>
          <w:rFonts w:ascii="Times New Roman" w:eastAsia="Times New Roman" w:hAnsi="Times New Roman" w:cs="Times New Roman"/>
          <w:color w:val="000000"/>
          <w:szCs w:val="20"/>
          <w:lang w:bidi="ar-SA"/>
        </w:rPr>
      </w:pPr>
    </w:p>
    <w:p w14:paraId="2EAA6E90" w14:textId="77777777" w:rsidR="00CC2235" w:rsidRPr="00CC2235" w:rsidRDefault="00CC2235" w:rsidP="00CC2235">
      <w:pPr>
        <w:widowControl/>
        <w:autoSpaceDE/>
        <w:autoSpaceDN/>
        <w:spacing w:before="100" w:beforeAutospacing="1" w:after="100" w:afterAutospacing="1"/>
        <w:rPr>
          <w:rFonts w:ascii="Times New Roman" w:eastAsia="Times New Roman" w:hAnsi="Times New Roman" w:cs="Times New Roman"/>
          <w:color w:val="000000"/>
          <w:szCs w:val="20"/>
          <w:lang w:bidi="ar-SA"/>
        </w:rPr>
      </w:pPr>
    </w:p>
    <w:p w14:paraId="5B60686C" w14:textId="77777777" w:rsidR="00CC2235" w:rsidRPr="00CC2235" w:rsidRDefault="00CC2235" w:rsidP="00CC2235">
      <w:pPr>
        <w:widowControl/>
        <w:autoSpaceDE/>
        <w:autoSpaceDN/>
        <w:spacing w:before="100" w:beforeAutospacing="1" w:after="100" w:afterAutospacing="1"/>
        <w:rPr>
          <w:rFonts w:ascii="Times New Roman" w:eastAsia="Times New Roman" w:hAnsi="Times New Roman" w:cs="Times New Roman"/>
          <w:color w:val="000000"/>
          <w:szCs w:val="20"/>
          <w:lang w:bidi="ar-SA"/>
        </w:rPr>
      </w:pPr>
    </w:p>
    <w:p w14:paraId="1C92D679" w14:textId="77777777" w:rsidR="00CC2235" w:rsidRPr="00CC2235" w:rsidRDefault="00CC2235" w:rsidP="00CC2235">
      <w:pPr>
        <w:widowControl/>
        <w:autoSpaceDE/>
        <w:autoSpaceDN/>
        <w:spacing w:before="100" w:beforeAutospacing="1" w:after="100" w:afterAutospacing="1"/>
        <w:rPr>
          <w:rFonts w:ascii="Times New Roman" w:eastAsia="Times New Roman" w:hAnsi="Times New Roman" w:cs="Times New Roman"/>
          <w:color w:val="000000"/>
          <w:szCs w:val="20"/>
          <w:lang w:bidi="ar-SA"/>
        </w:rPr>
      </w:pPr>
    </w:p>
    <w:p w14:paraId="483A8E43" w14:textId="77777777" w:rsidR="00CC2235" w:rsidRPr="00CC2235" w:rsidRDefault="00CC2235" w:rsidP="00CC2235">
      <w:pPr>
        <w:widowControl/>
        <w:autoSpaceDE/>
        <w:autoSpaceDN/>
        <w:spacing w:before="100" w:beforeAutospacing="1" w:after="100" w:afterAutospacing="1"/>
        <w:rPr>
          <w:rFonts w:ascii="Times New Roman" w:eastAsia="Times New Roman" w:hAnsi="Times New Roman" w:cs="Times New Roman"/>
          <w:color w:val="000000"/>
          <w:szCs w:val="20"/>
          <w:lang w:bidi="ar-SA"/>
        </w:rPr>
      </w:pPr>
    </w:p>
    <w:p w14:paraId="097083EC" w14:textId="41D84AB3" w:rsidR="00CC2235" w:rsidRDefault="00CC2235" w:rsidP="00CC2235">
      <w:pPr>
        <w:widowControl/>
        <w:autoSpaceDE/>
        <w:autoSpaceDN/>
        <w:spacing w:before="100" w:beforeAutospacing="1" w:after="100" w:afterAutospacing="1"/>
        <w:rPr>
          <w:rFonts w:ascii="Times New Roman" w:eastAsia="Times New Roman" w:hAnsi="Times New Roman" w:cs="Times New Roman"/>
          <w:color w:val="000000"/>
          <w:szCs w:val="20"/>
          <w:lang w:bidi="ar-SA"/>
        </w:rPr>
      </w:pPr>
    </w:p>
    <w:p w14:paraId="21B67ED5" w14:textId="058A6A9F" w:rsidR="003F5A48" w:rsidRDefault="003F5A48" w:rsidP="00CC2235">
      <w:pPr>
        <w:widowControl/>
        <w:autoSpaceDE/>
        <w:autoSpaceDN/>
        <w:spacing w:before="100" w:beforeAutospacing="1" w:after="100" w:afterAutospacing="1"/>
        <w:rPr>
          <w:rFonts w:ascii="Times New Roman" w:eastAsia="Times New Roman" w:hAnsi="Times New Roman" w:cs="Times New Roman"/>
          <w:color w:val="000000"/>
          <w:szCs w:val="20"/>
          <w:lang w:bidi="ar-SA"/>
        </w:rPr>
      </w:pPr>
    </w:p>
    <w:p w14:paraId="2A291AD9" w14:textId="3886B171" w:rsidR="003F5A48" w:rsidRDefault="003F5A48" w:rsidP="00CC2235">
      <w:pPr>
        <w:widowControl/>
        <w:autoSpaceDE/>
        <w:autoSpaceDN/>
        <w:spacing w:before="100" w:beforeAutospacing="1" w:after="100" w:afterAutospacing="1"/>
        <w:rPr>
          <w:rFonts w:ascii="Times New Roman" w:eastAsia="Times New Roman" w:hAnsi="Times New Roman" w:cs="Times New Roman"/>
          <w:color w:val="000000"/>
          <w:szCs w:val="20"/>
          <w:lang w:bidi="ar-SA"/>
        </w:rPr>
      </w:pPr>
    </w:p>
    <w:p w14:paraId="22521837" w14:textId="440B7F57" w:rsidR="003F5A48" w:rsidRDefault="003F5A48" w:rsidP="00CC2235">
      <w:pPr>
        <w:widowControl/>
        <w:autoSpaceDE/>
        <w:autoSpaceDN/>
        <w:spacing w:before="100" w:beforeAutospacing="1" w:after="100" w:afterAutospacing="1"/>
        <w:rPr>
          <w:rFonts w:ascii="Times New Roman" w:eastAsia="Times New Roman" w:hAnsi="Times New Roman" w:cs="Times New Roman"/>
          <w:color w:val="000000"/>
          <w:szCs w:val="20"/>
          <w:lang w:bidi="ar-SA"/>
        </w:rPr>
      </w:pPr>
    </w:p>
    <w:p w14:paraId="0820FE48" w14:textId="0C5345BB" w:rsidR="003F5A48" w:rsidRDefault="003F5A48" w:rsidP="00CC2235">
      <w:pPr>
        <w:widowControl/>
        <w:autoSpaceDE/>
        <w:autoSpaceDN/>
        <w:spacing w:before="100" w:beforeAutospacing="1" w:after="100" w:afterAutospacing="1"/>
        <w:rPr>
          <w:rFonts w:ascii="Times New Roman" w:eastAsia="Times New Roman" w:hAnsi="Times New Roman" w:cs="Times New Roman"/>
          <w:color w:val="000000"/>
          <w:szCs w:val="20"/>
          <w:lang w:bidi="ar-SA"/>
        </w:rPr>
      </w:pPr>
    </w:p>
    <w:p w14:paraId="71A6BC8B" w14:textId="3AF92203" w:rsidR="003F5A48" w:rsidRDefault="003F5A48" w:rsidP="00CC2235">
      <w:pPr>
        <w:widowControl/>
        <w:autoSpaceDE/>
        <w:autoSpaceDN/>
        <w:spacing w:before="100" w:beforeAutospacing="1" w:after="100" w:afterAutospacing="1"/>
        <w:rPr>
          <w:rFonts w:ascii="Times New Roman" w:eastAsia="Times New Roman" w:hAnsi="Times New Roman" w:cs="Times New Roman"/>
          <w:color w:val="000000"/>
          <w:szCs w:val="20"/>
          <w:lang w:bidi="ar-SA"/>
        </w:rPr>
      </w:pPr>
    </w:p>
    <w:p w14:paraId="029A940D" w14:textId="34A79228" w:rsidR="003F5A48" w:rsidRDefault="003F5A48" w:rsidP="00CC2235">
      <w:pPr>
        <w:widowControl/>
        <w:autoSpaceDE/>
        <w:autoSpaceDN/>
        <w:spacing w:before="100" w:beforeAutospacing="1" w:after="100" w:afterAutospacing="1"/>
        <w:rPr>
          <w:rFonts w:ascii="Times New Roman" w:eastAsia="Times New Roman" w:hAnsi="Times New Roman" w:cs="Times New Roman"/>
          <w:color w:val="000000"/>
          <w:szCs w:val="20"/>
          <w:lang w:bidi="ar-SA"/>
        </w:rPr>
      </w:pPr>
    </w:p>
    <w:p w14:paraId="1B9ED051" w14:textId="6E975E96" w:rsidR="003F5A48" w:rsidRDefault="003F5A48" w:rsidP="00CC2235">
      <w:pPr>
        <w:widowControl/>
        <w:autoSpaceDE/>
        <w:autoSpaceDN/>
        <w:spacing w:before="100" w:beforeAutospacing="1" w:after="100" w:afterAutospacing="1"/>
        <w:rPr>
          <w:rFonts w:ascii="Times New Roman" w:eastAsia="Times New Roman" w:hAnsi="Times New Roman" w:cs="Times New Roman"/>
          <w:color w:val="000000"/>
          <w:szCs w:val="20"/>
          <w:lang w:bidi="ar-SA"/>
        </w:rPr>
      </w:pPr>
    </w:p>
    <w:p w14:paraId="40149754" w14:textId="3F1F19AA" w:rsidR="003F5A48" w:rsidRDefault="003F5A48" w:rsidP="00CC2235">
      <w:pPr>
        <w:widowControl/>
        <w:autoSpaceDE/>
        <w:autoSpaceDN/>
        <w:spacing w:before="100" w:beforeAutospacing="1" w:after="100" w:afterAutospacing="1"/>
        <w:rPr>
          <w:rFonts w:ascii="Times New Roman" w:eastAsia="Times New Roman" w:hAnsi="Times New Roman" w:cs="Times New Roman"/>
          <w:color w:val="000000"/>
          <w:szCs w:val="20"/>
          <w:lang w:bidi="ar-SA"/>
        </w:rPr>
      </w:pPr>
    </w:p>
    <w:p w14:paraId="2728550B" w14:textId="30FC09AB" w:rsidR="003F5A48" w:rsidRDefault="003F5A48" w:rsidP="00CC2235">
      <w:pPr>
        <w:widowControl/>
        <w:autoSpaceDE/>
        <w:autoSpaceDN/>
        <w:spacing w:before="100" w:beforeAutospacing="1" w:after="100" w:afterAutospacing="1"/>
        <w:rPr>
          <w:rFonts w:ascii="Times New Roman" w:eastAsia="Times New Roman" w:hAnsi="Times New Roman" w:cs="Times New Roman"/>
          <w:color w:val="000000"/>
          <w:szCs w:val="20"/>
          <w:lang w:bidi="ar-SA"/>
        </w:rPr>
      </w:pPr>
    </w:p>
    <w:p w14:paraId="500BAF4D" w14:textId="77777777" w:rsidR="003F5A48" w:rsidRPr="00CC2235" w:rsidRDefault="003F5A48" w:rsidP="00CC2235">
      <w:pPr>
        <w:widowControl/>
        <w:autoSpaceDE/>
        <w:autoSpaceDN/>
        <w:spacing w:before="100" w:beforeAutospacing="1" w:after="100" w:afterAutospacing="1"/>
        <w:rPr>
          <w:rFonts w:ascii="Times New Roman" w:eastAsia="Times New Roman" w:hAnsi="Times New Roman" w:cs="Times New Roman"/>
          <w:color w:val="000000"/>
          <w:szCs w:val="20"/>
          <w:lang w:bidi="ar-SA"/>
        </w:rPr>
      </w:pPr>
    </w:p>
    <w:p w14:paraId="19BF9167" w14:textId="3C91921D" w:rsidR="00CC2235" w:rsidRDefault="00CC2235" w:rsidP="00CC2235">
      <w:pPr>
        <w:keepNext/>
        <w:keepLines/>
        <w:widowControl/>
        <w:autoSpaceDE/>
        <w:autoSpaceDN/>
        <w:spacing w:before="100" w:beforeAutospacing="1" w:after="100" w:afterAutospacing="1"/>
        <w:contextualSpacing/>
        <w:outlineLvl w:val="0"/>
        <w:rPr>
          <w:rFonts w:ascii="Times New Roman" w:eastAsia="Times New Roman" w:hAnsi="Times New Roman" w:cs="Times New Roman"/>
          <w:color w:val="003865"/>
          <w:sz w:val="32"/>
          <w:szCs w:val="20"/>
          <w:lang w:bidi="ar-SA"/>
        </w:rPr>
      </w:pPr>
      <w:bookmarkStart w:id="6" w:name="_Toc90467078"/>
      <w:bookmarkStart w:id="7" w:name="_Hlk122337576"/>
      <w:r w:rsidRPr="00CC2235">
        <w:rPr>
          <w:rFonts w:ascii="Times New Roman" w:eastAsia="Times New Roman" w:hAnsi="Times New Roman" w:cs="Times New Roman"/>
          <w:color w:val="003865"/>
          <w:sz w:val="32"/>
          <w:szCs w:val="20"/>
          <w:lang w:bidi="ar-SA"/>
        </w:rPr>
        <w:lastRenderedPageBreak/>
        <w:t>Chronological Resume</w:t>
      </w:r>
      <w:bookmarkEnd w:id="6"/>
    </w:p>
    <w:p w14:paraId="379F24FF" w14:textId="77777777" w:rsidR="00CC2235" w:rsidRPr="00CC2235" w:rsidRDefault="00CC2235" w:rsidP="00CC2235">
      <w:pPr>
        <w:keepNext/>
        <w:keepLines/>
        <w:widowControl/>
        <w:autoSpaceDE/>
        <w:autoSpaceDN/>
        <w:spacing w:before="100" w:beforeAutospacing="1" w:after="100" w:afterAutospacing="1"/>
        <w:contextualSpacing/>
        <w:outlineLvl w:val="0"/>
        <w:rPr>
          <w:rFonts w:ascii="Times New Roman" w:eastAsia="Times New Roman" w:hAnsi="Times New Roman" w:cs="Times New Roman"/>
          <w:color w:val="003865"/>
          <w:sz w:val="32"/>
          <w:szCs w:val="20"/>
          <w:lang w:bidi="ar-SA"/>
        </w:rPr>
      </w:pPr>
    </w:p>
    <w:p w14:paraId="6539D01E" w14:textId="77777777" w:rsidR="00CC2235" w:rsidRPr="00CC2235" w:rsidRDefault="00CC2235" w:rsidP="00CC2235">
      <w:pPr>
        <w:widowControl/>
        <w:autoSpaceDE/>
        <w:autoSpaceDN/>
        <w:rPr>
          <w:rFonts w:ascii="Times New Roman" w:eastAsia="Times New Roman" w:hAnsi="Times New Roman" w:cs="Times New Roman"/>
          <w:color w:val="000000"/>
          <w:sz w:val="24"/>
          <w:szCs w:val="24"/>
          <w:lang w:bidi="ar-SA"/>
        </w:rPr>
      </w:pPr>
      <w:bookmarkStart w:id="8" w:name="h.z6obmnve2l8j" w:colFirst="0" w:colLast="0"/>
      <w:bookmarkStart w:id="9" w:name="h.rwmuorp9owci" w:colFirst="0" w:colLast="0"/>
      <w:bookmarkStart w:id="10" w:name="h.s6ouote0igwo" w:colFirst="0" w:colLast="0"/>
      <w:bookmarkStart w:id="11" w:name="_Toc35696606"/>
      <w:bookmarkEnd w:id="8"/>
      <w:bookmarkEnd w:id="9"/>
      <w:bookmarkEnd w:id="10"/>
      <w:r w:rsidRPr="00CC2235">
        <w:rPr>
          <w:rFonts w:ascii="Times New Roman" w:eastAsia="Times New Roman" w:hAnsi="Times New Roman" w:cs="Times New Roman"/>
          <w:color w:val="000000"/>
          <w:sz w:val="24"/>
          <w:szCs w:val="24"/>
          <w:lang w:bidi="ar-SA"/>
        </w:rPr>
        <w:t xml:space="preserve">Include a chronological resume that will support your request for prior learning.  List all jobs held, including volunteer, as they relate to the course that you are trying to receive credit. List duties, skills and expertise used in performing job tasks. When possible, use language </w:t>
      </w:r>
      <w:proofErr w:type="gramStart"/>
      <w:r w:rsidRPr="00CC2235">
        <w:rPr>
          <w:rFonts w:ascii="Times New Roman" w:eastAsia="Times New Roman" w:hAnsi="Times New Roman" w:cs="Times New Roman"/>
          <w:color w:val="000000"/>
          <w:sz w:val="24"/>
          <w:szCs w:val="24"/>
          <w:lang w:bidi="ar-SA"/>
        </w:rPr>
        <w:t>similar to</w:t>
      </w:r>
      <w:proofErr w:type="gramEnd"/>
      <w:r w:rsidRPr="00CC2235">
        <w:rPr>
          <w:rFonts w:ascii="Times New Roman" w:eastAsia="Times New Roman" w:hAnsi="Times New Roman" w:cs="Times New Roman"/>
          <w:color w:val="000000"/>
          <w:sz w:val="24"/>
          <w:szCs w:val="24"/>
          <w:lang w:bidi="ar-SA"/>
        </w:rPr>
        <w:t xml:space="preserve"> that used in the outcomes for the courses.</w:t>
      </w:r>
      <w:bookmarkEnd w:id="11"/>
      <w:r w:rsidRPr="00CC2235">
        <w:rPr>
          <w:rFonts w:ascii="Times New Roman" w:eastAsia="Times New Roman" w:hAnsi="Times New Roman" w:cs="Times New Roman"/>
          <w:color w:val="000000"/>
          <w:sz w:val="24"/>
          <w:szCs w:val="24"/>
          <w:lang w:bidi="ar-SA"/>
        </w:rPr>
        <w:t xml:space="preserve"> </w:t>
      </w:r>
    </w:p>
    <w:p w14:paraId="75F1F579" w14:textId="77777777" w:rsidR="00CC2235" w:rsidRPr="00CC2235" w:rsidRDefault="00CC2235" w:rsidP="00CC2235">
      <w:pPr>
        <w:widowControl/>
        <w:autoSpaceDE/>
        <w:autoSpaceDN/>
        <w:spacing w:before="100" w:beforeAutospacing="1" w:after="100" w:afterAutospacing="1"/>
        <w:ind w:left="360"/>
        <w:rPr>
          <w:rFonts w:ascii="Times New Roman" w:eastAsia="Times New Roman" w:hAnsi="Times New Roman" w:cs="Times New Roman"/>
          <w:color w:val="000000"/>
          <w:sz w:val="24"/>
          <w:szCs w:val="24"/>
          <w:lang w:bidi="ar-SA"/>
        </w:rPr>
      </w:pPr>
      <w:r w:rsidRPr="00CC2235">
        <w:rPr>
          <w:rFonts w:ascii="Times New Roman" w:eastAsia="Times New Roman" w:hAnsi="Times New Roman" w:cs="Times New Roman"/>
          <w:color w:val="000000"/>
          <w:sz w:val="24"/>
          <w:szCs w:val="24"/>
          <w:lang w:bidi="ar-SA"/>
        </w:rPr>
        <w:t>Examples of Experience:</w:t>
      </w:r>
    </w:p>
    <w:p w14:paraId="5E631658" w14:textId="77777777" w:rsidR="00CC2235" w:rsidRPr="00CC2235" w:rsidRDefault="00CC2235" w:rsidP="00772490">
      <w:pPr>
        <w:widowControl/>
        <w:numPr>
          <w:ilvl w:val="0"/>
          <w:numId w:val="9"/>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4"/>
          <w:lang w:bidi="ar-SA"/>
        </w:rPr>
      </w:pPr>
      <w:r w:rsidRPr="00CC2235">
        <w:rPr>
          <w:rFonts w:ascii="Times New Roman" w:eastAsia="Times New Roman" w:hAnsi="Times New Roman" w:cs="Times New Roman"/>
          <w:color w:val="000000"/>
          <w:sz w:val="24"/>
          <w:szCs w:val="24"/>
          <w:lang w:bidi="ar-SA"/>
        </w:rPr>
        <w:t>Employment, Work Experience</w:t>
      </w:r>
    </w:p>
    <w:p w14:paraId="1A5D23AF" w14:textId="77777777" w:rsidR="00CC2235" w:rsidRPr="00CC2235" w:rsidRDefault="00CC2235" w:rsidP="00772490">
      <w:pPr>
        <w:widowControl/>
        <w:numPr>
          <w:ilvl w:val="0"/>
          <w:numId w:val="9"/>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4"/>
          <w:lang w:bidi="ar-SA"/>
        </w:rPr>
      </w:pPr>
      <w:r w:rsidRPr="00CC2235">
        <w:rPr>
          <w:rFonts w:ascii="Times New Roman" w:eastAsia="Times New Roman" w:hAnsi="Times New Roman" w:cs="Times New Roman"/>
          <w:color w:val="000000"/>
          <w:sz w:val="24"/>
          <w:szCs w:val="24"/>
          <w:lang w:bidi="ar-SA"/>
        </w:rPr>
        <w:t>Workshops, Webinars, Training, Seminars, Professional Development</w:t>
      </w:r>
    </w:p>
    <w:p w14:paraId="022EB1C4" w14:textId="77777777" w:rsidR="00CC2235" w:rsidRPr="00CC2235" w:rsidRDefault="00CC2235" w:rsidP="00772490">
      <w:pPr>
        <w:widowControl/>
        <w:numPr>
          <w:ilvl w:val="0"/>
          <w:numId w:val="9"/>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4"/>
          <w:lang w:bidi="ar-SA"/>
        </w:rPr>
      </w:pPr>
      <w:r w:rsidRPr="00CC2235">
        <w:rPr>
          <w:rFonts w:ascii="Times New Roman" w:eastAsia="Times New Roman" w:hAnsi="Times New Roman" w:cs="Times New Roman"/>
          <w:color w:val="000000"/>
          <w:sz w:val="24"/>
          <w:szCs w:val="24"/>
          <w:lang w:bidi="ar-SA"/>
        </w:rPr>
        <w:t>Volunteer Activities, Community Service, Committees, Groups</w:t>
      </w:r>
    </w:p>
    <w:p w14:paraId="546660BA" w14:textId="77777777" w:rsidR="00CC2235" w:rsidRPr="00CC2235" w:rsidRDefault="00CC2235" w:rsidP="00772490">
      <w:pPr>
        <w:widowControl/>
        <w:numPr>
          <w:ilvl w:val="0"/>
          <w:numId w:val="9"/>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4"/>
          <w:lang w:bidi="ar-SA"/>
        </w:rPr>
      </w:pPr>
      <w:r w:rsidRPr="00CC2235">
        <w:rPr>
          <w:rFonts w:ascii="Times New Roman" w:eastAsia="Times New Roman" w:hAnsi="Times New Roman" w:cs="Times New Roman"/>
          <w:color w:val="000000"/>
          <w:sz w:val="24"/>
          <w:szCs w:val="24"/>
          <w:lang w:bidi="ar-SA"/>
        </w:rPr>
        <w:t>Military Experience, Occupations, Training</w:t>
      </w:r>
    </w:p>
    <w:p w14:paraId="7699A612" w14:textId="77777777" w:rsidR="00CC2235" w:rsidRPr="00CC2235" w:rsidRDefault="00CC2235" w:rsidP="00772490">
      <w:pPr>
        <w:widowControl/>
        <w:numPr>
          <w:ilvl w:val="0"/>
          <w:numId w:val="9"/>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4"/>
          <w:lang w:bidi="ar-SA"/>
        </w:rPr>
      </w:pPr>
      <w:r w:rsidRPr="00CC2235">
        <w:rPr>
          <w:rFonts w:ascii="Times New Roman" w:eastAsia="Times New Roman" w:hAnsi="Times New Roman" w:cs="Times New Roman"/>
          <w:color w:val="000000"/>
          <w:sz w:val="24"/>
          <w:szCs w:val="24"/>
          <w:lang w:bidi="ar-SA"/>
        </w:rPr>
        <w:t>Licenses, Certificates, Industry Credentials</w:t>
      </w:r>
    </w:p>
    <w:p w14:paraId="7F8503F6" w14:textId="77777777" w:rsidR="00CC2235" w:rsidRPr="00CC2235" w:rsidRDefault="00CC2235" w:rsidP="00772490">
      <w:pPr>
        <w:widowControl/>
        <w:numPr>
          <w:ilvl w:val="0"/>
          <w:numId w:val="9"/>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4"/>
          <w:lang w:bidi="ar-SA"/>
        </w:rPr>
      </w:pPr>
      <w:r w:rsidRPr="00CC2235">
        <w:rPr>
          <w:rFonts w:ascii="Times New Roman" w:eastAsia="Times New Roman" w:hAnsi="Times New Roman" w:cs="Times New Roman"/>
          <w:color w:val="000000"/>
          <w:sz w:val="24"/>
          <w:szCs w:val="24"/>
          <w:lang w:bidi="ar-SA"/>
        </w:rPr>
        <w:t>Non-credit Courses</w:t>
      </w:r>
    </w:p>
    <w:p w14:paraId="2CF5E549" w14:textId="77777777" w:rsidR="00CC2235" w:rsidRPr="00CC2235" w:rsidRDefault="00CC2235" w:rsidP="00772490">
      <w:pPr>
        <w:widowControl/>
        <w:numPr>
          <w:ilvl w:val="0"/>
          <w:numId w:val="9"/>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4"/>
          <w:lang w:bidi="ar-SA"/>
        </w:rPr>
      </w:pPr>
      <w:r w:rsidRPr="00CC2235">
        <w:rPr>
          <w:rFonts w:ascii="Times New Roman" w:eastAsia="Times New Roman" w:hAnsi="Times New Roman" w:cs="Times New Roman"/>
          <w:color w:val="000000"/>
          <w:sz w:val="24"/>
          <w:szCs w:val="24"/>
          <w:lang w:bidi="ar-SA"/>
        </w:rPr>
        <w:t>Publications</w:t>
      </w:r>
    </w:p>
    <w:p w14:paraId="7069F12A" w14:textId="77777777" w:rsidR="00CC2235" w:rsidRPr="00CC2235" w:rsidRDefault="00CC2235" w:rsidP="00CC2235">
      <w:pPr>
        <w:widowControl/>
        <w:autoSpaceDE/>
        <w:autoSpaceDN/>
        <w:spacing w:before="100" w:beforeAutospacing="1" w:after="100" w:afterAutospacing="1"/>
        <w:ind w:left="720"/>
        <w:rPr>
          <w:rFonts w:ascii="Times New Roman" w:eastAsia="Times New Roman" w:hAnsi="Times New Roman" w:cs="Times New Roman"/>
          <w:color w:val="000000"/>
          <w:sz w:val="24"/>
          <w:szCs w:val="20"/>
          <w:lang w:bidi="ar-SA"/>
        </w:rPr>
      </w:pPr>
    </w:p>
    <w:p w14:paraId="2B55DBAF" w14:textId="77777777" w:rsidR="00CC2235" w:rsidRPr="00CC2235" w:rsidRDefault="00CC2235" w:rsidP="00CC2235">
      <w:pPr>
        <w:widowControl/>
        <w:autoSpaceDE/>
        <w:autoSpaceDN/>
        <w:spacing w:before="100" w:beforeAutospacing="1" w:after="100" w:afterAutospacing="1"/>
        <w:ind w:left="720"/>
        <w:rPr>
          <w:rFonts w:ascii="Times New Roman" w:eastAsia="Times New Roman" w:hAnsi="Times New Roman" w:cs="Times New Roman"/>
          <w:color w:val="000000"/>
          <w:sz w:val="24"/>
          <w:szCs w:val="20"/>
          <w:lang w:bidi="ar-SA"/>
        </w:rPr>
      </w:pPr>
    </w:p>
    <w:p w14:paraId="17D99321" w14:textId="77777777" w:rsidR="00CC2235" w:rsidRPr="00CC2235" w:rsidRDefault="00CC2235" w:rsidP="00CC2235">
      <w:pPr>
        <w:widowControl/>
        <w:autoSpaceDE/>
        <w:autoSpaceDN/>
        <w:spacing w:before="100" w:beforeAutospacing="1" w:after="100" w:afterAutospacing="1"/>
        <w:ind w:left="720"/>
        <w:rPr>
          <w:rFonts w:ascii="Times New Roman" w:eastAsia="Times New Roman" w:hAnsi="Times New Roman" w:cs="Times New Roman"/>
          <w:color w:val="000000"/>
          <w:sz w:val="24"/>
          <w:szCs w:val="20"/>
          <w:lang w:bidi="ar-SA"/>
        </w:rPr>
      </w:pPr>
    </w:p>
    <w:p w14:paraId="10EE2891" w14:textId="77777777" w:rsidR="00CC2235" w:rsidRPr="00CC2235" w:rsidRDefault="00CC2235" w:rsidP="00CC2235">
      <w:pPr>
        <w:widowControl/>
        <w:autoSpaceDE/>
        <w:autoSpaceDN/>
        <w:spacing w:before="100" w:beforeAutospacing="1" w:after="100" w:afterAutospacing="1"/>
        <w:ind w:left="720"/>
        <w:rPr>
          <w:rFonts w:ascii="Times New Roman" w:eastAsia="Times New Roman" w:hAnsi="Times New Roman" w:cs="Times New Roman"/>
          <w:color w:val="000000"/>
          <w:sz w:val="24"/>
          <w:szCs w:val="20"/>
          <w:lang w:bidi="ar-SA"/>
        </w:rPr>
      </w:pPr>
    </w:p>
    <w:p w14:paraId="1B96F268" w14:textId="77777777" w:rsidR="00CC2235" w:rsidRPr="00CC2235" w:rsidRDefault="00CC2235" w:rsidP="00CC2235">
      <w:pPr>
        <w:widowControl/>
        <w:autoSpaceDE/>
        <w:autoSpaceDN/>
        <w:spacing w:before="100" w:beforeAutospacing="1" w:after="100" w:afterAutospacing="1"/>
        <w:ind w:left="720"/>
        <w:rPr>
          <w:rFonts w:ascii="Times New Roman" w:eastAsia="Times New Roman" w:hAnsi="Times New Roman" w:cs="Times New Roman"/>
          <w:color w:val="000000"/>
          <w:sz w:val="24"/>
          <w:szCs w:val="20"/>
          <w:lang w:bidi="ar-SA"/>
        </w:rPr>
      </w:pPr>
    </w:p>
    <w:p w14:paraId="08DE4E4F" w14:textId="77777777" w:rsidR="00CC2235" w:rsidRPr="00CC2235" w:rsidRDefault="00CC2235" w:rsidP="00CC2235">
      <w:pPr>
        <w:widowControl/>
        <w:autoSpaceDE/>
        <w:autoSpaceDN/>
        <w:spacing w:before="100" w:beforeAutospacing="1" w:after="100" w:afterAutospacing="1"/>
        <w:ind w:left="720"/>
        <w:rPr>
          <w:rFonts w:ascii="Times New Roman" w:eastAsia="Times New Roman" w:hAnsi="Times New Roman" w:cs="Times New Roman"/>
          <w:color w:val="000000"/>
          <w:sz w:val="24"/>
          <w:szCs w:val="20"/>
          <w:lang w:bidi="ar-SA"/>
        </w:rPr>
      </w:pPr>
    </w:p>
    <w:p w14:paraId="536EEDF6" w14:textId="77777777" w:rsidR="00CC2235" w:rsidRPr="00CC2235" w:rsidRDefault="00CC2235" w:rsidP="00CC2235">
      <w:pPr>
        <w:widowControl/>
        <w:autoSpaceDE/>
        <w:autoSpaceDN/>
        <w:spacing w:before="100" w:beforeAutospacing="1" w:after="100" w:afterAutospacing="1"/>
        <w:ind w:left="720"/>
        <w:rPr>
          <w:rFonts w:ascii="Times New Roman" w:eastAsia="Times New Roman" w:hAnsi="Times New Roman" w:cs="Times New Roman"/>
          <w:color w:val="000000"/>
          <w:sz w:val="24"/>
          <w:szCs w:val="20"/>
          <w:lang w:bidi="ar-SA"/>
        </w:rPr>
      </w:pPr>
    </w:p>
    <w:p w14:paraId="61ABD839" w14:textId="77777777" w:rsidR="00CC2235" w:rsidRPr="00CC2235" w:rsidRDefault="00CC2235" w:rsidP="00CC2235">
      <w:pPr>
        <w:widowControl/>
        <w:autoSpaceDE/>
        <w:autoSpaceDN/>
        <w:spacing w:before="100" w:beforeAutospacing="1" w:after="100" w:afterAutospacing="1"/>
        <w:ind w:left="720"/>
        <w:rPr>
          <w:rFonts w:ascii="Times New Roman" w:eastAsia="Times New Roman" w:hAnsi="Times New Roman" w:cs="Times New Roman"/>
          <w:color w:val="000000"/>
          <w:sz w:val="24"/>
          <w:szCs w:val="20"/>
          <w:lang w:bidi="ar-SA"/>
        </w:rPr>
      </w:pPr>
    </w:p>
    <w:p w14:paraId="1892E517" w14:textId="77777777" w:rsidR="00CC2235" w:rsidRPr="00CC2235" w:rsidRDefault="00CC2235" w:rsidP="00CC2235">
      <w:pPr>
        <w:widowControl/>
        <w:autoSpaceDE/>
        <w:autoSpaceDN/>
        <w:spacing w:before="100" w:beforeAutospacing="1" w:after="100" w:afterAutospacing="1"/>
        <w:ind w:left="720"/>
        <w:rPr>
          <w:rFonts w:ascii="Times New Roman" w:eastAsia="Times New Roman" w:hAnsi="Times New Roman" w:cs="Times New Roman"/>
          <w:color w:val="000000"/>
          <w:sz w:val="24"/>
          <w:szCs w:val="20"/>
          <w:lang w:bidi="ar-SA"/>
        </w:rPr>
      </w:pPr>
    </w:p>
    <w:p w14:paraId="566B69C9" w14:textId="77777777" w:rsidR="00CC2235" w:rsidRPr="00CC2235" w:rsidRDefault="00CC2235" w:rsidP="00CC2235">
      <w:pPr>
        <w:widowControl/>
        <w:autoSpaceDE/>
        <w:autoSpaceDN/>
        <w:spacing w:before="100" w:beforeAutospacing="1" w:after="100" w:afterAutospacing="1"/>
        <w:ind w:left="720"/>
        <w:rPr>
          <w:rFonts w:ascii="Times New Roman" w:eastAsia="Times New Roman" w:hAnsi="Times New Roman" w:cs="Times New Roman"/>
          <w:color w:val="000000"/>
          <w:sz w:val="24"/>
          <w:szCs w:val="20"/>
          <w:lang w:bidi="ar-SA"/>
        </w:rPr>
      </w:pPr>
    </w:p>
    <w:p w14:paraId="71C63A54" w14:textId="77777777" w:rsidR="00CC2235" w:rsidRPr="00CC2235" w:rsidRDefault="00CC2235" w:rsidP="00CC2235">
      <w:pPr>
        <w:widowControl/>
        <w:autoSpaceDE/>
        <w:autoSpaceDN/>
        <w:spacing w:before="100" w:beforeAutospacing="1" w:after="100" w:afterAutospacing="1"/>
        <w:ind w:left="720"/>
        <w:rPr>
          <w:rFonts w:ascii="Times New Roman" w:eastAsia="Times New Roman" w:hAnsi="Times New Roman" w:cs="Times New Roman"/>
          <w:color w:val="000000"/>
          <w:sz w:val="24"/>
          <w:szCs w:val="20"/>
          <w:lang w:bidi="ar-SA"/>
        </w:rPr>
      </w:pPr>
    </w:p>
    <w:p w14:paraId="5CB8A173" w14:textId="77777777" w:rsidR="00CC2235" w:rsidRPr="00CC2235" w:rsidRDefault="00CC2235" w:rsidP="00CC2235">
      <w:pPr>
        <w:widowControl/>
        <w:autoSpaceDE/>
        <w:autoSpaceDN/>
        <w:spacing w:before="100" w:beforeAutospacing="1" w:after="100" w:afterAutospacing="1"/>
        <w:ind w:left="720"/>
        <w:rPr>
          <w:rFonts w:ascii="Times New Roman" w:eastAsia="Times New Roman" w:hAnsi="Times New Roman" w:cs="Times New Roman"/>
          <w:color w:val="000000"/>
          <w:sz w:val="24"/>
          <w:szCs w:val="20"/>
          <w:lang w:bidi="ar-SA"/>
        </w:rPr>
      </w:pPr>
    </w:p>
    <w:p w14:paraId="2434ECBD" w14:textId="77777777" w:rsidR="00CC2235" w:rsidRPr="00CC2235" w:rsidRDefault="00CC2235" w:rsidP="00CC2235">
      <w:pPr>
        <w:widowControl/>
        <w:autoSpaceDE/>
        <w:autoSpaceDN/>
        <w:spacing w:before="100" w:beforeAutospacing="1" w:after="100" w:afterAutospacing="1"/>
        <w:ind w:left="720"/>
        <w:rPr>
          <w:rFonts w:ascii="Times New Roman" w:eastAsia="Times New Roman" w:hAnsi="Times New Roman" w:cs="Times New Roman"/>
          <w:color w:val="000000"/>
          <w:sz w:val="24"/>
          <w:szCs w:val="20"/>
          <w:lang w:bidi="ar-SA"/>
        </w:rPr>
      </w:pPr>
    </w:p>
    <w:p w14:paraId="28007DB1" w14:textId="23A80A5F" w:rsidR="00CC2235" w:rsidRDefault="00CC2235" w:rsidP="00CC2235">
      <w:pPr>
        <w:keepNext/>
        <w:keepLines/>
        <w:widowControl/>
        <w:autoSpaceDE/>
        <w:autoSpaceDN/>
        <w:spacing w:before="100" w:beforeAutospacing="1" w:after="100" w:afterAutospacing="1"/>
        <w:contextualSpacing/>
        <w:outlineLvl w:val="0"/>
        <w:rPr>
          <w:rFonts w:ascii="Times New Roman" w:eastAsia="Times New Roman" w:hAnsi="Times New Roman" w:cs="Times New Roman"/>
          <w:color w:val="003865"/>
          <w:sz w:val="32"/>
          <w:szCs w:val="20"/>
          <w:lang w:bidi="ar-SA"/>
        </w:rPr>
      </w:pPr>
      <w:bookmarkStart w:id="12" w:name="_Toc90467079"/>
      <w:r w:rsidRPr="00CC2235">
        <w:rPr>
          <w:rFonts w:ascii="Times New Roman" w:eastAsia="Times New Roman" w:hAnsi="Times New Roman" w:cs="Times New Roman"/>
          <w:color w:val="003865"/>
          <w:sz w:val="32"/>
          <w:szCs w:val="20"/>
          <w:lang w:bidi="ar-SA"/>
        </w:rPr>
        <w:lastRenderedPageBreak/>
        <w:t>Learning and Experience Autobiography</w:t>
      </w:r>
      <w:bookmarkEnd w:id="12"/>
    </w:p>
    <w:p w14:paraId="00A2B68F" w14:textId="77777777" w:rsidR="00CC2235" w:rsidRPr="00CC2235" w:rsidRDefault="00CC2235" w:rsidP="00CC2235">
      <w:pPr>
        <w:keepNext/>
        <w:keepLines/>
        <w:widowControl/>
        <w:autoSpaceDE/>
        <w:autoSpaceDN/>
        <w:spacing w:before="100" w:beforeAutospacing="1" w:after="100" w:afterAutospacing="1"/>
        <w:contextualSpacing/>
        <w:outlineLvl w:val="0"/>
        <w:rPr>
          <w:color w:val="003865"/>
          <w:sz w:val="32"/>
          <w:szCs w:val="20"/>
          <w:lang w:bidi="ar-SA"/>
        </w:rPr>
      </w:pPr>
    </w:p>
    <w:p w14:paraId="35E2B74F"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 xml:space="preserve">The autobiography will serve as an introduction to the evaluator and help them understand the context of your learning for the </w:t>
      </w:r>
      <w:proofErr w:type="gramStart"/>
      <w:r w:rsidRPr="00CC2235">
        <w:rPr>
          <w:rFonts w:ascii="Times New Roman" w:eastAsia="Times New Roman" w:hAnsi="Times New Roman" w:cs="Times New Roman"/>
          <w:color w:val="000000"/>
          <w:sz w:val="24"/>
          <w:szCs w:val="20"/>
          <w:lang w:bidi="ar-SA"/>
        </w:rPr>
        <w:t>particular course</w:t>
      </w:r>
      <w:proofErr w:type="gramEnd"/>
      <w:r w:rsidRPr="00CC2235">
        <w:rPr>
          <w:rFonts w:ascii="Times New Roman" w:eastAsia="Times New Roman" w:hAnsi="Times New Roman" w:cs="Times New Roman"/>
          <w:color w:val="000000"/>
          <w:sz w:val="24"/>
          <w:szCs w:val="20"/>
          <w:lang w:bidi="ar-SA"/>
        </w:rPr>
        <w:t xml:space="preserve"> you are requesting. It is a complete picture of you and your experiences as it relates to the course for which you are creating this portfolio. Relate the relevant experiences to the course in a general explanation (Specifics will be included in the Acquired Learning and Knowledge Narrative). Demonstrate why you have selected this </w:t>
      </w:r>
      <w:proofErr w:type="gramStart"/>
      <w:r w:rsidRPr="00CC2235">
        <w:rPr>
          <w:rFonts w:ascii="Times New Roman" w:eastAsia="Times New Roman" w:hAnsi="Times New Roman" w:cs="Times New Roman"/>
          <w:color w:val="000000"/>
          <w:sz w:val="24"/>
          <w:szCs w:val="20"/>
          <w:lang w:bidi="ar-SA"/>
        </w:rPr>
        <w:t>particular course</w:t>
      </w:r>
      <w:proofErr w:type="gramEnd"/>
      <w:r w:rsidRPr="00CC2235">
        <w:rPr>
          <w:rFonts w:ascii="Times New Roman" w:eastAsia="Times New Roman" w:hAnsi="Times New Roman" w:cs="Times New Roman"/>
          <w:color w:val="000000"/>
          <w:sz w:val="24"/>
          <w:szCs w:val="20"/>
          <w:lang w:bidi="ar-SA"/>
        </w:rPr>
        <w:t xml:space="preserve"> and detail your work and life experiences using your resume as a guide. </w:t>
      </w:r>
    </w:p>
    <w:p w14:paraId="559F1A87"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53C99C29"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 xml:space="preserve">This should be two+ pages and summarize the significant learning experiences in your life and describe how your experiences will validate your knowledge of the course content and meet the course outcomes being petitioned for credit. </w:t>
      </w:r>
    </w:p>
    <w:bookmarkEnd w:id="7"/>
    <w:p w14:paraId="7878B90B" w14:textId="77777777" w:rsidR="00CC2235" w:rsidRPr="00CC2235" w:rsidRDefault="00CC2235" w:rsidP="00CC2235">
      <w:pPr>
        <w:widowControl/>
        <w:autoSpaceDE/>
        <w:autoSpaceDN/>
        <w:ind w:left="720"/>
        <w:rPr>
          <w:rFonts w:ascii="Times New Roman" w:eastAsia="Times New Roman" w:hAnsi="Times New Roman" w:cs="Times New Roman"/>
          <w:color w:val="000000"/>
          <w:sz w:val="24"/>
          <w:szCs w:val="20"/>
          <w:lang w:bidi="ar-SA"/>
        </w:rPr>
      </w:pPr>
    </w:p>
    <w:p w14:paraId="4A5FC744"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576C67AC"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74D227DE"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3D506F8D"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51D45075"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591F8958"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29E4E3F0"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4D094867"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782B6591"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33E456D3"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59E3ACE6"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0E6CE201"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0226E9CD"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29E4221C"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2FFD4E56"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23B312A2"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27DE9F14"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22898E05"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121A21CC"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0F8F49A2"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07087A03"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6B3D745E"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2FA62B97"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14E319FF"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676912D1"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4503CB32"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3D970CE3"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66D6447E" w14:textId="597212B2" w:rsidR="00CC2235" w:rsidRDefault="00CC2235" w:rsidP="00CC2235">
      <w:pPr>
        <w:widowControl/>
        <w:autoSpaceDE/>
        <w:autoSpaceDN/>
        <w:rPr>
          <w:rFonts w:ascii="Times New Roman" w:eastAsia="Times New Roman" w:hAnsi="Times New Roman" w:cs="Times New Roman"/>
          <w:color w:val="000000"/>
          <w:sz w:val="24"/>
          <w:szCs w:val="20"/>
          <w:lang w:bidi="ar-SA"/>
        </w:rPr>
      </w:pPr>
    </w:p>
    <w:p w14:paraId="084414ED" w14:textId="36E38EE8" w:rsidR="00CC2235" w:rsidRDefault="00CC2235" w:rsidP="00CC2235">
      <w:pPr>
        <w:widowControl/>
        <w:autoSpaceDE/>
        <w:autoSpaceDN/>
        <w:rPr>
          <w:rFonts w:ascii="Times New Roman" w:eastAsia="Times New Roman" w:hAnsi="Times New Roman" w:cs="Times New Roman"/>
          <w:color w:val="000000"/>
          <w:sz w:val="24"/>
          <w:szCs w:val="20"/>
          <w:lang w:bidi="ar-SA"/>
        </w:rPr>
      </w:pPr>
    </w:p>
    <w:p w14:paraId="52EE26B5" w14:textId="154FD216" w:rsidR="00CC2235" w:rsidRDefault="00CC2235" w:rsidP="00CC2235">
      <w:pPr>
        <w:widowControl/>
        <w:autoSpaceDE/>
        <w:autoSpaceDN/>
        <w:rPr>
          <w:rFonts w:ascii="Times New Roman" w:eastAsia="Times New Roman" w:hAnsi="Times New Roman" w:cs="Times New Roman"/>
          <w:color w:val="000000"/>
          <w:sz w:val="24"/>
          <w:szCs w:val="20"/>
          <w:lang w:bidi="ar-SA"/>
        </w:rPr>
      </w:pPr>
    </w:p>
    <w:p w14:paraId="323B51C9" w14:textId="28BD63EA" w:rsidR="00CC2235" w:rsidRDefault="00CC2235" w:rsidP="00CC2235">
      <w:pPr>
        <w:widowControl/>
        <w:autoSpaceDE/>
        <w:autoSpaceDN/>
        <w:rPr>
          <w:rFonts w:ascii="Times New Roman" w:eastAsia="Times New Roman" w:hAnsi="Times New Roman" w:cs="Times New Roman"/>
          <w:color w:val="000000"/>
          <w:sz w:val="24"/>
          <w:szCs w:val="20"/>
          <w:lang w:bidi="ar-SA"/>
        </w:rPr>
      </w:pPr>
    </w:p>
    <w:p w14:paraId="04AEBDF6" w14:textId="3EBA3174" w:rsidR="00CC2235" w:rsidRDefault="00CC2235" w:rsidP="00CC2235">
      <w:pPr>
        <w:widowControl/>
        <w:autoSpaceDE/>
        <w:autoSpaceDN/>
        <w:rPr>
          <w:rFonts w:ascii="Times New Roman" w:eastAsia="Times New Roman" w:hAnsi="Times New Roman" w:cs="Times New Roman"/>
          <w:color w:val="000000"/>
          <w:sz w:val="24"/>
          <w:szCs w:val="20"/>
          <w:lang w:bidi="ar-SA"/>
        </w:rPr>
      </w:pPr>
    </w:p>
    <w:p w14:paraId="0807F3A1" w14:textId="341A1BB7" w:rsidR="00CC2235" w:rsidRDefault="00CC2235" w:rsidP="00CC2235">
      <w:pPr>
        <w:widowControl/>
        <w:autoSpaceDE/>
        <w:autoSpaceDN/>
        <w:rPr>
          <w:rFonts w:ascii="Times New Roman" w:eastAsia="Times New Roman" w:hAnsi="Times New Roman" w:cs="Times New Roman"/>
          <w:color w:val="000000"/>
          <w:sz w:val="24"/>
          <w:szCs w:val="20"/>
          <w:lang w:bidi="ar-SA"/>
        </w:rPr>
      </w:pPr>
    </w:p>
    <w:p w14:paraId="2E50DC74"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2CBDEAB4" w14:textId="33CEE417" w:rsidR="00CC2235" w:rsidRDefault="00CC2235" w:rsidP="00CC2235">
      <w:pPr>
        <w:keepNext/>
        <w:keepLines/>
        <w:widowControl/>
        <w:autoSpaceDE/>
        <w:autoSpaceDN/>
        <w:spacing w:before="100" w:beforeAutospacing="1" w:after="100" w:afterAutospacing="1"/>
        <w:contextualSpacing/>
        <w:outlineLvl w:val="0"/>
        <w:rPr>
          <w:rFonts w:ascii="Times New Roman" w:eastAsia="Times New Roman" w:hAnsi="Times New Roman" w:cs="Times New Roman"/>
          <w:color w:val="003865"/>
          <w:sz w:val="32"/>
          <w:szCs w:val="20"/>
          <w:lang w:bidi="ar-SA"/>
        </w:rPr>
      </w:pPr>
      <w:bookmarkStart w:id="13" w:name="h.3at778azwvbc" w:colFirst="0" w:colLast="0"/>
      <w:bookmarkStart w:id="14" w:name="h.ix30wj73ab37" w:colFirst="0" w:colLast="0"/>
      <w:bookmarkStart w:id="15" w:name="h.ppsagwtbe1o3" w:colFirst="0" w:colLast="0"/>
      <w:bookmarkStart w:id="16" w:name="_Toc90467080"/>
      <w:bookmarkEnd w:id="13"/>
      <w:bookmarkEnd w:id="14"/>
      <w:bookmarkEnd w:id="15"/>
      <w:r w:rsidRPr="00CC2235">
        <w:rPr>
          <w:rFonts w:ascii="Times New Roman" w:eastAsia="Times New Roman" w:hAnsi="Times New Roman" w:cs="Times New Roman"/>
          <w:color w:val="003865"/>
          <w:sz w:val="32"/>
          <w:szCs w:val="20"/>
          <w:lang w:bidi="ar-SA"/>
        </w:rPr>
        <w:lastRenderedPageBreak/>
        <w:t xml:space="preserve">Acquired </w:t>
      </w:r>
      <w:r>
        <w:rPr>
          <w:rFonts w:ascii="Times New Roman" w:eastAsia="Times New Roman" w:hAnsi="Times New Roman" w:cs="Times New Roman"/>
          <w:color w:val="003865"/>
          <w:sz w:val="32"/>
          <w:szCs w:val="20"/>
          <w:lang w:bidi="ar-SA"/>
        </w:rPr>
        <w:t>L</w:t>
      </w:r>
      <w:r w:rsidRPr="00CC2235">
        <w:rPr>
          <w:rFonts w:ascii="Times New Roman" w:eastAsia="Times New Roman" w:hAnsi="Times New Roman" w:cs="Times New Roman"/>
          <w:color w:val="003865"/>
          <w:sz w:val="32"/>
          <w:szCs w:val="20"/>
          <w:lang w:bidi="ar-SA"/>
        </w:rPr>
        <w:t xml:space="preserve">earning and </w:t>
      </w:r>
      <w:r>
        <w:rPr>
          <w:rFonts w:ascii="Times New Roman" w:eastAsia="Times New Roman" w:hAnsi="Times New Roman" w:cs="Times New Roman"/>
          <w:color w:val="003865"/>
          <w:sz w:val="32"/>
          <w:szCs w:val="20"/>
          <w:lang w:bidi="ar-SA"/>
        </w:rPr>
        <w:t>K</w:t>
      </w:r>
      <w:r w:rsidRPr="00CC2235">
        <w:rPr>
          <w:rFonts w:ascii="Times New Roman" w:eastAsia="Times New Roman" w:hAnsi="Times New Roman" w:cs="Times New Roman"/>
          <w:color w:val="003865"/>
          <w:sz w:val="32"/>
          <w:szCs w:val="20"/>
          <w:lang w:bidi="ar-SA"/>
        </w:rPr>
        <w:t xml:space="preserve">nowledge </w:t>
      </w:r>
      <w:r>
        <w:rPr>
          <w:rFonts w:ascii="Times New Roman" w:eastAsia="Times New Roman" w:hAnsi="Times New Roman" w:cs="Times New Roman"/>
          <w:color w:val="003865"/>
          <w:sz w:val="32"/>
          <w:szCs w:val="20"/>
          <w:lang w:bidi="ar-SA"/>
        </w:rPr>
        <w:t>N</w:t>
      </w:r>
      <w:r w:rsidRPr="00CC2235">
        <w:rPr>
          <w:rFonts w:ascii="Times New Roman" w:eastAsia="Times New Roman" w:hAnsi="Times New Roman" w:cs="Times New Roman"/>
          <w:color w:val="003865"/>
          <w:sz w:val="32"/>
          <w:szCs w:val="20"/>
          <w:lang w:bidi="ar-SA"/>
        </w:rPr>
        <w:t>arrative</w:t>
      </w:r>
      <w:bookmarkEnd w:id="16"/>
    </w:p>
    <w:p w14:paraId="5A9FAB4E" w14:textId="77777777" w:rsidR="00CC2235" w:rsidRPr="00CC2235" w:rsidRDefault="00CC2235" w:rsidP="00CC2235">
      <w:pPr>
        <w:keepNext/>
        <w:keepLines/>
        <w:widowControl/>
        <w:autoSpaceDE/>
        <w:autoSpaceDN/>
        <w:spacing w:before="100" w:beforeAutospacing="1" w:after="100" w:afterAutospacing="1"/>
        <w:contextualSpacing/>
        <w:outlineLvl w:val="0"/>
        <w:rPr>
          <w:rFonts w:ascii="Times New Roman" w:eastAsia="Times New Roman" w:hAnsi="Times New Roman" w:cs="Times New Roman"/>
          <w:color w:val="003865"/>
          <w:sz w:val="32"/>
          <w:szCs w:val="20"/>
          <w:lang w:bidi="ar-SA"/>
        </w:rPr>
      </w:pPr>
    </w:p>
    <w:p w14:paraId="0CE1B490"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 xml:space="preserve">The narrative is a detailed explanation of how your activities and the resulting competencies were achieved. This is to complement your resume and autobiography. Be sure to link your accomplishments to the course learning outcomes. This will be similar to your </w:t>
      </w:r>
      <w:proofErr w:type="gramStart"/>
      <w:r w:rsidRPr="00CC2235">
        <w:rPr>
          <w:rFonts w:ascii="Times New Roman" w:eastAsia="Times New Roman" w:hAnsi="Times New Roman" w:cs="Times New Roman"/>
          <w:color w:val="000000"/>
          <w:sz w:val="24"/>
          <w:szCs w:val="20"/>
          <w:lang w:bidi="ar-SA"/>
        </w:rPr>
        <w:t>autobiography, but</w:t>
      </w:r>
      <w:proofErr w:type="gramEnd"/>
      <w:r w:rsidRPr="00CC2235">
        <w:rPr>
          <w:rFonts w:ascii="Times New Roman" w:eastAsia="Times New Roman" w:hAnsi="Times New Roman" w:cs="Times New Roman"/>
          <w:color w:val="000000"/>
          <w:sz w:val="24"/>
          <w:szCs w:val="20"/>
          <w:lang w:bidi="ar-SA"/>
        </w:rPr>
        <w:t xml:space="preserve"> will detail your chronological work and life experience history while focusing on the things you have already learned through training and experiences, as it relates to your target course.  </w:t>
      </w:r>
    </w:p>
    <w:p w14:paraId="49D8C27E"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1BAA2EDF"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Note that a key goal of this section is the learning process itself as you reflect on how your experience relates to key concepts within the learning outcomes in the target course. Clearly focus on the learning objectives (what you know and can do) rather than the experience.</w:t>
      </w:r>
    </w:p>
    <w:p w14:paraId="6AD4E558" w14:textId="77777777" w:rsidR="00CC2235" w:rsidRPr="00CC2235" w:rsidRDefault="00CC2235" w:rsidP="00CC2235">
      <w:pPr>
        <w:widowControl/>
        <w:autoSpaceDE/>
        <w:autoSpaceDN/>
        <w:spacing w:before="100" w:beforeAutospacing="1" w:after="100" w:afterAutospacing="1"/>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For each experience indicated within the Portfolio, the student must:</w:t>
      </w:r>
    </w:p>
    <w:p w14:paraId="046F53FD" w14:textId="77777777" w:rsidR="00CC2235" w:rsidRPr="00CC2235" w:rsidRDefault="00CC2235" w:rsidP="00772490">
      <w:pPr>
        <w:widowControl/>
        <w:numPr>
          <w:ilvl w:val="0"/>
          <w:numId w:val="10"/>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Label each heading, Learning Outcome 1, Learning Outcome 2, etc.</w:t>
      </w:r>
    </w:p>
    <w:p w14:paraId="3DF5BD7E" w14:textId="77777777" w:rsidR="00CC2235" w:rsidRPr="00CC2235" w:rsidRDefault="00CC2235" w:rsidP="00772490">
      <w:pPr>
        <w:widowControl/>
        <w:numPr>
          <w:ilvl w:val="0"/>
          <w:numId w:val="10"/>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Include the experience; time spent in activity; description of duties and activities.</w:t>
      </w:r>
    </w:p>
    <w:p w14:paraId="1773678A" w14:textId="77777777" w:rsidR="00CC2235" w:rsidRPr="00CC2235" w:rsidRDefault="00CC2235" w:rsidP="00772490">
      <w:pPr>
        <w:widowControl/>
        <w:numPr>
          <w:ilvl w:val="0"/>
          <w:numId w:val="10"/>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Describe the learning and how it relates to the Learning Outcomes for the course.</w:t>
      </w:r>
    </w:p>
    <w:p w14:paraId="4157C7AA" w14:textId="77777777" w:rsidR="00CC2235" w:rsidRPr="00CC2235" w:rsidRDefault="00CC2235" w:rsidP="00772490">
      <w:pPr>
        <w:widowControl/>
        <w:numPr>
          <w:ilvl w:val="0"/>
          <w:numId w:val="10"/>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 xml:space="preserve">Describe how the learning was acquired. </w:t>
      </w:r>
    </w:p>
    <w:p w14:paraId="5F9396E1" w14:textId="77777777" w:rsidR="00CC2235" w:rsidRPr="00CC2235" w:rsidRDefault="00CC2235" w:rsidP="00772490">
      <w:pPr>
        <w:widowControl/>
        <w:numPr>
          <w:ilvl w:val="0"/>
          <w:numId w:val="10"/>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 xml:space="preserve">Provide documentation as evidence of the experience in relation to the course learning outcomes, and as an indication of the level and appropriateness of content. </w:t>
      </w:r>
    </w:p>
    <w:p w14:paraId="3C101293" w14:textId="77777777" w:rsidR="00CC2235" w:rsidRPr="00CC2235" w:rsidRDefault="00CC2235" w:rsidP="00772490">
      <w:pPr>
        <w:widowControl/>
        <w:numPr>
          <w:ilvl w:val="0"/>
          <w:numId w:val="10"/>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Describe how this experience has influenced and impacted other areas of your life.</w:t>
      </w:r>
    </w:p>
    <w:p w14:paraId="4FA56D44" w14:textId="77777777" w:rsidR="00CC2235" w:rsidRPr="00CC2235" w:rsidRDefault="00CC2235" w:rsidP="00CC2235">
      <w:pPr>
        <w:widowControl/>
        <w:autoSpaceDE/>
        <w:autoSpaceDN/>
        <w:spacing w:before="100" w:beforeAutospacing="1" w:after="100" w:afterAutospacing="1"/>
        <w:ind w:left="360"/>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 xml:space="preserve">This will be 2+ pages in length. Make sure it is clear, concise, and free of errors in sentence structure, grammar, and spelling. It needs to demonstrate college-level writing and critical thinking. </w:t>
      </w:r>
    </w:p>
    <w:p w14:paraId="185D97B5"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5991B19A"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45573949"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3E3D8547"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592ED3E0"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74832578"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6641586A"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73E9C308"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69EBF2A7"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1BC8EE7A"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067170D3"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71105A85"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1B6D98F4"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56918D33" w14:textId="3E66C3F1" w:rsidR="00CC2235" w:rsidRDefault="00CC2235" w:rsidP="00CC2235">
      <w:pPr>
        <w:keepNext/>
        <w:keepLines/>
        <w:widowControl/>
        <w:autoSpaceDE/>
        <w:autoSpaceDN/>
        <w:spacing w:before="100" w:beforeAutospacing="1" w:after="100" w:afterAutospacing="1"/>
        <w:contextualSpacing/>
        <w:outlineLvl w:val="0"/>
        <w:rPr>
          <w:rFonts w:ascii="Times New Roman" w:eastAsia="Times New Roman" w:hAnsi="Times New Roman" w:cs="Times New Roman"/>
          <w:color w:val="003865"/>
          <w:sz w:val="32"/>
          <w:szCs w:val="20"/>
          <w:lang w:bidi="ar-SA"/>
        </w:rPr>
      </w:pPr>
      <w:bookmarkStart w:id="17" w:name="h.hf7sjmq4sjwn" w:colFirst="0" w:colLast="0"/>
      <w:bookmarkStart w:id="18" w:name="_Toc90467081"/>
      <w:bookmarkEnd w:id="17"/>
      <w:r w:rsidRPr="00CC2235">
        <w:rPr>
          <w:rFonts w:ascii="Times New Roman" w:eastAsia="Times New Roman" w:hAnsi="Times New Roman" w:cs="Times New Roman"/>
          <w:color w:val="003865"/>
          <w:sz w:val="32"/>
          <w:szCs w:val="20"/>
          <w:lang w:bidi="ar-SA"/>
        </w:rPr>
        <w:lastRenderedPageBreak/>
        <w:t>Bibliography</w:t>
      </w:r>
      <w:bookmarkEnd w:id="18"/>
      <w:r w:rsidRPr="00CC2235">
        <w:rPr>
          <w:rFonts w:ascii="Times New Roman" w:eastAsia="Times New Roman" w:hAnsi="Times New Roman" w:cs="Times New Roman"/>
          <w:color w:val="003865"/>
          <w:sz w:val="32"/>
          <w:szCs w:val="20"/>
          <w:lang w:bidi="ar-SA"/>
        </w:rPr>
        <w:t xml:space="preserve"> </w:t>
      </w:r>
    </w:p>
    <w:p w14:paraId="30A0C646" w14:textId="77777777" w:rsidR="00CC2235" w:rsidRPr="00CC2235" w:rsidRDefault="00CC2235" w:rsidP="00CC2235">
      <w:pPr>
        <w:keepNext/>
        <w:keepLines/>
        <w:widowControl/>
        <w:autoSpaceDE/>
        <w:autoSpaceDN/>
        <w:spacing w:before="100" w:beforeAutospacing="1" w:after="100" w:afterAutospacing="1"/>
        <w:contextualSpacing/>
        <w:outlineLvl w:val="0"/>
        <w:rPr>
          <w:rFonts w:ascii="Times New Roman" w:eastAsia="Times New Roman" w:hAnsi="Times New Roman" w:cs="Times New Roman"/>
          <w:color w:val="003865"/>
          <w:sz w:val="32"/>
          <w:szCs w:val="20"/>
          <w:lang w:bidi="ar-SA"/>
        </w:rPr>
      </w:pPr>
    </w:p>
    <w:p w14:paraId="28E2BF16" w14:textId="77777777" w:rsidR="00CC2235" w:rsidRPr="00CC2235" w:rsidRDefault="00CC2235" w:rsidP="00CC2235">
      <w:pPr>
        <w:widowControl/>
        <w:autoSpaceDE/>
        <w:autoSpaceDN/>
        <w:spacing w:before="100" w:beforeAutospacing="1" w:after="100" w:afterAutospacing="1"/>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b/>
          <w:bCs/>
          <w:color w:val="000000"/>
          <w:sz w:val="24"/>
          <w:szCs w:val="20"/>
          <w:lang w:bidi="ar-SA"/>
        </w:rPr>
        <w:t>This is not required.</w:t>
      </w:r>
      <w:r w:rsidRPr="00CC2235">
        <w:rPr>
          <w:rFonts w:ascii="Times New Roman" w:eastAsia="Times New Roman" w:hAnsi="Times New Roman" w:cs="Times New Roman"/>
          <w:color w:val="000000"/>
          <w:sz w:val="24"/>
          <w:szCs w:val="20"/>
          <w:lang w:bidi="ar-SA"/>
        </w:rPr>
        <w:t xml:space="preserve">  The bibliography will include any reading done on the course subject. If you have studied manuals or used other texts to gain your prior learning, include them here. References should be cited in American Psychological Association (APA) style, but your instructor may suggest another format. </w:t>
      </w:r>
    </w:p>
    <w:p w14:paraId="1DC97581" w14:textId="77777777" w:rsidR="00CC2235" w:rsidRPr="00CC2235" w:rsidRDefault="00CC2235" w:rsidP="00CC2235">
      <w:pPr>
        <w:widowControl/>
        <w:autoSpaceDE/>
        <w:autoSpaceDN/>
        <w:spacing w:before="100" w:beforeAutospacing="1" w:after="100" w:afterAutospacing="1"/>
        <w:rPr>
          <w:rFonts w:ascii="Arial" w:eastAsia="Arial" w:hAnsi="Arial" w:cs="Arial"/>
          <w:color w:val="000000"/>
          <w:szCs w:val="20"/>
          <w:lang w:bidi="ar-SA"/>
        </w:rPr>
      </w:pPr>
    </w:p>
    <w:p w14:paraId="54AD866A" w14:textId="22E33982" w:rsidR="00CC2235" w:rsidRDefault="00CC2235" w:rsidP="00CC2235">
      <w:pPr>
        <w:keepNext/>
        <w:keepLines/>
        <w:widowControl/>
        <w:autoSpaceDE/>
        <w:autoSpaceDN/>
        <w:spacing w:before="100" w:beforeAutospacing="1" w:after="100" w:afterAutospacing="1"/>
        <w:contextualSpacing/>
        <w:outlineLvl w:val="0"/>
        <w:rPr>
          <w:rFonts w:ascii="Times New Roman" w:eastAsia="Times New Roman" w:hAnsi="Times New Roman" w:cs="Times New Roman"/>
          <w:color w:val="003865"/>
          <w:sz w:val="32"/>
          <w:szCs w:val="20"/>
          <w:lang w:bidi="ar-SA"/>
        </w:rPr>
      </w:pPr>
      <w:bookmarkStart w:id="19" w:name="h.l575xrub5sfp" w:colFirst="0" w:colLast="0"/>
      <w:bookmarkStart w:id="20" w:name="_Toc90467082"/>
      <w:bookmarkEnd w:id="19"/>
      <w:r w:rsidRPr="00CC2235">
        <w:rPr>
          <w:rFonts w:ascii="Times New Roman" w:eastAsia="Times New Roman" w:hAnsi="Times New Roman" w:cs="Times New Roman"/>
          <w:color w:val="003865"/>
          <w:sz w:val="32"/>
          <w:szCs w:val="20"/>
          <w:lang w:bidi="ar-SA"/>
        </w:rPr>
        <w:t>Documentation</w:t>
      </w:r>
      <w:bookmarkEnd w:id="20"/>
      <w:r w:rsidRPr="00CC2235">
        <w:rPr>
          <w:rFonts w:ascii="Times New Roman" w:eastAsia="Times New Roman" w:hAnsi="Times New Roman" w:cs="Times New Roman"/>
          <w:color w:val="003865"/>
          <w:sz w:val="32"/>
          <w:szCs w:val="20"/>
          <w:lang w:bidi="ar-SA"/>
        </w:rPr>
        <w:t xml:space="preserve"> </w:t>
      </w:r>
    </w:p>
    <w:p w14:paraId="0221EE0C" w14:textId="77777777" w:rsidR="00CC2235" w:rsidRPr="00CC2235" w:rsidRDefault="00CC2235" w:rsidP="00CC2235">
      <w:pPr>
        <w:keepNext/>
        <w:keepLines/>
        <w:widowControl/>
        <w:autoSpaceDE/>
        <w:autoSpaceDN/>
        <w:spacing w:before="100" w:beforeAutospacing="1" w:after="100" w:afterAutospacing="1"/>
        <w:contextualSpacing/>
        <w:outlineLvl w:val="0"/>
        <w:rPr>
          <w:rFonts w:ascii="Times New Roman" w:eastAsia="Times New Roman" w:hAnsi="Times New Roman" w:cs="Times New Roman"/>
          <w:color w:val="003865"/>
          <w:sz w:val="32"/>
          <w:szCs w:val="20"/>
          <w:lang w:bidi="ar-SA"/>
        </w:rPr>
      </w:pPr>
    </w:p>
    <w:p w14:paraId="200A8553" w14:textId="77777777" w:rsidR="00CC2235" w:rsidRPr="00CC2235" w:rsidRDefault="00CC2235" w:rsidP="00CC2235">
      <w:pPr>
        <w:widowControl/>
        <w:autoSpaceDE/>
        <w:autoSpaceDN/>
        <w:spacing w:before="100" w:beforeAutospacing="1" w:after="100" w:afterAutospacing="1"/>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Each of your experiences and competencies will require verification (evidence). This evidence can take several forms:</w:t>
      </w:r>
    </w:p>
    <w:p w14:paraId="4EA97B72" w14:textId="77F4F7E4" w:rsidR="00CC2235" w:rsidRPr="00CC2235" w:rsidRDefault="00CC2235" w:rsidP="00772490">
      <w:pPr>
        <w:widowControl/>
        <w:numPr>
          <w:ilvl w:val="0"/>
          <w:numId w:val="11"/>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Completion of training programs, workshops, seminars, etc., may be verified through</w:t>
      </w:r>
      <w:r>
        <w:rPr>
          <w:rFonts w:ascii="Times New Roman" w:eastAsia="Times New Roman" w:hAnsi="Times New Roman" w:cs="Times New Roman"/>
          <w:color w:val="000000"/>
          <w:sz w:val="24"/>
          <w:szCs w:val="20"/>
          <w:lang w:bidi="ar-SA"/>
        </w:rPr>
        <w:t>:</w:t>
      </w:r>
    </w:p>
    <w:p w14:paraId="56F1AA64" w14:textId="77777777" w:rsidR="00CC2235" w:rsidRPr="00CC2235" w:rsidRDefault="00CC2235" w:rsidP="00772490">
      <w:pPr>
        <w:widowControl/>
        <w:numPr>
          <w:ilvl w:val="1"/>
          <w:numId w:val="11"/>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Certificates</w:t>
      </w:r>
    </w:p>
    <w:p w14:paraId="1022A056" w14:textId="77777777" w:rsidR="00CC2235" w:rsidRPr="00CC2235" w:rsidRDefault="00CC2235" w:rsidP="00772490">
      <w:pPr>
        <w:widowControl/>
        <w:numPr>
          <w:ilvl w:val="1"/>
          <w:numId w:val="11"/>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Personnel records</w:t>
      </w:r>
    </w:p>
    <w:p w14:paraId="001C972E" w14:textId="77777777" w:rsidR="009F6BA8" w:rsidRPr="00CC2235" w:rsidRDefault="009F6BA8" w:rsidP="009F6BA8">
      <w:pPr>
        <w:widowControl/>
        <w:numPr>
          <w:ilvl w:val="0"/>
          <w:numId w:val="11"/>
        </w:numPr>
        <w:autoSpaceDE/>
        <w:autoSpaceDN/>
        <w:spacing w:before="100" w:beforeAutospacing="1" w:after="100" w:afterAutospacing="1" w:line="360" w:lineRule="auto"/>
        <w:contextualSpacing/>
        <w:rPr>
          <w:rFonts w:eastAsia="Times New Roman"/>
          <w:color w:val="000000"/>
          <w:szCs w:val="20"/>
        </w:rPr>
      </w:pPr>
      <w:r>
        <w:rPr>
          <w:rFonts w:eastAsia="Times New Roman"/>
          <w:color w:val="000000"/>
          <w:szCs w:val="20"/>
        </w:rPr>
        <w:t xml:space="preserve">Letters of Recommendation or Referral. Scans or photographs of </w:t>
      </w:r>
      <w:r w:rsidRPr="00D81A84">
        <w:rPr>
          <w:rFonts w:eastAsia="Times New Roman"/>
          <w:color w:val="000000"/>
          <w:szCs w:val="20"/>
          <w:u w:val="single"/>
        </w:rPr>
        <w:t>signed</w:t>
      </w:r>
      <w:r>
        <w:rPr>
          <w:rFonts w:eastAsia="Times New Roman"/>
          <w:color w:val="000000"/>
          <w:szCs w:val="20"/>
        </w:rPr>
        <w:t xml:space="preserve"> letters written on corporate letterhead are acceptable</w:t>
      </w:r>
    </w:p>
    <w:p w14:paraId="1B6DCD33" w14:textId="77777777" w:rsidR="00CC2235" w:rsidRPr="00CC2235" w:rsidRDefault="00CC2235" w:rsidP="00772490">
      <w:pPr>
        <w:widowControl/>
        <w:numPr>
          <w:ilvl w:val="0"/>
          <w:numId w:val="11"/>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Performance reviews showing competencies</w:t>
      </w:r>
    </w:p>
    <w:p w14:paraId="5E65DBB7" w14:textId="77777777" w:rsidR="00CC2235" w:rsidRPr="00CC2235" w:rsidRDefault="00CC2235" w:rsidP="00772490">
      <w:pPr>
        <w:widowControl/>
        <w:numPr>
          <w:ilvl w:val="0"/>
          <w:numId w:val="11"/>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Job descriptions</w:t>
      </w:r>
    </w:p>
    <w:p w14:paraId="04AAF28C" w14:textId="77777777" w:rsidR="00CC2235" w:rsidRPr="00CC2235" w:rsidRDefault="00CC2235" w:rsidP="00772490">
      <w:pPr>
        <w:widowControl/>
        <w:numPr>
          <w:ilvl w:val="0"/>
          <w:numId w:val="11"/>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Transcripts</w:t>
      </w:r>
    </w:p>
    <w:p w14:paraId="2D278A06" w14:textId="77777777" w:rsidR="00CC2235" w:rsidRPr="00CC2235" w:rsidRDefault="00CC2235" w:rsidP="00772490">
      <w:pPr>
        <w:widowControl/>
        <w:numPr>
          <w:ilvl w:val="0"/>
          <w:numId w:val="11"/>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Samples of work</w:t>
      </w:r>
    </w:p>
    <w:p w14:paraId="60E6E59D" w14:textId="77777777" w:rsidR="00CC2235" w:rsidRPr="00CC2235" w:rsidRDefault="00CC2235" w:rsidP="00772490">
      <w:pPr>
        <w:widowControl/>
        <w:numPr>
          <w:ilvl w:val="0"/>
          <w:numId w:val="11"/>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A videotape of your speech, theatre work, or music recital</w:t>
      </w:r>
    </w:p>
    <w:p w14:paraId="1503A549" w14:textId="77777777" w:rsidR="00CC2235" w:rsidRPr="00CC2235" w:rsidRDefault="00CC2235" w:rsidP="00772490">
      <w:pPr>
        <w:widowControl/>
        <w:numPr>
          <w:ilvl w:val="0"/>
          <w:numId w:val="11"/>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Licenses</w:t>
      </w:r>
    </w:p>
    <w:p w14:paraId="47E88E8D" w14:textId="77777777" w:rsidR="00CC2235" w:rsidRPr="00CC2235" w:rsidRDefault="00CC2235" w:rsidP="00772490">
      <w:pPr>
        <w:widowControl/>
        <w:numPr>
          <w:ilvl w:val="0"/>
          <w:numId w:val="11"/>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Honors or award</w:t>
      </w:r>
    </w:p>
    <w:p w14:paraId="3FB1976E" w14:textId="77777777" w:rsidR="00CC2235" w:rsidRPr="00CC2235" w:rsidRDefault="00CC2235" w:rsidP="00772490">
      <w:pPr>
        <w:widowControl/>
        <w:numPr>
          <w:ilvl w:val="0"/>
          <w:numId w:val="11"/>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Samples of your painting, drawing, photography, or ceramics for a studio art course</w:t>
      </w:r>
    </w:p>
    <w:p w14:paraId="1B0B397F" w14:textId="77777777" w:rsidR="00CC2235" w:rsidRPr="00CC2235" w:rsidRDefault="00CC2235" w:rsidP="00772490">
      <w:pPr>
        <w:widowControl/>
        <w:numPr>
          <w:ilvl w:val="0"/>
          <w:numId w:val="11"/>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Certificates of attendance</w:t>
      </w:r>
    </w:p>
    <w:p w14:paraId="18A96B25" w14:textId="77777777" w:rsidR="00CC2235" w:rsidRPr="00CC2235" w:rsidRDefault="00CC2235" w:rsidP="00772490">
      <w:pPr>
        <w:widowControl/>
        <w:numPr>
          <w:ilvl w:val="0"/>
          <w:numId w:val="11"/>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Letters of verification listing proven competencies from instructors or employers</w:t>
      </w:r>
    </w:p>
    <w:p w14:paraId="36803226" w14:textId="77777777" w:rsidR="00CC2235" w:rsidRPr="00CC2235" w:rsidRDefault="00CC2235" w:rsidP="00772490">
      <w:pPr>
        <w:widowControl/>
        <w:numPr>
          <w:ilvl w:val="0"/>
          <w:numId w:val="11"/>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Products designed or created by you</w:t>
      </w:r>
    </w:p>
    <w:p w14:paraId="6F10AF1F" w14:textId="77777777" w:rsidR="00CC2235" w:rsidRPr="00CC2235" w:rsidRDefault="00CC2235" w:rsidP="00772490">
      <w:pPr>
        <w:widowControl/>
        <w:numPr>
          <w:ilvl w:val="0"/>
          <w:numId w:val="11"/>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Military records</w:t>
      </w:r>
    </w:p>
    <w:p w14:paraId="200B5188" w14:textId="72E2369D" w:rsidR="00CC2235" w:rsidRPr="009F6BA8" w:rsidRDefault="00CC2235" w:rsidP="009F6BA8">
      <w:pPr>
        <w:widowControl/>
        <w:autoSpaceDE/>
        <w:autoSpaceDN/>
        <w:spacing w:before="100" w:beforeAutospacing="1" w:after="100" w:afterAutospacing="1"/>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 xml:space="preserve">Each piece of documentation for a workshop or training program must be accompanied by a description page of content for each workshop, training program, or seminar and must show how the evidence relates to the course learning outcomes. </w:t>
      </w:r>
    </w:p>
    <w:sectPr w:rsidR="00CC2235" w:rsidRPr="009F6BA8" w:rsidSect="00232913">
      <w:headerReference w:type="default" r:id="rId15"/>
      <w:footerReference w:type="default" r:id="rId16"/>
      <w:headerReference w:type="first" r:id="rId17"/>
      <w:footerReference w:type="first" r:id="rId18"/>
      <w:pgSz w:w="12240" w:h="15840"/>
      <w:pgMar w:top="1340" w:right="1660" w:bottom="280" w:left="1660" w:header="763" w:footer="432"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03E206" w14:textId="77777777" w:rsidR="00DE40EE" w:rsidRDefault="00DE40EE">
      <w:r>
        <w:separator/>
      </w:r>
    </w:p>
  </w:endnote>
  <w:endnote w:type="continuationSeparator" w:id="0">
    <w:p w14:paraId="33FA08EC" w14:textId="77777777" w:rsidR="00DE40EE" w:rsidRDefault="00DE40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08308264"/>
      <w:docPartObj>
        <w:docPartGallery w:val="Page Numbers (Bottom of Page)"/>
        <w:docPartUnique/>
      </w:docPartObj>
    </w:sdtPr>
    <w:sdtEndPr>
      <w:rPr>
        <w:color w:val="7F7F7F" w:themeColor="background1" w:themeShade="7F"/>
        <w:spacing w:val="60"/>
      </w:rPr>
    </w:sdtEndPr>
    <w:sdtContent>
      <w:p w14:paraId="726BA19C" w14:textId="48F82CA4" w:rsidR="00232913" w:rsidRDefault="00232913">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2512E19B" w14:textId="77777777" w:rsidR="00232913" w:rsidRDefault="0023291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12160238"/>
      <w:docPartObj>
        <w:docPartGallery w:val="Page Numbers (Bottom of Page)"/>
        <w:docPartUnique/>
      </w:docPartObj>
    </w:sdtPr>
    <w:sdtEndPr>
      <w:rPr>
        <w:color w:val="7F7F7F" w:themeColor="background1" w:themeShade="7F"/>
        <w:spacing w:val="60"/>
      </w:rPr>
    </w:sdtEndPr>
    <w:sdtContent>
      <w:p w14:paraId="5B82D810" w14:textId="4DE1577A" w:rsidR="0083020B" w:rsidRDefault="0083020B">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6FB2FA20" w14:textId="77777777" w:rsidR="0083020B" w:rsidRDefault="0083020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37167411"/>
      <w:docPartObj>
        <w:docPartGallery w:val="Page Numbers (Bottom of Page)"/>
        <w:docPartUnique/>
      </w:docPartObj>
    </w:sdtPr>
    <w:sdtEndPr>
      <w:rPr>
        <w:color w:val="7F7F7F" w:themeColor="background1" w:themeShade="7F"/>
        <w:spacing w:val="60"/>
      </w:rPr>
    </w:sdtEndPr>
    <w:sdtContent>
      <w:p w14:paraId="223E1F9A" w14:textId="2AB3BBDA" w:rsidR="00232913" w:rsidRDefault="00232913">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2F52B586" w14:textId="77777777" w:rsidR="00232913" w:rsidRDefault="0023291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E7950C" w14:textId="6D44012E" w:rsidR="0083020B" w:rsidRDefault="0083020B">
    <w:pPr>
      <w:pStyle w:val="Footer"/>
      <w:pBdr>
        <w:top w:val="single" w:sz="4" w:space="1" w:color="D9D9D9" w:themeColor="background1" w:themeShade="D9"/>
      </w:pBdr>
      <w:jc w:val="right"/>
    </w:pPr>
  </w:p>
  <w:p w14:paraId="414D9B71" w14:textId="77777777" w:rsidR="0083020B" w:rsidRDefault="008302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796168" w14:textId="77777777" w:rsidR="00DE40EE" w:rsidRDefault="00DE40EE">
      <w:r>
        <w:separator/>
      </w:r>
    </w:p>
  </w:footnote>
  <w:footnote w:type="continuationSeparator" w:id="0">
    <w:p w14:paraId="6A482AB0" w14:textId="77777777" w:rsidR="00DE40EE" w:rsidRDefault="00DE40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5D7B2B" w14:textId="52461562" w:rsidR="00883789" w:rsidRDefault="00883789">
    <w:pPr>
      <w:pStyle w:val="BodyText"/>
      <w:spacing w:line="14" w:lineRule="auto"/>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8D007D" w14:textId="65AF2485" w:rsidR="00986CAB" w:rsidRDefault="00986CAB">
    <w:pPr>
      <w:pStyle w:val="Header"/>
    </w:pPr>
    <w:r>
      <w:rPr>
        <w:noProof/>
      </w:rPr>
      <w:drawing>
        <wp:anchor distT="0" distB="0" distL="114300" distR="114300" simplePos="0" relativeHeight="251659264" behindDoc="0" locked="0" layoutInCell="1" allowOverlap="1" wp14:anchorId="4BB640C1" wp14:editId="31680BFD">
          <wp:simplePos x="0" y="0"/>
          <wp:positionH relativeFrom="margin">
            <wp:posOffset>1552575</wp:posOffset>
          </wp:positionH>
          <wp:positionV relativeFrom="paragraph">
            <wp:posOffset>-553085</wp:posOffset>
          </wp:positionV>
          <wp:extent cx="3886200" cy="151447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86200" cy="151447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F86CC9" w14:textId="7ABB60D2" w:rsidR="00232913" w:rsidRDefault="00232913">
    <w:pPr>
      <w:pStyle w:val="BodyText"/>
      <w:spacing w:line="14" w:lineRule="auto"/>
      <w:rPr>
        <w:sz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A00C4C" w14:textId="28EBB3B5" w:rsidR="00986CAB" w:rsidRDefault="00986C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33893"/>
    <w:multiLevelType w:val="hybridMultilevel"/>
    <w:tmpl w:val="31C49CC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B3E7068"/>
    <w:multiLevelType w:val="hybridMultilevel"/>
    <w:tmpl w:val="0EEA9D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6CC3D14"/>
    <w:multiLevelType w:val="hybridMultilevel"/>
    <w:tmpl w:val="CC5A14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061DAB"/>
    <w:multiLevelType w:val="hybridMultilevel"/>
    <w:tmpl w:val="70B410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863AE0"/>
    <w:multiLevelType w:val="hybridMultilevel"/>
    <w:tmpl w:val="D43C9F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D641B3"/>
    <w:multiLevelType w:val="hybridMultilevel"/>
    <w:tmpl w:val="7D280274"/>
    <w:lvl w:ilvl="0" w:tplc="7E2A9664">
      <w:numFmt w:val="bullet"/>
      <w:lvlText w:val="•"/>
      <w:lvlJc w:val="left"/>
      <w:pPr>
        <w:ind w:left="846" w:hanging="360"/>
      </w:pPr>
      <w:rPr>
        <w:rFonts w:ascii="Arial" w:eastAsia="Arial" w:hAnsi="Arial" w:cs="Arial" w:hint="default"/>
        <w:spacing w:val="-2"/>
        <w:w w:val="100"/>
        <w:sz w:val="24"/>
        <w:szCs w:val="24"/>
        <w:lang w:val="en-US" w:eastAsia="en-US" w:bidi="en-US"/>
      </w:rPr>
    </w:lvl>
    <w:lvl w:ilvl="1" w:tplc="ECFAC8F6">
      <w:numFmt w:val="bullet"/>
      <w:lvlText w:val="•"/>
      <w:lvlJc w:val="left"/>
      <w:pPr>
        <w:ind w:left="1648" w:hanging="360"/>
      </w:pPr>
      <w:rPr>
        <w:rFonts w:hint="default"/>
        <w:lang w:val="en-US" w:eastAsia="en-US" w:bidi="en-US"/>
      </w:rPr>
    </w:lvl>
    <w:lvl w:ilvl="2" w:tplc="10E8DFEA">
      <w:numFmt w:val="bullet"/>
      <w:lvlText w:val="•"/>
      <w:lvlJc w:val="left"/>
      <w:pPr>
        <w:ind w:left="2456" w:hanging="360"/>
      </w:pPr>
      <w:rPr>
        <w:rFonts w:hint="default"/>
        <w:lang w:val="en-US" w:eastAsia="en-US" w:bidi="en-US"/>
      </w:rPr>
    </w:lvl>
    <w:lvl w:ilvl="3" w:tplc="B5061606">
      <w:numFmt w:val="bullet"/>
      <w:lvlText w:val="•"/>
      <w:lvlJc w:val="left"/>
      <w:pPr>
        <w:ind w:left="3264" w:hanging="360"/>
      </w:pPr>
      <w:rPr>
        <w:rFonts w:hint="default"/>
        <w:lang w:val="en-US" w:eastAsia="en-US" w:bidi="en-US"/>
      </w:rPr>
    </w:lvl>
    <w:lvl w:ilvl="4" w:tplc="479A49EE">
      <w:numFmt w:val="bullet"/>
      <w:lvlText w:val="•"/>
      <w:lvlJc w:val="left"/>
      <w:pPr>
        <w:ind w:left="4072" w:hanging="360"/>
      </w:pPr>
      <w:rPr>
        <w:rFonts w:hint="default"/>
        <w:lang w:val="en-US" w:eastAsia="en-US" w:bidi="en-US"/>
      </w:rPr>
    </w:lvl>
    <w:lvl w:ilvl="5" w:tplc="8FB47AE8">
      <w:numFmt w:val="bullet"/>
      <w:lvlText w:val="•"/>
      <w:lvlJc w:val="left"/>
      <w:pPr>
        <w:ind w:left="4880" w:hanging="360"/>
      </w:pPr>
      <w:rPr>
        <w:rFonts w:hint="default"/>
        <w:lang w:val="en-US" w:eastAsia="en-US" w:bidi="en-US"/>
      </w:rPr>
    </w:lvl>
    <w:lvl w:ilvl="6" w:tplc="9792585C">
      <w:numFmt w:val="bullet"/>
      <w:lvlText w:val="•"/>
      <w:lvlJc w:val="left"/>
      <w:pPr>
        <w:ind w:left="5688" w:hanging="360"/>
      </w:pPr>
      <w:rPr>
        <w:rFonts w:hint="default"/>
        <w:lang w:val="en-US" w:eastAsia="en-US" w:bidi="en-US"/>
      </w:rPr>
    </w:lvl>
    <w:lvl w:ilvl="7" w:tplc="1AC65F52">
      <w:numFmt w:val="bullet"/>
      <w:lvlText w:val="•"/>
      <w:lvlJc w:val="left"/>
      <w:pPr>
        <w:ind w:left="6496" w:hanging="360"/>
      </w:pPr>
      <w:rPr>
        <w:rFonts w:hint="default"/>
        <w:lang w:val="en-US" w:eastAsia="en-US" w:bidi="en-US"/>
      </w:rPr>
    </w:lvl>
    <w:lvl w:ilvl="8" w:tplc="2C8C5BF2">
      <w:numFmt w:val="bullet"/>
      <w:lvlText w:val="•"/>
      <w:lvlJc w:val="left"/>
      <w:pPr>
        <w:ind w:left="7304" w:hanging="360"/>
      </w:pPr>
      <w:rPr>
        <w:rFonts w:hint="default"/>
        <w:lang w:val="en-US" w:eastAsia="en-US" w:bidi="en-US"/>
      </w:rPr>
    </w:lvl>
  </w:abstractNum>
  <w:abstractNum w:abstractNumId="6" w15:restartNumberingAfterBreak="0">
    <w:nsid w:val="2CFA3ADA"/>
    <w:multiLevelType w:val="hybridMultilevel"/>
    <w:tmpl w:val="0AD882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E907C27"/>
    <w:multiLevelType w:val="hybridMultilevel"/>
    <w:tmpl w:val="81D43D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DAA5E09"/>
    <w:multiLevelType w:val="hybridMultilevel"/>
    <w:tmpl w:val="82824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FD22EF3"/>
    <w:multiLevelType w:val="hybridMultilevel"/>
    <w:tmpl w:val="C07497CE"/>
    <w:lvl w:ilvl="0" w:tplc="40F69414">
      <w:start w:val="1"/>
      <w:numFmt w:val="decimal"/>
      <w:lvlText w:val="%1."/>
      <w:lvlJc w:val="left"/>
      <w:pPr>
        <w:ind w:left="846" w:hanging="360"/>
      </w:pPr>
      <w:rPr>
        <w:rFonts w:ascii="Cambria" w:eastAsia="Cambria" w:hAnsi="Cambria" w:cs="Cambria" w:hint="default"/>
        <w:spacing w:val="-2"/>
        <w:w w:val="100"/>
        <w:sz w:val="24"/>
        <w:szCs w:val="24"/>
        <w:lang w:val="en-US" w:eastAsia="en-US" w:bidi="en-US"/>
      </w:rPr>
    </w:lvl>
    <w:lvl w:ilvl="1" w:tplc="58425E8E">
      <w:numFmt w:val="bullet"/>
      <w:lvlText w:val="•"/>
      <w:lvlJc w:val="left"/>
      <w:pPr>
        <w:ind w:left="1648" w:hanging="360"/>
      </w:pPr>
      <w:rPr>
        <w:rFonts w:hint="default"/>
        <w:lang w:val="en-US" w:eastAsia="en-US" w:bidi="en-US"/>
      </w:rPr>
    </w:lvl>
    <w:lvl w:ilvl="2" w:tplc="F6688888">
      <w:numFmt w:val="bullet"/>
      <w:lvlText w:val="•"/>
      <w:lvlJc w:val="left"/>
      <w:pPr>
        <w:ind w:left="2456" w:hanging="360"/>
      </w:pPr>
      <w:rPr>
        <w:rFonts w:hint="default"/>
        <w:lang w:val="en-US" w:eastAsia="en-US" w:bidi="en-US"/>
      </w:rPr>
    </w:lvl>
    <w:lvl w:ilvl="3" w:tplc="74229D20">
      <w:numFmt w:val="bullet"/>
      <w:lvlText w:val="•"/>
      <w:lvlJc w:val="left"/>
      <w:pPr>
        <w:ind w:left="3264" w:hanging="360"/>
      </w:pPr>
      <w:rPr>
        <w:rFonts w:hint="default"/>
        <w:lang w:val="en-US" w:eastAsia="en-US" w:bidi="en-US"/>
      </w:rPr>
    </w:lvl>
    <w:lvl w:ilvl="4" w:tplc="7D66235E">
      <w:numFmt w:val="bullet"/>
      <w:lvlText w:val="•"/>
      <w:lvlJc w:val="left"/>
      <w:pPr>
        <w:ind w:left="4072" w:hanging="360"/>
      </w:pPr>
      <w:rPr>
        <w:rFonts w:hint="default"/>
        <w:lang w:val="en-US" w:eastAsia="en-US" w:bidi="en-US"/>
      </w:rPr>
    </w:lvl>
    <w:lvl w:ilvl="5" w:tplc="1FC2B414">
      <w:numFmt w:val="bullet"/>
      <w:lvlText w:val="•"/>
      <w:lvlJc w:val="left"/>
      <w:pPr>
        <w:ind w:left="4880" w:hanging="360"/>
      </w:pPr>
      <w:rPr>
        <w:rFonts w:hint="default"/>
        <w:lang w:val="en-US" w:eastAsia="en-US" w:bidi="en-US"/>
      </w:rPr>
    </w:lvl>
    <w:lvl w:ilvl="6" w:tplc="0FE08820">
      <w:numFmt w:val="bullet"/>
      <w:lvlText w:val="•"/>
      <w:lvlJc w:val="left"/>
      <w:pPr>
        <w:ind w:left="5688" w:hanging="360"/>
      </w:pPr>
      <w:rPr>
        <w:rFonts w:hint="default"/>
        <w:lang w:val="en-US" w:eastAsia="en-US" w:bidi="en-US"/>
      </w:rPr>
    </w:lvl>
    <w:lvl w:ilvl="7" w:tplc="B5E836A2">
      <w:numFmt w:val="bullet"/>
      <w:lvlText w:val="•"/>
      <w:lvlJc w:val="left"/>
      <w:pPr>
        <w:ind w:left="6496" w:hanging="360"/>
      </w:pPr>
      <w:rPr>
        <w:rFonts w:hint="default"/>
        <w:lang w:val="en-US" w:eastAsia="en-US" w:bidi="en-US"/>
      </w:rPr>
    </w:lvl>
    <w:lvl w:ilvl="8" w:tplc="73EE1594">
      <w:numFmt w:val="bullet"/>
      <w:lvlText w:val="•"/>
      <w:lvlJc w:val="left"/>
      <w:pPr>
        <w:ind w:left="7304" w:hanging="360"/>
      </w:pPr>
      <w:rPr>
        <w:rFonts w:hint="default"/>
        <w:lang w:val="en-US" w:eastAsia="en-US" w:bidi="en-US"/>
      </w:rPr>
    </w:lvl>
  </w:abstractNum>
  <w:abstractNum w:abstractNumId="10" w15:restartNumberingAfterBreak="0">
    <w:nsid w:val="410B0A22"/>
    <w:multiLevelType w:val="hybridMultilevel"/>
    <w:tmpl w:val="DFEE53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3C639EB"/>
    <w:multiLevelType w:val="hybridMultilevel"/>
    <w:tmpl w:val="52D0798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4730506A"/>
    <w:multiLevelType w:val="hybridMultilevel"/>
    <w:tmpl w:val="D5EEA6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95A40DB"/>
    <w:multiLevelType w:val="hybridMultilevel"/>
    <w:tmpl w:val="9372E8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08659C6"/>
    <w:multiLevelType w:val="hybridMultilevel"/>
    <w:tmpl w:val="7B4229FC"/>
    <w:lvl w:ilvl="0" w:tplc="EEB2AF86">
      <w:start w:val="1"/>
      <w:numFmt w:val="decimal"/>
      <w:lvlText w:val="%1."/>
      <w:lvlJc w:val="left"/>
      <w:pPr>
        <w:ind w:left="846" w:hanging="360"/>
      </w:pPr>
      <w:rPr>
        <w:rFonts w:ascii="Cambria" w:eastAsia="Cambria" w:hAnsi="Cambria" w:cs="Cambria" w:hint="default"/>
        <w:spacing w:val="-3"/>
        <w:w w:val="100"/>
        <w:sz w:val="24"/>
        <w:szCs w:val="24"/>
        <w:lang w:val="en-US" w:eastAsia="en-US" w:bidi="en-US"/>
      </w:rPr>
    </w:lvl>
    <w:lvl w:ilvl="1" w:tplc="14C42B9E">
      <w:numFmt w:val="bullet"/>
      <w:lvlText w:val="•"/>
      <w:lvlJc w:val="left"/>
      <w:pPr>
        <w:ind w:left="1648" w:hanging="360"/>
      </w:pPr>
      <w:rPr>
        <w:rFonts w:hint="default"/>
        <w:lang w:val="en-US" w:eastAsia="en-US" w:bidi="en-US"/>
      </w:rPr>
    </w:lvl>
    <w:lvl w:ilvl="2" w:tplc="92507A30">
      <w:numFmt w:val="bullet"/>
      <w:lvlText w:val="•"/>
      <w:lvlJc w:val="left"/>
      <w:pPr>
        <w:ind w:left="2456" w:hanging="360"/>
      </w:pPr>
      <w:rPr>
        <w:rFonts w:hint="default"/>
        <w:lang w:val="en-US" w:eastAsia="en-US" w:bidi="en-US"/>
      </w:rPr>
    </w:lvl>
    <w:lvl w:ilvl="3" w:tplc="E5B02692">
      <w:numFmt w:val="bullet"/>
      <w:lvlText w:val="•"/>
      <w:lvlJc w:val="left"/>
      <w:pPr>
        <w:ind w:left="3264" w:hanging="360"/>
      </w:pPr>
      <w:rPr>
        <w:rFonts w:hint="default"/>
        <w:lang w:val="en-US" w:eastAsia="en-US" w:bidi="en-US"/>
      </w:rPr>
    </w:lvl>
    <w:lvl w:ilvl="4" w:tplc="0116101E">
      <w:numFmt w:val="bullet"/>
      <w:lvlText w:val="•"/>
      <w:lvlJc w:val="left"/>
      <w:pPr>
        <w:ind w:left="4072" w:hanging="360"/>
      </w:pPr>
      <w:rPr>
        <w:rFonts w:hint="default"/>
        <w:lang w:val="en-US" w:eastAsia="en-US" w:bidi="en-US"/>
      </w:rPr>
    </w:lvl>
    <w:lvl w:ilvl="5" w:tplc="B4EC6DEA">
      <w:numFmt w:val="bullet"/>
      <w:lvlText w:val="•"/>
      <w:lvlJc w:val="left"/>
      <w:pPr>
        <w:ind w:left="4880" w:hanging="360"/>
      </w:pPr>
      <w:rPr>
        <w:rFonts w:hint="default"/>
        <w:lang w:val="en-US" w:eastAsia="en-US" w:bidi="en-US"/>
      </w:rPr>
    </w:lvl>
    <w:lvl w:ilvl="6" w:tplc="062E8264">
      <w:numFmt w:val="bullet"/>
      <w:lvlText w:val="•"/>
      <w:lvlJc w:val="left"/>
      <w:pPr>
        <w:ind w:left="5688" w:hanging="360"/>
      </w:pPr>
      <w:rPr>
        <w:rFonts w:hint="default"/>
        <w:lang w:val="en-US" w:eastAsia="en-US" w:bidi="en-US"/>
      </w:rPr>
    </w:lvl>
    <w:lvl w:ilvl="7" w:tplc="9FA04994">
      <w:numFmt w:val="bullet"/>
      <w:lvlText w:val="•"/>
      <w:lvlJc w:val="left"/>
      <w:pPr>
        <w:ind w:left="6496" w:hanging="360"/>
      </w:pPr>
      <w:rPr>
        <w:rFonts w:hint="default"/>
        <w:lang w:val="en-US" w:eastAsia="en-US" w:bidi="en-US"/>
      </w:rPr>
    </w:lvl>
    <w:lvl w:ilvl="8" w:tplc="43FED7CE">
      <w:numFmt w:val="bullet"/>
      <w:lvlText w:val="•"/>
      <w:lvlJc w:val="left"/>
      <w:pPr>
        <w:ind w:left="7304" w:hanging="360"/>
      </w:pPr>
      <w:rPr>
        <w:rFonts w:hint="default"/>
        <w:lang w:val="en-US" w:eastAsia="en-US" w:bidi="en-US"/>
      </w:rPr>
    </w:lvl>
  </w:abstractNum>
  <w:abstractNum w:abstractNumId="15" w15:restartNumberingAfterBreak="0">
    <w:nsid w:val="55DE6C44"/>
    <w:multiLevelType w:val="hybridMultilevel"/>
    <w:tmpl w:val="7F78B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94613D3"/>
    <w:multiLevelType w:val="hybridMultilevel"/>
    <w:tmpl w:val="918406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55368C1"/>
    <w:multiLevelType w:val="hybridMultilevel"/>
    <w:tmpl w:val="F38E4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64F37DA"/>
    <w:multiLevelType w:val="hybridMultilevel"/>
    <w:tmpl w:val="E02E01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71D0AC6"/>
    <w:multiLevelType w:val="hybridMultilevel"/>
    <w:tmpl w:val="0E505FE2"/>
    <w:lvl w:ilvl="0" w:tplc="DD3CD0BE">
      <w:start w:val="1"/>
      <w:numFmt w:val="decimal"/>
      <w:lvlText w:val="%1."/>
      <w:lvlJc w:val="left"/>
      <w:pPr>
        <w:ind w:left="4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C7A6BA68">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C4E03F2A">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8E14406C">
      <w:start w:val="1"/>
      <w:numFmt w:val="decimal"/>
      <w:lvlText w:val="%4"/>
      <w:lvlJc w:val="left"/>
      <w:pPr>
        <w:ind w:left="25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FEACC06C">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60D677D6">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D9C28294">
      <w:start w:val="1"/>
      <w:numFmt w:val="decimal"/>
      <w:lvlText w:val="%7"/>
      <w:lvlJc w:val="left"/>
      <w:pPr>
        <w:ind w:left="46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E25C7BB0">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73587ED0">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20" w15:restartNumberingAfterBreak="0">
    <w:nsid w:val="6FE15392"/>
    <w:multiLevelType w:val="hybridMultilevel"/>
    <w:tmpl w:val="AC3ACEC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71AB0807"/>
    <w:multiLevelType w:val="hybridMultilevel"/>
    <w:tmpl w:val="669621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71423647">
    <w:abstractNumId w:val="14"/>
  </w:num>
  <w:num w:numId="2" w16cid:durableId="707919916">
    <w:abstractNumId w:val="9"/>
  </w:num>
  <w:num w:numId="3" w16cid:durableId="227572222">
    <w:abstractNumId w:val="5"/>
  </w:num>
  <w:num w:numId="4" w16cid:durableId="1079786562">
    <w:abstractNumId w:val="13"/>
  </w:num>
  <w:num w:numId="5" w16cid:durableId="643316001">
    <w:abstractNumId w:val="0"/>
  </w:num>
  <w:num w:numId="6" w16cid:durableId="2141068823">
    <w:abstractNumId w:val="17"/>
  </w:num>
  <w:num w:numId="7" w16cid:durableId="1150899426">
    <w:abstractNumId w:val="8"/>
  </w:num>
  <w:num w:numId="8" w16cid:durableId="2010256432">
    <w:abstractNumId w:val="3"/>
  </w:num>
  <w:num w:numId="9" w16cid:durableId="611865580">
    <w:abstractNumId w:val="11"/>
  </w:num>
  <w:num w:numId="10" w16cid:durableId="264965875">
    <w:abstractNumId w:val="1"/>
  </w:num>
  <w:num w:numId="11" w16cid:durableId="174619679">
    <w:abstractNumId w:val="20"/>
  </w:num>
  <w:num w:numId="12" w16cid:durableId="97408318">
    <w:abstractNumId w:val="16"/>
  </w:num>
  <w:num w:numId="13" w16cid:durableId="5406711">
    <w:abstractNumId w:val="15"/>
  </w:num>
  <w:num w:numId="14" w16cid:durableId="1940798383">
    <w:abstractNumId w:val="7"/>
  </w:num>
  <w:num w:numId="15" w16cid:durableId="1933122343">
    <w:abstractNumId w:val="12"/>
  </w:num>
  <w:num w:numId="16" w16cid:durableId="50007693">
    <w:abstractNumId w:val="2"/>
  </w:num>
  <w:num w:numId="17" w16cid:durableId="2090498474">
    <w:abstractNumId w:val="21"/>
  </w:num>
  <w:num w:numId="18" w16cid:durableId="1358314371">
    <w:abstractNumId w:val="18"/>
  </w:num>
  <w:num w:numId="19" w16cid:durableId="194662215">
    <w:abstractNumId w:val="4"/>
  </w:num>
  <w:num w:numId="20" w16cid:durableId="77726223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887256627">
    <w:abstractNumId w:val="10"/>
  </w:num>
  <w:num w:numId="22" w16cid:durableId="49422720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8"/>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3789"/>
    <w:rsid w:val="00074CCF"/>
    <w:rsid w:val="00085362"/>
    <w:rsid w:val="000A687F"/>
    <w:rsid w:val="000C271D"/>
    <w:rsid w:val="000C4E02"/>
    <w:rsid w:val="001069EB"/>
    <w:rsid w:val="00183432"/>
    <w:rsid w:val="00232913"/>
    <w:rsid w:val="002B697F"/>
    <w:rsid w:val="003931F3"/>
    <w:rsid w:val="003A0CAE"/>
    <w:rsid w:val="003F0963"/>
    <w:rsid w:val="003F5A48"/>
    <w:rsid w:val="004263E9"/>
    <w:rsid w:val="00475AD1"/>
    <w:rsid w:val="004A09CF"/>
    <w:rsid w:val="00686085"/>
    <w:rsid w:val="006926BB"/>
    <w:rsid w:val="006B20D2"/>
    <w:rsid w:val="00702CCD"/>
    <w:rsid w:val="00772490"/>
    <w:rsid w:val="0083020B"/>
    <w:rsid w:val="008450E8"/>
    <w:rsid w:val="00883789"/>
    <w:rsid w:val="009478FD"/>
    <w:rsid w:val="00986CAB"/>
    <w:rsid w:val="009F6BA8"/>
    <w:rsid w:val="00B456F3"/>
    <w:rsid w:val="00B65E4A"/>
    <w:rsid w:val="00BF1CC9"/>
    <w:rsid w:val="00C46CE3"/>
    <w:rsid w:val="00C831B5"/>
    <w:rsid w:val="00C966A2"/>
    <w:rsid w:val="00CC2235"/>
    <w:rsid w:val="00CD2B7F"/>
    <w:rsid w:val="00D13D2F"/>
    <w:rsid w:val="00DD442E"/>
    <w:rsid w:val="00DE40EE"/>
    <w:rsid w:val="00E4053A"/>
    <w:rsid w:val="00E946F9"/>
    <w:rsid w:val="00EC3BC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83E13B"/>
  <w15:docId w15:val="{12612FB1-DBDC-410F-9A0B-D8A7629EF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mbria" w:eastAsia="Cambria" w:hAnsi="Cambria" w:cs="Cambria"/>
      <w:lang w:bidi="en-US"/>
    </w:rPr>
  </w:style>
  <w:style w:type="paragraph" w:styleId="Heading1">
    <w:name w:val="heading 1"/>
    <w:basedOn w:val="Normal"/>
    <w:link w:val="Heading1Char"/>
    <w:uiPriority w:val="9"/>
    <w:qFormat/>
    <w:pPr>
      <w:ind w:left="126"/>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34"/>
    <w:qFormat/>
    <w:pPr>
      <w:spacing w:before="57"/>
      <w:ind w:left="846" w:hanging="360"/>
    </w:pPr>
  </w:style>
  <w:style w:type="paragraph" w:customStyle="1" w:styleId="TableParagraph">
    <w:name w:val="Table Paragraph"/>
    <w:basedOn w:val="Normal"/>
    <w:uiPriority w:val="1"/>
    <w:qFormat/>
    <w:pPr>
      <w:spacing w:before="40"/>
      <w:ind w:left="108"/>
      <w:jc w:val="center"/>
    </w:pPr>
  </w:style>
  <w:style w:type="paragraph" w:styleId="Header">
    <w:name w:val="header"/>
    <w:basedOn w:val="Normal"/>
    <w:link w:val="HeaderChar"/>
    <w:uiPriority w:val="99"/>
    <w:unhideWhenUsed/>
    <w:rsid w:val="003F0963"/>
    <w:pPr>
      <w:tabs>
        <w:tab w:val="center" w:pos="4680"/>
        <w:tab w:val="right" w:pos="9360"/>
      </w:tabs>
    </w:pPr>
  </w:style>
  <w:style w:type="character" w:customStyle="1" w:styleId="HeaderChar">
    <w:name w:val="Header Char"/>
    <w:basedOn w:val="DefaultParagraphFont"/>
    <w:link w:val="Header"/>
    <w:uiPriority w:val="99"/>
    <w:rsid w:val="003F0963"/>
    <w:rPr>
      <w:rFonts w:ascii="Cambria" w:eastAsia="Cambria" w:hAnsi="Cambria" w:cs="Cambria"/>
      <w:lang w:bidi="en-US"/>
    </w:rPr>
  </w:style>
  <w:style w:type="paragraph" w:styleId="Footer">
    <w:name w:val="footer"/>
    <w:basedOn w:val="Normal"/>
    <w:link w:val="FooterChar"/>
    <w:uiPriority w:val="99"/>
    <w:unhideWhenUsed/>
    <w:rsid w:val="003F0963"/>
    <w:pPr>
      <w:tabs>
        <w:tab w:val="center" w:pos="4680"/>
        <w:tab w:val="right" w:pos="9360"/>
      </w:tabs>
    </w:pPr>
  </w:style>
  <w:style w:type="character" w:customStyle="1" w:styleId="FooterChar">
    <w:name w:val="Footer Char"/>
    <w:basedOn w:val="DefaultParagraphFont"/>
    <w:link w:val="Footer"/>
    <w:uiPriority w:val="99"/>
    <w:rsid w:val="003F0963"/>
    <w:rPr>
      <w:rFonts w:ascii="Cambria" w:eastAsia="Cambria" w:hAnsi="Cambria" w:cs="Cambria"/>
      <w:lang w:bidi="en-US"/>
    </w:rPr>
  </w:style>
  <w:style w:type="table" w:customStyle="1" w:styleId="TableGrid1">
    <w:name w:val="Table Grid1"/>
    <w:basedOn w:val="TableNormal"/>
    <w:next w:val="TableGrid"/>
    <w:uiPriority w:val="59"/>
    <w:rsid w:val="00CC2235"/>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CC22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C2235"/>
    <w:rPr>
      <w:rFonts w:ascii="Cambria" w:eastAsia="Cambria" w:hAnsi="Cambria" w:cs="Cambria"/>
      <w:lang w:bidi="en-US"/>
    </w:rPr>
  </w:style>
  <w:style w:type="character" w:customStyle="1" w:styleId="Heading1Char">
    <w:name w:val="Heading 1 Char"/>
    <w:basedOn w:val="DefaultParagraphFont"/>
    <w:link w:val="Heading1"/>
    <w:uiPriority w:val="9"/>
    <w:rsid w:val="000A687F"/>
    <w:rPr>
      <w:rFonts w:ascii="Cambria" w:eastAsia="Cambria" w:hAnsi="Cambria" w:cs="Cambria"/>
      <w:b/>
      <w:bCs/>
      <w:sz w:val="24"/>
      <w:szCs w:val="24"/>
      <w:lang w:bidi="en-US"/>
    </w:rPr>
  </w:style>
  <w:style w:type="table" w:customStyle="1" w:styleId="TableGrid2">
    <w:name w:val="Table Grid2"/>
    <w:basedOn w:val="TableNormal"/>
    <w:next w:val="TableGrid"/>
    <w:uiPriority w:val="39"/>
    <w:rsid w:val="000A687F"/>
    <w:pPr>
      <w:widowControl/>
      <w:autoSpaceDE/>
      <w:autoSpaceDN/>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532414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43D339F01A12947BF2F6D4CBDE489F9" ma:contentTypeVersion="12" ma:contentTypeDescription="Create a new document." ma:contentTypeScope="" ma:versionID="58053a1e1f185357edd269e830e1c51f">
  <xsd:schema xmlns:xsd="http://www.w3.org/2001/XMLSchema" xmlns:xs="http://www.w3.org/2001/XMLSchema" xmlns:p="http://schemas.microsoft.com/office/2006/metadata/properties" xmlns:ns2="909193e1-f825-4771-92bf-53c266641324" xmlns:ns3="18af97a8-4700-4462-9fd2-f7f426a0c311" targetNamespace="http://schemas.microsoft.com/office/2006/metadata/properties" ma:root="true" ma:fieldsID="7026da9cd5dc2c9a372fb4c3232aa902" ns2:_="" ns3:_="">
    <xsd:import namespace="909193e1-f825-4771-92bf-53c266641324"/>
    <xsd:import namespace="18af97a8-4700-4462-9fd2-f7f426a0c311"/>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9193e1-f825-4771-92bf-53c2666413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dfdeca8d-7643-4c62-944b-2379c5676b04"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8af97a8-4700-4462-9fd2-f7f426a0c311"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3f4a74fe-ac26-432a-a63e-ef72fff2c4d5}" ma:internalName="TaxCatchAll" ma:showField="CatchAllData" ma:web="18af97a8-4700-4462-9fd2-f7f426a0c31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09193e1-f825-4771-92bf-53c266641324">
      <Terms xmlns="http://schemas.microsoft.com/office/infopath/2007/PartnerControls"/>
    </lcf76f155ced4ddcb4097134ff3c332f>
    <TaxCatchAll xmlns="18af97a8-4700-4462-9fd2-f7f426a0c311" xsi:nil="true"/>
  </documentManagement>
</p:properties>
</file>

<file path=customXml/itemProps1.xml><?xml version="1.0" encoding="utf-8"?>
<ds:datastoreItem xmlns:ds="http://schemas.openxmlformats.org/officeDocument/2006/customXml" ds:itemID="{61253E8B-7EA0-45FD-BB7A-0FDB7D1233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9193e1-f825-4771-92bf-53c266641324"/>
    <ds:schemaRef ds:uri="18af97a8-4700-4462-9fd2-f7f426a0c3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1286A47-89BC-4CDC-AB11-F9BE8F239802}">
  <ds:schemaRefs>
    <ds:schemaRef ds:uri="http://schemas.microsoft.com/sharepoint/v3/contenttype/forms"/>
  </ds:schemaRefs>
</ds:datastoreItem>
</file>

<file path=customXml/itemProps3.xml><?xml version="1.0" encoding="utf-8"?>
<ds:datastoreItem xmlns:ds="http://schemas.openxmlformats.org/officeDocument/2006/customXml" ds:itemID="{FC24E550-C076-411A-8533-739F9E0EF28C}">
  <ds:schemaRefs>
    <ds:schemaRef ds:uri="http://schemas.microsoft.com/office/2006/metadata/properties"/>
    <ds:schemaRef ds:uri="http://schemas.microsoft.com/office/infopath/2007/PartnerControls"/>
    <ds:schemaRef ds:uri="909193e1-f825-4771-92bf-53c266641324"/>
    <ds:schemaRef ds:uri="18af97a8-4700-4462-9fd2-f7f426a0c311"/>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1741</Words>
  <Characters>9928</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Mary Flores</dc:creator>
  <cp:lastModifiedBy>Robert McDonald</cp:lastModifiedBy>
  <cp:revision>3</cp:revision>
  <dcterms:created xsi:type="dcterms:W3CDTF">2025-04-01T21:12:00Z</dcterms:created>
  <dcterms:modified xsi:type="dcterms:W3CDTF">2025-04-01T21:13:00Z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2020-05-13T00:00:00Z</vt:filetime>
  </property>
  <property fmtid="{D5CDD505-2E9C-101B-9397-08002B2CF9AE}" pid="3" name="Creator">
    <vt:lpwstr>Microsoft® Word for Microsoft 365</vt:lpwstr>
  </property>
  <property fmtid="{D5CDD505-2E9C-101B-9397-08002B2CF9AE}" pid="4" name="LastSaved">
    <vt:filetime>2023-02-01T00:00:00Z</vt:filetime>
  </property>
  <property fmtid="{D5CDD505-2E9C-101B-9397-08002B2CF9AE}" pid="5" name="ContentTypeId">
    <vt:lpwstr>0x010100F43D339F01A12947BF2F6D4CBDE489F9</vt:lpwstr>
  </property>
  <property fmtid="{D5CDD505-2E9C-101B-9397-08002B2CF9AE}" pid="6" name="MediaServiceImageTags">
    <vt:lpwstr/>
  </property>
</Properties>
</file>