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77511" w14:textId="2B8F2A73" w:rsidR="009677A6" w:rsidRPr="00396524" w:rsidRDefault="009677A6" w:rsidP="0040703C">
      <w:pPr>
        <w:kinsoku w:val="0"/>
        <w:overflowPunct w:val="0"/>
        <w:autoSpaceDE w:val="0"/>
        <w:autoSpaceDN w:val="0"/>
        <w:adjustRightInd w:val="0"/>
        <w:spacing w:before="221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6524">
        <w:rPr>
          <w:rFonts w:ascii="Times New Roman" w:hAnsi="Times New Roman" w:cs="Times New Roman"/>
          <w:b/>
          <w:sz w:val="24"/>
          <w:szCs w:val="24"/>
        </w:rPr>
        <w:t>CURRICULUM VITAE</w:t>
      </w:r>
    </w:p>
    <w:p w14:paraId="7A62E703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455620" w14:textId="60083265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50" w:after="0" w:line="451" w:lineRule="auto"/>
        <w:ind w:left="5491" w:right="771" w:hanging="626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9677A6">
          <w:rPr>
            <w:rFonts w:ascii="Times New Roman" w:hAnsi="Times New Roman" w:cs="Times New Roman"/>
            <w:sz w:val="24"/>
            <w:szCs w:val="24"/>
          </w:rPr>
          <w:t>cjbrando-subis@lcsc.edu</w:t>
        </w:r>
      </w:hyperlink>
      <w:r w:rsidRPr="009677A6">
        <w:rPr>
          <w:rFonts w:ascii="Times New Roman" w:hAnsi="Times New Roman" w:cs="Times New Roman"/>
          <w:sz w:val="24"/>
          <w:szCs w:val="24"/>
        </w:rPr>
        <w:t xml:space="preserve"> ▪ 208-792-2836 500 8th Ave., Lewiston, ID 83501</w:t>
      </w:r>
    </w:p>
    <w:p w14:paraId="6205E32A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201" w:after="52" w:line="240" w:lineRule="auto"/>
        <w:ind w:left="185"/>
        <w:rPr>
          <w:rFonts w:ascii="Times New Roman" w:hAnsi="Times New Roman" w:cs="Times New Roman"/>
          <w:b/>
          <w:bCs/>
          <w:sz w:val="48"/>
          <w:szCs w:val="48"/>
        </w:rPr>
      </w:pPr>
      <w:r w:rsidRPr="009677A6">
        <w:rPr>
          <w:rFonts w:ascii="Times New Roman" w:hAnsi="Times New Roman" w:cs="Times New Roman"/>
          <w:b/>
          <w:bCs/>
          <w:sz w:val="48"/>
          <w:szCs w:val="48"/>
        </w:rPr>
        <w:t>Christina J. Brando-Subis</w:t>
      </w:r>
    </w:p>
    <w:p w14:paraId="16E89E6C" w14:textId="39D37743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42" w:lineRule="exact"/>
        <w:ind w:left="122"/>
        <w:rPr>
          <w:rFonts w:ascii="Times New Roman" w:hAnsi="Times New Roman" w:cs="Times New Roman"/>
          <w:position w:val="-1"/>
          <w:sz w:val="4"/>
          <w:szCs w:val="4"/>
        </w:rPr>
      </w:pPr>
      <w:r w:rsidRPr="009677A6">
        <w:rPr>
          <w:rFonts w:ascii="Times New Roman" w:hAnsi="Times New Roman" w:cs="Times New Roman"/>
          <w:noProof/>
          <w:position w:val="-1"/>
          <w:sz w:val="4"/>
          <w:szCs w:val="4"/>
        </w:rPr>
        <mc:AlternateContent>
          <mc:Choice Requires="wpg">
            <w:drawing>
              <wp:inline distT="0" distB="0" distL="0" distR="0" wp14:anchorId="7FCE3F2D" wp14:editId="5C5812BB">
                <wp:extent cx="5645785" cy="26670"/>
                <wp:effectExtent l="9525" t="9525" r="12065" b="190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5785" cy="26670"/>
                          <a:chOff x="0" y="0"/>
                          <a:chExt cx="8891" cy="42"/>
                        </a:xfrm>
                      </wpg:grpSpPr>
                      <wps:wsp>
                        <wps:cNvPr id="19" name="Freeform 3"/>
                        <wps:cNvSpPr>
                          <a:spLocks/>
                        </wps:cNvSpPr>
                        <wps:spPr bwMode="auto">
                          <a:xfrm>
                            <a:off x="49" y="35"/>
                            <a:ext cx="8842" cy="20"/>
                          </a:xfrm>
                          <a:custGeom>
                            <a:avLst/>
                            <a:gdLst>
                              <a:gd name="T0" fmla="*/ 0 w 8842"/>
                              <a:gd name="T1" fmla="*/ 0 h 20"/>
                              <a:gd name="T2" fmla="*/ 8842 w 884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42" h="20">
                                <a:moveTo>
                                  <a:pt x="0" y="0"/>
                                </a:moveTo>
                                <a:lnTo>
                                  <a:pt x="8842" y="0"/>
                                </a:lnTo>
                              </a:path>
                            </a:pathLst>
                          </a:custGeom>
                          <a:noFill/>
                          <a:ln w="737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4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8880" cy="20"/>
                          </a:xfrm>
                          <a:custGeom>
                            <a:avLst/>
                            <a:gdLst>
                              <a:gd name="T0" fmla="*/ 0 w 8880"/>
                              <a:gd name="T1" fmla="*/ 0 h 20"/>
                              <a:gd name="T2" fmla="*/ 8880 w 88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80" h="20">
                                <a:moveTo>
                                  <a:pt x="0" y="0"/>
                                </a:moveTo>
                                <a:lnTo>
                                  <a:pt x="888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319D4A" id="Group 18" o:spid="_x0000_s1026" style="width:444.55pt;height:2.1pt;mso-position-horizontal-relative:char;mso-position-vertical-relative:line" coordsize="8891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">
                <v:shape id="Freeform 3" o:spid="_x0000_s1027" style="position:absolute;left:49;top:35;width:8842;height:20;visibility:visible;mso-wrap-style:square;v-text-anchor:top" coordsize="884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" path="m,l8842,e" filled="f" strokeweight=".20494mm">
                  <v:path arrowok="t" o:connecttype="custom" o:connectlocs="0,0;8842,0" o:connectangles="0,0"/>
                </v:shape>
                <v:shape id="Freeform 4" o:spid="_x0000_s1028" style="position:absolute;top:7;width:8880;height:20;visibility:visible;mso-wrap-style:square;v-text-anchor:top" coordsize="88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" path="m,l8880,e" filled="f">
                  <v:path arrowok="t" o:connecttype="custom" o:connectlocs="0,0;8880,0" o:connectangles="0,0"/>
                </v:shape>
                <w10:anchorlock/>
              </v:group>
            </w:pict>
          </mc:Fallback>
        </mc:AlternateContent>
      </w:r>
    </w:p>
    <w:p w14:paraId="751258BE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07" w:after="0" w:line="240" w:lineRule="auto"/>
        <w:ind w:left="77"/>
        <w:outlineLvl w:val="0"/>
        <w:rPr>
          <w:rFonts w:ascii="Times New Roman" w:hAnsi="Times New Roman" w:cs="Times New Roman"/>
          <w:b/>
          <w:bCs/>
          <w:sz w:val="40"/>
          <w:szCs w:val="40"/>
        </w:rPr>
      </w:pPr>
      <w:r w:rsidRPr="009677A6">
        <w:rPr>
          <w:rFonts w:ascii="Times New Roman" w:hAnsi="Times New Roman" w:cs="Times New Roman"/>
          <w:b/>
          <w:bCs/>
          <w:sz w:val="40"/>
          <w:szCs w:val="40"/>
        </w:rPr>
        <w:t>Education</w:t>
      </w:r>
    </w:p>
    <w:p w14:paraId="5BE3641D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09" w:after="0" w:line="240" w:lineRule="auto"/>
        <w:ind w:left="185"/>
        <w:outlineLvl w:val="1"/>
        <w:rPr>
          <w:rFonts w:ascii="Times New Roman" w:hAnsi="Times New Roman" w:cs="Times New Roman"/>
          <w:sz w:val="28"/>
          <w:szCs w:val="28"/>
        </w:rPr>
      </w:pPr>
      <w:r w:rsidRPr="009677A6">
        <w:rPr>
          <w:rFonts w:ascii="Times New Roman" w:hAnsi="Times New Roman" w:cs="Times New Roman"/>
          <w:sz w:val="28"/>
          <w:szCs w:val="28"/>
        </w:rPr>
        <w:t>Washington State University</w:t>
      </w:r>
    </w:p>
    <w:p w14:paraId="25CE2EC4" w14:textId="6A6E8EA4" w:rsidR="009677A6" w:rsidRDefault="00E128A7" w:rsidP="009677A6">
      <w:pPr>
        <w:kinsoku w:val="0"/>
        <w:overflowPunct w:val="0"/>
        <w:autoSpaceDE w:val="0"/>
        <w:autoSpaceDN w:val="0"/>
        <w:adjustRightInd w:val="0"/>
        <w:spacing w:before="44" w:after="0"/>
        <w:ind w:left="545" w:right="917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Ph.D.</w:t>
      </w:r>
      <w:r w:rsidR="009677A6" w:rsidRPr="009677A6">
        <w:rPr>
          <w:rFonts w:ascii="Times New Roman" w:hAnsi="Times New Roman" w:cs="Times New Roman"/>
          <w:b/>
          <w:bCs/>
          <w:sz w:val="24"/>
          <w:szCs w:val="24"/>
        </w:rPr>
        <w:t xml:space="preserve"> in Language, Literacy, and Technology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Education       </w:t>
      </w:r>
      <w:r w:rsidR="009677A6" w:rsidRPr="009677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77A6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="009677A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="009677A6" w:rsidRPr="009677A6">
        <w:rPr>
          <w:rFonts w:ascii="Times New Roman" w:hAnsi="Times New Roman" w:cs="Times New Roman"/>
          <w:b/>
          <w:bCs/>
          <w:sz w:val="24"/>
          <w:szCs w:val="24"/>
        </w:rPr>
        <w:t>2015</w:t>
      </w:r>
      <w:proofErr w:type="gramEnd"/>
      <w:r w:rsidR="009677A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9677A6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2020</w:t>
      </w:r>
      <w:r w:rsidR="009677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D848660" w14:textId="623D0554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44" w:after="0"/>
        <w:ind w:left="545" w:right="917" w:hanging="360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Scripted Reading Curriculum: Friend or Foe? An In- Depth Look at One Core Reading Program's Third Grade Strand</w:t>
      </w:r>
      <w:r w:rsidR="00AA6700">
        <w:rPr>
          <w:rFonts w:ascii="Times New Roman" w:hAnsi="Times New Roman" w:cs="Times New Roman"/>
          <w:sz w:val="24"/>
          <w:szCs w:val="24"/>
        </w:rPr>
        <w:br/>
      </w:r>
      <w:r w:rsidR="00AA6700" w:rsidRPr="00E97962">
        <w:rPr>
          <w:rFonts w:ascii="Times New Roman" w:hAnsi="Times New Roman" w:cs="Times New Roman"/>
          <w:sz w:val="24"/>
          <w:szCs w:val="24"/>
        </w:rPr>
        <w:t xml:space="preserve">*Successfully defended </w:t>
      </w:r>
      <w:r w:rsidR="00E37121" w:rsidRPr="00E97962">
        <w:rPr>
          <w:rFonts w:ascii="Times New Roman" w:hAnsi="Times New Roman" w:cs="Times New Roman"/>
          <w:sz w:val="24"/>
          <w:szCs w:val="24"/>
        </w:rPr>
        <w:t>April</w:t>
      </w:r>
      <w:r w:rsidR="00AA6700" w:rsidRPr="00E97962">
        <w:rPr>
          <w:rFonts w:ascii="Times New Roman" w:hAnsi="Times New Roman" w:cs="Times New Roman"/>
          <w:sz w:val="24"/>
          <w:szCs w:val="24"/>
        </w:rPr>
        <w:t xml:space="preserve"> 2020</w:t>
      </w:r>
    </w:p>
    <w:p w14:paraId="1BB6EE40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63" w:after="0" w:line="261" w:lineRule="auto"/>
        <w:ind w:left="545" w:right="771" w:hanging="360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b/>
          <w:bCs/>
          <w:sz w:val="24"/>
          <w:szCs w:val="24"/>
        </w:rPr>
        <w:t xml:space="preserve">Preliminary Exam: </w:t>
      </w:r>
      <w:r w:rsidRPr="009677A6">
        <w:rPr>
          <w:rFonts w:ascii="Times New Roman" w:hAnsi="Times New Roman" w:cs="Times New Roman"/>
          <w:sz w:val="24"/>
          <w:szCs w:val="24"/>
        </w:rPr>
        <w:t xml:space="preserve">The Representation of the ‘Fab 5’ Reading Components in the Scripted Reading Program </w:t>
      </w:r>
      <w:r w:rsidRPr="009677A6">
        <w:rPr>
          <w:rFonts w:ascii="Times New Roman" w:hAnsi="Times New Roman" w:cs="Times New Roman"/>
          <w:i/>
          <w:iCs/>
          <w:sz w:val="24"/>
          <w:szCs w:val="24"/>
        </w:rPr>
        <w:t>Bookshop</w:t>
      </w:r>
      <w:r w:rsidRPr="009677A6">
        <w:rPr>
          <w:rFonts w:ascii="Times New Roman" w:hAnsi="Times New Roman" w:cs="Times New Roman"/>
          <w:sz w:val="24"/>
          <w:szCs w:val="24"/>
        </w:rPr>
        <w:t>: A Content Analysis</w:t>
      </w:r>
    </w:p>
    <w:p w14:paraId="53DEDB79" w14:textId="25A2F9F0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74" w:lineRule="exact"/>
        <w:ind w:left="545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 xml:space="preserve">*Successfully defended </w:t>
      </w:r>
      <w:r w:rsidR="00E37121" w:rsidRPr="009677A6">
        <w:rPr>
          <w:rFonts w:ascii="Times New Roman" w:hAnsi="Times New Roman" w:cs="Times New Roman"/>
          <w:sz w:val="24"/>
          <w:szCs w:val="24"/>
        </w:rPr>
        <w:t>January</w:t>
      </w:r>
      <w:r w:rsidR="00AA6700">
        <w:rPr>
          <w:rFonts w:ascii="Times New Roman" w:hAnsi="Times New Roman" w:cs="Times New Roman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sz w:val="24"/>
          <w:szCs w:val="24"/>
        </w:rPr>
        <w:t>2018</w:t>
      </w:r>
    </w:p>
    <w:p w14:paraId="2796A313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3"/>
          <w:szCs w:val="33"/>
        </w:rPr>
      </w:pPr>
    </w:p>
    <w:p w14:paraId="58FADBE1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85"/>
        <w:outlineLvl w:val="1"/>
        <w:rPr>
          <w:rFonts w:ascii="Times New Roman" w:hAnsi="Times New Roman" w:cs="Times New Roman"/>
          <w:sz w:val="28"/>
          <w:szCs w:val="28"/>
        </w:rPr>
      </w:pPr>
      <w:r w:rsidRPr="009677A6">
        <w:rPr>
          <w:rFonts w:ascii="Times New Roman" w:hAnsi="Times New Roman" w:cs="Times New Roman"/>
          <w:sz w:val="28"/>
          <w:szCs w:val="28"/>
        </w:rPr>
        <w:t>Northwest Nazarene University</w:t>
      </w:r>
    </w:p>
    <w:p w14:paraId="2AD2279F" w14:textId="3CF34F2E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41" w:after="0" w:line="240" w:lineRule="auto"/>
        <w:ind w:left="185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9677A6">
        <w:rPr>
          <w:rFonts w:ascii="Times New Roman" w:hAnsi="Times New Roman" w:cs="Times New Roman"/>
          <w:b/>
          <w:bCs/>
          <w:sz w:val="24"/>
          <w:szCs w:val="24"/>
        </w:rPr>
        <w:t xml:space="preserve">Master of Education in Reading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Pr="009677A6">
        <w:rPr>
          <w:rFonts w:ascii="Times New Roman" w:hAnsi="Times New Roman" w:cs="Times New Roman"/>
          <w:b/>
          <w:bCs/>
          <w:sz w:val="24"/>
          <w:szCs w:val="24"/>
        </w:rPr>
        <w:t>2008-2010</w:t>
      </w:r>
    </w:p>
    <w:p w14:paraId="472446CD" w14:textId="6DBA62FC" w:rsidR="009677A6" w:rsidRPr="00AA6700" w:rsidRDefault="009677A6" w:rsidP="00AA6700">
      <w:pPr>
        <w:kinsoku w:val="0"/>
        <w:overflowPunct w:val="0"/>
        <w:autoSpaceDE w:val="0"/>
        <w:autoSpaceDN w:val="0"/>
        <w:adjustRightInd w:val="0"/>
        <w:spacing w:before="17" w:after="0" w:line="240" w:lineRule="auto"/>
        <w:ind w:left="485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Graduated with honors</w:t>
      </w:r>
      <w:r w:rsidR="00AA6700">
        <w:rPr>
          <w:rFonts w:ascii="Times New Roman" w:hAnsi="Times New Roman" w:cs="Times New Roman"/>
          <w:sz w:val="24"/>
          <w:szCs w:val="24"/>
        </w:rPr>
        <w:br/>
      </w:r>
    </w:p>
    <w:p w14:paraId="55BCF18D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77"/>
        <w:outlineLvl w:val="2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b/>
          <w:bCs/>
          <w:sz w:val="24"/>
          <w:szCs w:val="24"/>
        </w:rPr>
        <w:t>Portfolio Research Highlights</w:t>
      </w:r>
      <w:r w:rsidRPr="009677A6">
        <w:rPr>
          <w:rFonts w:ascii="Times New Roman" w:hAnsi="Times New Roman" w:cs="Times New Roman"/>
          <w:sz w:val="24"/>
          <w:szCs w:val="24"/>
        </w:rPr>
        <w:t>:</w:t>
      </w:r>
    </w:p>
    <w:p w14:paraId="4C8B8836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617" w:right="1397" w:hanging="53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Introductory Research Project: Biological Factors versus Environmental Factors in Children Learning to Read</w:t>
      </w:r>
    </w:p>
    <w:p w14:paraId="1FF55F3A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3530538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" w:after="0" w:line="266" w:lineRule="auto"/>
        <w:ind w:left="488" w:right="771" w:hanging="3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Action Research Focus: Vocabulary Journals: Using Word and Semantic Maps to Improve Spelling and Vocabulary Knowledge</w:t>
      </w:r>
    </w:p>
    <w:p w14:paraId="42FC0451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593E827F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185"/>
        <w:outlineLvl w:val="1"/>
        <w:rPr>
          <w:rFonts w:ascii="Times New Roman" w:hAnsi="Times New Roman" w:cs="Times New Roman"/>
          <w:sz w:val="28"/>
          <w:szCs w:val="28"/>
        </w:rPr>
      </w:pPr>
      <w:r w:rsidRPr="009677A6">
        <w:rPr>
          <w:rFonts w:ascii="Times New Roman" w:hAnsi="Times New Roman" w:cs="Times New Roman"/>
          <w:sz w:val="28"/>
          <w:szCs w:val="28"/>
        </w:rPr>
        <w:t>Lewis-Clark State College</w:t>
      </w:r>
    </w:p>
    <w:p w14:paraId="4E2131A1" w14:textId="11804AA5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46" w:after="0" w:line="240" w:lineRule="auto"/>
        <w:ind w:left="185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9677A6">
        <w:rPr>
          <w:rFonts w:ascii="Times New Roman" w:hAnsi="Times New Roman" w:cs="Times New Roman"/>
          <w:b/>
          <w:bCs/>
          <w:sz w:val="24"/>
          <w:szCs w:val="24"/>
        </w:rPr>
        <w:t xml:space="preserve">Bachelor of Science in Elementary Education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</w:t>
      </w:r>
      <w:r w:rsidRPr="009677A6">
        <w:rPr>
          <w:rFonts w:ascii="Times New Roman" w:hAnsi="Times New Roman" w:cs="Times New Roman"/>
          <w:b/>
          <w:bCs/>
          <w:sz w:val="24"/>
          <w:szCs w:val="24"/>
        </w:rPr>
        <w:t>2002-2006</w:t>
      </w:r>
    </w:p>
    <w:p w14:paraId="6A79D21D" w14:textId="77777777" w:rsidR="009677A6" w:rsidRPr="009677A6" w:rsidRDefault="009677A6" w:rsidP="009677A6">
      <w:pPr>
        <w:numPr>
          <w:ilvl w:val="0"/>
          <w:numId w:val="4"/>
        </w:numPr>
        <w:tabs>
          <w:tab w:val="left" w:pos="1205"/>
        </w:tabs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Graduated Summa cum laude, with Reading Minor and</w:t>
      </w:r>
      <w:r w:rsidRPr="009677A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sz w:val="24"/>
          <w:szCs w:val="24"/>
        </w:rPr>
        <w:t>Endorsement</w:t>
      </w:r>
    </w:p>
    <w:p w14:paraId="5E7EA090" w14:textId="77777777" w:rsidR="009677A6" w:rsidRPr="009677A6" w:rsidRDefault="009677A6" w:rsidP="009677A6">
      <w:pPr>
        <w:numPr>
          <w:ilvl w:val="0"/>
          <w:numId w:val="4"/>
        </w:numPr>
        <w:tabs>
          <w:tab w:val="left" w:pos="1205"/>
        </w:tabs>
        <w:kinsoku w:val="0"/>
        <w:overflowPunct w:val="0"/>
        <w:autoSpaceDE w:val="0"/>
        <w:autoSpaceDN w:val="0"/>
        <w:adjustRightInd w:val="0"/>
        <w:spacing w:before="25" w:after="0" w:line="240" w:lineRule="auto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 xml:space="preserve">Successfully completed the </w:t>
      </w:r>
      <w:r w:rsidRPr="009677A6">
        <w:rPr>
          <w:rFonts w:ascii="Times New Roman" w:hAnsi="Times New Roman" w:cs="Times New Roman"/>
          <w:spacing w:val="-3"/>
          <w:sz w:val="24"/>
          <w:szCs w:val="24"/>
        </w:rPr>
        <w:t xml:space="preserve">Idaho </w:t>
      </w:r>
      <w:r w:rsidRPr="009677A6">
        <w:rPr>
          <w:rFonts w:ascii="Times New Roman" w:hAnsi="Times New Roman" w:cs="Times New Roman"/>
          <w:sz w:val="24"/>
          <w:szCs w:val="24"/>
        </w:rPr>
        <w:t>Comprehensive Literacy</w:t>
      </w:r>
      <w:r w:rsidRPr="009677A6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sz w:val="24"/>
          <w:szCs w:val="24"/>
        </w:rPr>
        <w:t>Assessment</w:t>
      </w:r>
    </w:p>
    <w:p w14:paraId="3AE2A215" w14:textId="77777777" w:rsidR="009677A6" w:rsidRPr="009677A6" w:rsidRDefault="009677A6" w:rsidP="009677A6">
      <w:pPr>
        <w:numPr>
          <w:ilvl w:val="0"/>
          <w:numId w:val="4"/>
        </w:numPr>
        <w:tabs>
          <w:tab w:val="left" w:pos="1205"/>
        </w:tabs>
        <w:kinsoku w:val="0"/>
        <w:overflowPunct w:val="0"/>
        <w:autoSpaceDE w:val="0"/>
        <w:autoSpaceDN w:val="0"/>
        <w:adjustRightInd w:val="0"/>
        <w:spacing w:before="27" w:after="0" w:line="240" w:lineRule="auto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Technology Competence</w:t>
      </w:r>
      <w:r w:rsidRPr="009677A6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sz w:val="24"/>
          <w:szCs w:val="24"/>
        </w:rPr>
        <w:t>Certificate</w:t>
      </w:r>
    </w:p>
    <w:p w14:paraId="2370DD71" w14:textId="77777777" w:rsidR="009677A6" w:rsidRPr="009677A6" w:rsidRDefault="009677A6" w:rsidP="009677A6">
      <w:pPr>
        <w:numPr>
          <w:ilvl w:val="0"/>
          <w:numId w:val="4"/>
        </w:numPr>
        <w:tabs>
          <w:tab w:val="left" w:pos="1205"/>
        </w:tabs>
        <w:kinsoku w:val="0"/>
        <w:overflowPunct w:val="0"/>
        <w:autoSpaceDE w:val="0"/>
        <w:autoSpaceDN w:val="0"/>
        <w:adjustRightInd w:val="0"/>
        <w:spacing w:before="26" w:after="0" w:line="264" w:lineRule="auto"/>
        <w:ind w:right="1689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Praxis: Elementary Education-Content Knowledge (169), Principles of Learning &amp; Teaching K-6 (182), and Reading Specialist</w:t>
      </w:r>
      <w:r w:rsidRPr="009677A6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sz w:val="24"/>
          <w:szCs w:val="24"/>
        </w:rPr>
        <w:t>(660).</w:t>
      </w:r>
    </w:p>
    <w:p w14:paraId="3BEBFB69" w14:textId="01BC4455" w:rsidR="009677A6" w:rsidRDefault="009677A6" w:rsidP="009677A6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E9620AF" w14:textId="5070AF12" w:rsidR="009677A6" w:rsidRDefault="009677A6" w:rsidP="009677A6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DF919B0" w14:textId="285B27BE" w:rsidR="009677A6" w:rsidRDefault="009677A6" w:rsidP="009677A6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4C105D58" w14:textId="2AD9D116" w:rsidR="009677A6" w:rsidRDefault="009677A6" w:rsidP="009677A6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13703DA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6718D04C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85"/>
        <w:outlineLvl w:val="0"/>
        <w:rPr>
          <w:rFonts w:ascii="Times New Roman" w:hAnsi="Times New Roman" w:cs="Times New Roman"/>
          <w:b/>
          <w:bCs/>
          <w:sz w:val="40"/>
          <w:szCs w:val="40"/>
        </w:rPr>
      </w:pPr>
      <w:r w:rsidRPr="009677A6">
        <w:rPr>
          <w:rFonts w:ascii="Times New Roman" w:hAnsi="Times New Roman" w:cs="Times New Roman"/>
          <w:b/>
          <w:bCs/>
          <w:sz w:val="40"/>
          <w:szCs w:val="40"/>
        </w:rPr>
        <w:lastRenderedPageBreak/>
        <w:t>Teaching Experience</w:t>
      </w:r>
    </w:p>
    <w:p w14:paraId="3E98D227" w14:textId="77777777" w:rsidR="009677A6" w:rsidRDefault="009677A6" w:rsidP="009677A6">
      <w:pPr>
        <w:kinsoku w:val="0"/>
        <w:overflowPunct w:val="0"/>
        <w:autoSpaceDE w:val="0"/>
        <w:autoSpaceDN w:val="0"/>
        <w:adjustRightInd w:val="0"/>
        <w:spacing w:before="114" w:after="0" w:line="274" w:lineRule="exact"/>
        <w:ind w:left="185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14:paraId="72D63854" w14:textId="17CFEC5D" w:rsidR="00BD4E89" w:rsidRPr="00C57AF1" w:rsidRDefault="00E37121" w:rsidP="00C57AF1">
      <w:pPr>
        <w:kinsoku w:val="0"/>
        <w:overflowPunct w:val="0"/>
        <w:autoSpaceDE w:val="0"/>
        <w:autoSpaceDN w:val="0"/>
        <w:adjustRightInd w:val="0"/>
        <w:spacing w:before="114" w:after="0" w:line="274" w:lineRule="exact"/>
        <w:ind w:left="185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Associate Professor (promoted from Assistant Professor in FA23) 2023-Present</w:t>
      </w:r>
      <w:r>
        <w:rPr>
          <w:rFonts w:ascii="Times New Roman" w:hAnsi="Times New Roman" w:cs="Times New Roman"/>
          <w:sz w:val="24"/>
          <w:szCs w:val="24"/>
        </w:rPr>
        <w:br/>
      </w:r>
      <w:r w:rsidR="00732B2B">
        <w:rPr>
          <w:rFonts w:ascii="Times New Roman" w:hAnsi="Times New Roman" w:cs="Times New Roman"/>
          <w:b/>
          <w:bCs/>
          <w:sz w:val="24"/>
          <w:szCs w:val="24"/>
        </w:rPr>
        <w:t>Assistant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Professor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677A6">
        <w:rPr>
          <w:rFonts w:ascii="Times New Roman" w:hAnsi="Times New Roman" w:cs="Times New Roman"/>
          <w:b/>
          <w:bCs/>
          <w:sz w:val="24"/>
          <w:szCs w:val="24"/>
        </w:rPr>
        <w:t>2018-</w:t>
      </w:r>
      <w:r>
        <w:rPr>
          <w:rFonts w:ascii="Times New Roman" w:hAnsi="Times New Roman" w:cs="Times New Roman"/>
          <w:b/>
          <w:bCs/>
          <w:sz w:val="24"/>
          <w:szCs w:val="24"/>
        </w:rPr>
        <w:t>2023</w:t>
      </w:r>
    </w:p>
    <w:p w14:paraId="7A719A52" w14:textId="32126F7F" w:rsidR="009677A6" w:rsidRPr="009677A6" w:rsidRDefault="00E37121" w:rsidP="009677A6">
      <w:pPr>
        <w:kinsoku w:val="0"/>
        <w:overflowPunct w:val="0"/>
        <w:autoSpaceDE w:val="0"/>
        <w:autoSpaceDN w:val="0"/>
        <w:adjustRightInd w:val="0"/>
        <w:spacing w:before="2" w:after="0" w:line="235" w:lineRule="auto"/>
        <w:ind w:left="245" w:right="6015" w:hanging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Elementary Education Program Coordinator (2018-2025) *Local Elementary Program Specialist as of FA25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C04EB2">
        <w:rPr>
          <w:rFonts w:ascii="Times New Roman" w:hAnsi="Times New Roman" w:cs="Times New Roman"/>
          <w:b/>
          <w:sz w:val="24"/>
          <w:szCs w:val="24"/>
        </w:rPr>
        <w:t>Secondary Education Program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4EB2">
        <w:rPr>
          <w:rFonts w:ascii="Times New Roman" w:hAnsi="Times New Roman" w:cs="Times New Roman"/>
          <w:b/>
          <w:sz w:val="24"/>
          <w:szCs w:val="24"/>
        </w:rPr>
        <w:t>Coordinator (Fall, 2020</w:t>
      </w:r>
      <w:r w:rsidR="008C7008">
        <w:rPr>
          <w:rFonts w:ascii="Times New Roman" w:hAnsi="Times New Roman" w:cs="Times New Roman"/>
          <w:b/>
          <w:sz w:val="24"/>
          <w:szCs w:val="24"/>
        </w:rPr>
        <w:t>-Spring, 2022</w:t>
      </w:r>
      <w:r w:rsidR="00C04EB2">
        <w:rPr>
          <w:rFonts w:ascii="Times New Roman" w:hAnsi="Times New Roman" w:cs="Times New Roman"/>
          <w:b/>
          <w:sz w:val="24"/>
          <w:szCs w:val="24"/>
        </w:rPr>
        <w:t>)</w:t>
      </w:r>
      <w:r w:rsidR="00925849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77A6">
        <w:rPr>
          <w:rFonts w:ascii="Times New Roman" w:hAnsi="Times New Roman" w:cs="Times New Roman"/>
          <w:sz w:val="24"/>
          <w:szCs w:val="24"/>
        </w:rPr>
        <w:t>Lewis-Clark State College</w:t>
      </w:r>
      <w:r w:rsidR="009677A6">
        <w:rPr>
          <w:rFonts w:ascii="Times New Roman" w:hAnsi="Times New Roman" w:cs="Times New Roman"/>
          <w:sz w:val="24"/>
          <w:szCs w:val="24"/>
        </w:rPr>
        <w:tab/>
      </w:r>
      <w:r w:rsidR="009677A6" w:rsidRPr="009677A6">
        <w:rPr>
          <w:rFonts w:ascii="Times New Roman" w:hAnsi="Times New Roman" w:cs="Times New Roman"/>
          <w:sz w:val="24"/>
          <w:szCs w:val="24"/>
        </w:rPr>
        <w:t xml:space="preserve"> </w:t>
      </w:r>
      <w:r w:rsidR="009677A6">
        <w:rPr>
          <w:rFonts w:ascii="Times New Roman" w:hAnsi="Times New Roman" w:cs="Times New Roman"/>
          <w:sz w:val="24"/>
          <w:szCs w:val="24"/>
        </w:rPr>
        <w:t>Lewiston, Idaho</w:t>
      </w:r>
    </w:p>
    <w:p w14:paraId="733A432F" w14:textId="111EEF65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62" w:after="0" w:line="240" w:lineRule="auto"/>
        <w:ind w:left="231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 xml:space="preserve">Courses taught for </w:t>
      </w:r>
      <w:r>
        <w:rPr>
          <w:rFonts w:ascii="Times New Roman" w:hAnsi="Times New Roman" w:cs="Times New Roman"/>
          <w:sz w:val="24"/>
          <w:szCs w:val="24"/>
        </w:rPr>
        <w:t>LCSC</w:t>
      </w:r>
      <w:r w:rsidRPr="009677A6">
        <w:rPr>
          <w:rFonts w:ascii="Times New Roman" w:hAnsi="Times New Roman" w:cs="Times New Roman"/>
          <w:sz w:val="24"/>
          <w:szCs w:val="24"/>
        </w:rPr>
        <w:t>:</w:t>
      </w:r>
    </w:p>
    <w:p w14:paraId="4AF74045" w14:textId="25F1F48B" w:rsidR="009677A6" w:rsidRDefault="009677A6" w:rsidP="00530452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 217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9677A6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Children’s Literature &amp; Storytelling</w:t>
      </w:r>
      <w:r w:rsidR="00643259">
        <w:rPr>
          <w:rFonts w:ascii="Times New Roman" w:hAnsi="Times New Roman" w:cs="Times New Roman"/>
          <w:color w:val="000000"/>
          <w:sz w:val="24"/>
          <w:szCs w:val="24"/>
        </w:rPr>
        <w:t xml:space="preserve"> (in-person</w:t>
      </w:r>
      <w:r w:rsidR="00E37121">
        <w:rPr>
          <w:rFonts w:ascii="Times New Roman" w:hAnsi="Times New Roman" w:cs="Times New Roman"/>
          <w:color w:val="000000"/>
          <w:sz w:val="24"/>
          <w:szCs w:val="24"/>
        </w:rPr>
        <w:t xml:space="preserve"> each fall</w:t>
      </w:r>
      <w:r w:rsidR="00643259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="00E37121">
        <w:rPr>
          <w:rFonts w:ascii="Times New Roman" w:hAnsi="Times New Roman" w:cs="Times New Roman"/>
          <w:color w:val="000000"/>
          <w:sz w:val="24"/>
          <w:szCs w:val="24"/>
        </w:rPr>
        <w:t xml:space="preserve">every other summer </w:t>
      </w:r>
      <w:r w:rsidR="00643259">
        <w:rPr>
          <w:rFonts w:ascii="Times New Roman" w:hAnsi="Times New Roman" w:cs="Times New Roman"/>
          <w:color w:val="000000"/>
          <w:sz w:val="24"/>
          <w:szCs w:val="24"/>
        </w:rPr>
        <w:t>online)</w:t>
      </w:r>
    </w:p>
    <w:p w14:paraId="1FCC9398" w14:textId="7B3C90BE" w:rsidR="00F9278E" w:rsidRDefault="00530452" w:rsidP="00DA0EA9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</w:t>
      </w:r>
      <w:r w:rsidR="00732B2B">
        <w:rPr>
          <w:rFonts w:ascii="Times New Roman" w:hAnsi="Times New Roman" w:cs="Times New Roman"/>
          <w:color w:val="000000"/>
          <w:sz w:val="24"/>
          <w:szCs w:val="24"/>
        </w:rPr>
        <w:t>/SE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0EA9">
        <w:rPr>
          <w:rFonts w:ascii="Times New Roman" w:hAnsi="Times New Roman" w:cs="Times New Roman"/>
          <w:color w:val="000000"/>
          <w:sz w:val="24"/>
          <w:szCs w:val="24"/>
        </w:rPr>
        <w:t>340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A0EA9">
        <w:rPr>
          <w:rFonts w:ascii="Times New Roman" w:hAnsi="Times New Roman" w:cs="Times New Roman"/>
          <w:color w:val="000000"/>
          <w:sz w:val="24"/>
          <w:szCs w:val="24"/>
        </w:rPr>
        <w:t>Foundational Literacy</w:t>
      </w:r>
      <w:r w:rsidR="00643259">
        <w:rPr>
          <w:rFonts w:ascii="Times New Roman" w:hAnsi="Times New Roman" w:cs="Times New Roman"/>
          <w:color w:val="000000"/>
          <w:sz w:val="24"/>
          <w:szCs w:val="24"/>
        </w:rPr>
        <w:t xml:space="preserve"> (in-person and online)</w:t>
      </w:r>
    </w:p>
    <w:p w14:paraId="6EEE9FC9" w14:textId="699E5E68" w:rsidR="00DA0EA9" w:rsidRPr="00DA0EA9" w:rsidRDefault="00DA0EA9" w:rsidP="00DA0EA9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ED 426: Classroom Management Methods (2019-present)</w:t>
      </w:r>
      <w:r w:rsidR="00643259">
        <w:rPr>
          <w:rFonts w:ascii="Times New Roman" w:hAnsi="Times New Roman" w:cs="Times New Roman"/>
          <w:color w:val="000000"/>
          <w:sz w:val="24"/>
          <w:szCs w:val="24"/>
        </w:rPr>
        <w:t xml:space="preserve"> (in-person and online)</w:t>
      </w:r>
      <w:r w:rsidR="00E66EB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66EB5" w:rsidRPr="00E97962">
        <w:rPr>
          <w:rFonts w:ascii="Times New Roman" w:hAnsi="Times New Roman" w:cs="Times New Roman"/>
          <w:color w:val="000000"/>
          <w:sz w:val="24"/>
          <w:szCs w:val="24"/>
        </w:rPr>
        <w:t>ED 426: Social Studies Methods (2020-present)</w:t>
      </w:r>
      <w:r w:rsidR="00643259">
        <w:rPr>
          <w:rFonts w:ascii="Times New Roman" w:hAnsi="Times New Roman" w:cs="Times New Roman"/>
          <w:color w:val="000000"/>
          <w:sz w:val="24"/>
          <w:szCs w:val="24"/>
        </w:rPr>
        <w:t xml:space="preserve"> (in-person and online)</w:t>
      </w:r>
    </w:p>
    <w:p w14:paraId="2D8A5278" w14:textId="77777777" w:rsidR="00FA6F77" w:rsidRDefault="00FA6F77" w:rsidP="00530452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Instructor of Record for ED 426 (Elementary Clinical Internship Phase 1)</w:t>
      </w:r>
    </w:p>
    <w:p w14:paraId="74F32E0A" w14:textId="77777777" w:rsidR="005A38F7" w:rsidRDefault="00FA6F77" w:rsidP="00530452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Instructor of Record for ED 429 (Elementary Clinical Internship Phase 2)</w:t>
      </w:r>
    </w:p>
    <w:p w14:paraId="69025B91" w14:textId="77777777" w:rsidR="00E37121" w:rsidRDefault="005A38F7" w:rsidP="00530452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SE 428: </w:t>
      </w:r>
      <w:r w:rsidR="00207505">
        <w:rPr>
          <w:rFonts w:ascii="Times New Roman" w:hAnsi="Times New Roman" w:cs="Times New Roman"/>
          <w:color w:val="000000"/>
          <w:sz w:val="24"/>
          <w:szCs w:val="24"/>
        </w:rPr>
        <w:t>Adaptive Teaching I (Academic Interventions)</w:t>
      </w:r>
      <w:r w:rsidR="00360EA8">
        <w:rPr>
          <w:rFonts w:ascii="Times New Roman" w:hAnsi="Times New Roman" w:cs="Times New Roman"/>
          <w:color w:val="000000"/>
          <w:sz w:val="24"/>
          <w:szCs w:val="24"/>
        </w:rPr>
        <w:t xml:space="preserve"> *As of FA25</w:t>
      </w:r>
    </w:p>
    <w:p w14:paraId="427C09E6" w14:textId="0E2FA0A6" w:rsidR="00530452" w:rsidRDefault="00E37121" w:rsidP="00530452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SE 484: Special Education Internship *As of FA25</w:t>
      </w:r>
      <w:r w:rsidR="00530452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6C0E49BE" w14:textId="6D6FC6A2" w:rsidR="00530452" w:rsidRPr="00643259" w:rsidRDefault="00530452" w:rsidP="005304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259">
        <w:rPr>
          <w:rFonts w:ascii="Times New Roman" w:hAnsi="Times New Roman" w:cs="Times New Roman"/>
          <w:b/>
          <w:bCs/>
          <w:sz w:val="24"/>
          <w:szCs w:val="24"/>
        </w:rPr>
        <w:t>Additional responsibilities</w:t>
      </w:r>
      <w:r w:rsidR="008C7008" w:rsidRPr="00643259">
        <w:rPr>
          <w:rFonts w:ascii="Times New Roman" w:hAnsi="Times New Roman" w:cs="Times New Roman"/>
          <w:b/>
          <w:bCs/>
          <w:sz w:val="24"/>
          <w:szCs w:val="24"/>
        </w:rPr>
        <w:t xml:space="preserve"> and merits</w:t>
      </w:r>
      <w:r w:rsidRPr="00643259">
        <w:rPr>
          <w:rFonts w:ascii="Times New Roman" w:hAnsi="Times New Roman" w:cs="Times New Roman"/>
          <w:b/>
          <w:bCs/>
          <w:sz w:val="24"/>
          <w:szCs w:val="24"/>
        </w:rPr>
        <w:t xml:space="preserve"> include:</w:t>
      </w:r>
    </w:p>
    <w:p w14:paraId="1FA8256B" w14:textId="0AEC041F" w:rsidR="00530452" w:rsidRDefault="00530452" w:rsidP="00530452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Mentoring teacher interns enrolled in the Teacher Education Program</w:t>
      </w:r>
    </w:p>
    <w:p w14:paraId="1B66BD4E" w14:textId="4AF54BDB" w:rsidR="00EC6F6A" w:rsidRDefault="00EC6F6A" w:rsidP="00530452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Mentoring Freshman and Sophomore students who are seeking degrees in Elementary Education</w:t>
      </w:r>
    </w:p>
    <w:p w14:paraId="3FF259F3" w14:textId="77777777" w:rsidR="00FF6470" w:rsidRDefault="00530452" w:rsidP="00FF6470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Advising Teacher Education Program candidates</w:t>
      </w:r>
    </w:p>
    <w:p w14:paraId="54AB2F0C" w14:textId="65A3A804" w:rsidR="00530452" w:rsidRPr="00FF6470" w:rsidRDefault="00A96627" w:rsidP="00FF6470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 w:rsidRPr="00FF6470">
        <w:rPr>
          <w:rFonts w:ascii="Times New Roman" w:hAnsi="Times New Roman" w:cs="Times New Roman"/>
          <w:color w:val="000000"/>
          <w:sz w:val="24"/>
          <w:szCs w:val="24"/>
        </w:rPr>
        <w:t>Coordinating Clinical Internship I and II for Elementary Teacher Interns</w:t>
      </w:r>
      <w:r w:rsidR="007345FA" w:rsidRPr="00FF6470">
        <w:rPr>
          <w:rFonts w:ascii="Times New Roman" w:hAnsi="Times New Roman" w:cs="Times New Roman"/>
          <w:color w:val="000000"/>
          <w:sz w:val="24"/>
          <w:szCs w:val="24"/>
        </w:rPr>
        <w:t>, On-Site Teacher Educators, LCSC Faculty Mentors, and School Administrators</w:t>
      </w:r>
      <w:r w:rsidR="00971680">
        <w:rPr>
          <w:rFonts w:ascii="Times New Roman" w:hAnsi="Times New Roman" w:cs="Times New Roman"/>
          <w:color w:val="000000"/>
          <w:sz w:val="24"/>
          <w:szCs w:val="24"/>
        </w:rPr>
        <w:t xml:space="preserve"> (2018-</w:t>
      </w:r>
      <w:r w:rsidR="00360EA8">
        <w:rPr>
          <w:rFonts w:ascii="Times New Roman" w:hAnsi="Times New Roman" w:cs="Times New Roman"/>
          <w:color w:val="000000"/>
          <w:sz w:val="24"/>
          <w:szCs w:val="24"/>
        </w:rPr>
        <w:t>2025</w:t>
      </w:r>
      <w:r w:rsidR="00971680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E10645" w:rsidRPr="00FF6470">
        <w:rPr>
          <w:rFonts w:ascii="Times New Roman" w:hAnsi="Times New Roman" w:cs="Times New Roman"/>
          <w:color w:val="000000"/>
          <w:sz w:val="24"/>
          <w:szCs w:val="24"/>
        </w:rPr>
        <w:t xml:space="preserve">, including local Secondary Teacher Interns </w:t>
      </w:r>
      <w:r w:rsidR="008C7008" w:rsidRPr="00FF6470">
        <w:rPr>
          <w:rFonts w:ascii="Times New Roman" w:hAnsi="Times New Roman" w:cs="Times New Roman"/>
          <w:color w:val="000000"/>
          <w:sz w:val="24"/>
          <w:szCs w:val="24"/>
        </w:rPr>
        <w:t>(from</w:t>
      </w:r>
      <w:r w:rsidR="00E10645" w:rsidRPr="00FF6470">
        <w:rPr>
          <w:rFonts w:ascii="Times New Roman" w:hAnsi="Times New Roman" w:cs="Times New Roman"/>
          <w:color w:val="000000"/>
          <w:sz w:val="24"/>
          <w:szCs w:val="24"/>
        </w:rPr>
        <w:t xml:space="preserve"> Fall, 2020</w:t>
      </w:r>
      <w:r w:rsidR="008C7008" w:rsidRPr="00FF6470">
        <w:rPr>
          <w:rFonts w:ascii="Times New Roman" w:hAnsi="Times New Roman" w:cs="Times New Roman"/>
          <w:color w:val="000000"/>
          <w:sz w:val="24"/>
          <w:szCs w:val="24"/>
        </w:rPr>
        <w:t>-Spring, 2022</w:t>
      </w:r>
      <w:r w:rsidR="00E10645" w:rsidRPr="00FF6470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72CE807B" w14:textId="55FFC9D0" w:rsidR="00A96627" w:rsidRDefault="007345FA" w:rsidP="00530452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Planning and </w:t>
      </w:r>
      <w:r w:rsidR="00785582">
        <w:rPr>
          <w:rFonts w:ascii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onducting </w:t>
      </w:r>
      <w:r w:rsidR="00C04EB2">
        <w:rPr>
          <w:rFonts w:ascii="Times New Roman" w:hAnsi="Times New Roman" w:cs="Times New Roman"/>
          <w:color w:val="000000"/>
          <w:sz w:val="24"/>
          <w:szCs w:val="24"/>
        </w:rPr>
        <w:t>semi-</w:t>
      </w:r>
      <w:r>
        <w:rPr>
          <w:rFonts w:ascii="Times New Roman" w:hAnsi="Times New Roman" w:cs="Times New Roman"/>
          <w:color w:val="000000"/>
          <w:sz w:val="24"/>
          <w:szCs w:val="24"/>
        </w:rPr>
        <w:t>annual</w:t>
      </w:r>
      <w:r w:rsidR="00C04EB2">
        <w:rPr>
          <w:rFonts w:ascii="Times New Roman" w:hAnsi="Times New Roman" w:cs="Times New Roman"/>
          <w:color w:val="000000"/>
          <w:sz w:val="24"/>
          <w:szCs w:val="24"/>
        </w:rPr>
        <w:t xml:space="preserve"> to annual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Advisory Board meetings </w:t>
      </w:r>
    </w:p>
    <w:p w14:paraId="50EE0F0C" w14:textId="104FE192" w:rsidR="00075423" w:rsidRDefault="00075423" w:rsidP="00530452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Everyday Teaching Excellence Award Recipient (October 2021)</w:t>
      </w:r>
    </w:p>
    <w:p w14:paraId="638D5C61" w14:textId="7D386DAA" w:rsidR="008C7008" w:rsidRDefault="008C7008" w:rsidP="00530452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Nominee for President’s Award for Outstanding Teaching (Spring, 2022)</w:t>
      </w:r>
    </w:p>
    <w:p w14:paraId="78D3FFB3" w14:textId="079DFB07" w:rsidR="00925849" w:rsidRDefault="00925849" w:rsidP="00530452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President’s Award for Outstanding Teaching Recipient (Spring, 2023)</w:t>
      </w:r>
    </w:p>
    <w:p w14:paraId="4557C5BF" w14:textId="77777777" w:rsidR="009677A6" w:rsidRDefault="009677A6" w:rsidP="00530452">
      <w:pPr>
        <w:kinsoku w:val="0"/>
        <w:overflowPunct w:val="0"/>
        <w:autoSpaceDE w:val="0"/>
        <w:autoSpaceDN w:val="0"/>
        <w:adjustRightInd w:val="0"/>
        <w:spacing w:before="114" w:after="0" w:line="274" w:lineRule="exact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BD5B1" w14:textId="0F6BBE32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14" w:after="0" w:line="274" w:lineRule="exact"/>
        <w:ind w:left="185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9677A6">
        <w:rPr>
          <w:rFonts w:ascii="Times New Roman" w:hAnsi="Times New Roman" w:cs="Times New Roman"/>
          <w:b/>
          <w:bCs/>
          <w:sz w:val="24"/>
          <w:szCs w:val="24"/>
        </w:rPr>
        <w:t xml:space="preserve">Teaching Assistant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677A6">
        <w:rPr>
          <w:rFonts w:ascii="Times New Roman" w:hAnsi="Times New Roman" w:cs="Times New Roman"/>
          <w:b/>
          <w:bCs/>
          <w:sz w:val="24"/>
          <w:szCs w:val="24"/>
        </w:rPr>
        <w:t>015-2018</w:t>
      </w:r>
    </w:p>
    <w:p w14:paraId="0141B83A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2" w:after="0" w:line="235" w:lineRule="auto"/>
        <w:ind w:left="245" w:right="6015" w:hanging="60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Washington State University Pullman, Washington</w:t>
      </w:r>
    </w:p>
    <w:p w14:paraId="51454324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62" w:after="0" w:line="240" w:lineRule="auto"/>
        <w:ind w:left="231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Courses taught for WSU:</w:t>
      </w:r>
    </w:p>
    <w:p w14:paraId="692D8D26" w14:textId="77777777" w:rsidR="009677A6" w:rsidRPr="009677A6" w:rsidRDefault="009677A6" w:rsidP="009677A6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</w:pPr>
      <w:r w:rsidRPr="009677A6">
        <w:rPr>
          <w:rFonts w:ascii="Times New Roman" w:hAnsi="Times New Roman" w:cs="Times New Roman"/>
          <w:color w:val="000000"/>
          <w:sz w:val="24"/>
          <w:szCs w:val="24"/>
        </w:rPr>
        <w:t>TCH_LRN</w:t>
      </w:r>
      <w:r w:rsidRPr="009677A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>321:</w:t>
      </w:r>
      <w:r w:rsidRPr="009677A6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>Early</w:t>
      </w:r>
      <w:r w:rsidRPr="009677A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>Literacy</w:t>
      </w:r>
      <w:r w:rsidRPr="009677A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>(K-3):</w:t>
      </w:r>
      <w:r w:rsidRPr="009677A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>Two</w:t>
      </w:r>
      <w:r w:rsidRPr="009677A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>sections: Planned instruction, taught, and assessed undergraduate students in first block of Elementary</w:t>
      </w:r>
      <w:r w:rsidRPr="009677A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>Education</w:t>
      </w:r>
      <w:r w:rsidRPr="009677A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>program (Fall 2016-Spring</w:t>
      </w:r>
      <w:r w:rsidRPr="009677A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>2018)</w:t>
      </w:r>
    </w:p>
    <w:p w14:paraId="138CE4A4" w14:textId="77777777" w:rsidR="009677A6" w:rsidRPr="009677A6" w:rsidRDefault="009677A6" w:rsidP="009677A6">
      <w:pPr>
        <w:numPr>
          <w:ilvl w:val="0"/>
          <w:numId w:val="3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118"/>
        <w:rPr>
          <w:rFonts w:ascii="Times New Roman" w:hAnsi="Times New Roman" w:cs="Times New Roman"/>
          <w:color w:val="000000"/>
          <w:sz w:val="24"/>
          <w:szCs w:val="24"/>
        </w:rPr>
        <w:sectPr w:rsidR="009677A6" w:rsidRPr="009677A6" w:rsidSect="009677A6">
          <w:headerReference w:type="default" r:id="rId8"/>
          <w:pgSz w:w="12240" w:h="15840"/>
          <w:pgMar w:top="660" w:right="1040" w:bottom="280" w:left="1520" w:header="720" w:footer="720" w:gutter="0"/>
          <w:cols w:space="720"/>
          <w:noEndnote/>
        </w:sectPr>
      </w:pPr>
    </w:p>
    <w:p w14:paraId="01D6C168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6C6770B" w14:textId="77777777" w:rsidR="009677A6" w:rsidRPr="009677A6" w:rsidRDefault="009677A6" w:rsidP="009677A6">
      <w:pPr>
        <w:numPr>
          <w:ilvl w:val="0"/>
          <w:numId w:val="2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225" w:hanging="216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9677A6">
        <w:rPr>
          <w:rFonts w:ascii="Times New Roman" w:hAnsi="Times New Roman" w:cs="Times New Roman"/>
          <w:color w:val="000000"/>
          <w:spacing w:val="-3"/>
          <w:sz w:val="24"/>
          <w:szCs w:val="24"/>
        </w:rPr>
        <w:lastRenderedPageBreak/>
        <w:t>SPEC_ED</w:t>
      </w:r>
      <w:r w:rsidRPr="009677A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3"/>
          <w:sz w:val="24"/>
          <w:szCs w:val="24"/>
        </w:rPr>
        <w:t>420:</w:t>
      </w:r>
      <w:r w:rsidRPr="009677A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4"/>
          <w:sz w:val="24"/>
          <w:szCs w:val="24"/>
        </w:rPr>
        <w:t>Teaching</w:t>
      </w:r>
      <w:r w:rsidRPr="009677A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Pr="009677A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4"/>
          <w:sz w:val="24"/>
          <w:szCs w:val="24"/>
        </w:rPr>
        <w:t>Inclusive</w:t>
      </w:r>
      <w:r w:rsidRPr="009677A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4"/>
          <w:sz w:val="24"/>
          <w:szCs w:val="24"/>
        </w:rPr>
        <w:t>Classrooms:</w:t>
      </w:r>
      <w:r w:rsidRPr="009677A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>Two</w:t>
      </w:r>
      <w:r w:rsidRPr="009677A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4"/>
          <w:sz w:val="24"/>
          <w:szCs w:val="24"/>
        </w:rPr>
        <w:t>sections:</w:t>
      </w:r>
      <w:r w:rsidRPr="009677A6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3"/>
          <w:sz w:val="24"/>
          <w:szCs w:val="24"/>
        </w:rPr>
        <w:t>Planned</w:t>
      </w:r>
      <w:r w:rsidRPr="009677A6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instruction,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3"/>
          <w:sz w:val="24"/>
          <w:szCs w:val="24"/>
        </w:rPr>
        <w:t>taught,</w:t>
      </w:r>
      <w:r w:rsidRPr="009677A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3"/>
          <w:sz w:val="24"/>
          <w:szCs w:val="24"/>
        </w:rPr>
        <w:t>and</w:t>
      </w:r>
      <w:r w:rsidRPr="009677A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4"/>
          <w:sz w:val="24"/>
          <w:szCs w:val="24"/>
        </w:rPr>
        <w:t>assessed</w:t>
      </w:r>
      <w:r w:rsidRPr="009677A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4"/>
          <w:sz w:val="24"/>
          <w:szCs w:val="24"/>
        </w:rPr>
        <w:t>undergraduate</w:t>
      </w:r>
      <w:r w:rsidRPr="009677A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3"/>
          <w:sz w:val="24"/>
          <w:szCs w:val="24"/>
        </w:rPr>
        <w:t>students</w:t>
      </w:r>
      <w:r w:rsidRPr="009677A6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Pr="009677A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3"/>
          <w:sz w:val="24"/>
          <w:szCs w:val="24"/>
        </w:rPr>
        <w:t>third</w:t>
      </w:r>
      <w:r w:rsidRPr="009677A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3"/>
          <w:sz w:val="24"/>
          <w:szCs w:val="24"/>
        </w:rPr>
        <w:t>block</w:t>
      </w:r>
      <w:r w:rsidRPr="009677A6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Pr="009677A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3"/>
          <w:sz w:val="24"/>
          <w:szCs w:val="24"/>
        </w:rPr>
        <w:t>Elementary</w:t>
      </w:r>
      <w:r w:rsidRPr="009677A6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3"/>
          <w:sz w:val="24"/>
          <w:szCs w:val="24"/>
        </w:rPr>
        <w:t>Education</w:t>
      </w:r>
      <w:r w:rsidRPr="009677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677A6">
        <w:rPr>
          <w:rFonts w:ascii="Times New Roman" w:hAnsi="Times New Roman" w:cs="Times New Roman"/>
          <w:color w:val="000000"/>
          <w:spacing w:val="-4"/>
          <w:sz w:val="24"/>
          <w:szCs w:val="24"/>
        </w:rPr>
        <w:t>program</w:t>
      </w:r>
    </w:p>
    <w:p w14:paraId="26D1A6AF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31" w:after="0" w:line="240" w:lineRule="auto"/>
        <w:ind w:left="377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(Fall 2015-Spring 2016)</w:t>
      </w:r>
    </w:p>
    <w:p w14:paraId="53F44F34" w14:textId="15AEA4F3" w:rsidR="009677A6" w:rsidRDefault="009677A6" w:rsidP="009677A6">
      <w:pPr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FACA7A" w14:textId="1B36A01C" w:rsidR="00B419D4" w:rsidRDefault="00B419D4" w:rsidP="009677A6">
      <w:pPr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A91A55" w14:textId="77777777" w:rsidR="00B419D4" w:rsidRPr="009677A6" w:rsidRDefault="00B419D4" w:rsidP="009677A6">
      <w:pPr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AEC32C" w14:textId="77777777" w:rsidR="004944F3" w:rsidRPr="009677A6" w:rsidRDefault="004944F3" w:rsidP="004944F3">
      <w:pPr>
        <w:kinsoku w:val="0"/>
        <w:overflowPunct w:val="0"/>
        <w:autoSpaceDE w:val="0"/>
        <w:autoSpaceDN w:val="0"/>
        <w:adjustRightInd w:val="0"/>
        <w:spacing w:after="0" w:line="272" w:lineRule="exact"/>
        <w:ind w:left="77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9677A6">
        <w:rPr>
          <w:rFonts w:ascii="Times New Roman" w:hAnsi="Times New Roman" w:cs="Times New Roman"/>
          <w:b/>
          <w:bCs/>
          <w:sz w:val="24"/>
          <w:szCs w:val="24"/>
        </w:rPr>
        <w:t xml:space="preserve">Modern Dance Adjunct Instructor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677A6">
        <w:rPr>
          <w:rFonts w:ascii="Times New Roman" w:hAnsi="Times New Roman" w:cs="Times New Roman"/>
          <w:b/>
          <w:bCs/>
          <w:sz w:val="24"/>
          <w:szCs w:val="24"/>
        </w:rPr>
        <w:t>2015-</w:t>
      </w:r>
      <w:r>
        <w:rPr>
          <w:rFonts w:ascii="Times New Roman" w:hAnsi="Times New Roman" w:cs="Times New Roman"/>
          <w:b/>
          <w:bCs/>
          <w:sz w:val="24"/>
          <w:szCs w:val="24"/>
        </w:rPr>
        <w:t>2018</w:t>
      </w:r>
    </w:p>
    <w:p w14:paraId="1A8233C5" w14:textId="77777777" w:rsidR="004944F3" w:rsidRPr="009677A6" w:rsidRDefault="004944F3" w:rsidP="004944F3">
      <w:pPr>
        <w:kinsoku w:val="0"/>
        <w:overflowPunct w:val="0"/>
        <w:autoSpaceDE w:val="0"/>
        <w:autoSpaceDN w:val="0"/>
        <w:adjustRightInd w:val="0"/>
        <w:spacing w:before="1" w:after="0" w:line="235" w:lineRule="auto"/>
        <w:ind w:left="185" w:right="6015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Lewis-Clark State College Lewiston, Idaho</w:t>
      </w:r>
    </w:p>
    <w:p w14:paraId="63E9CEC8" w14:textId="77777777" w:rsidR="004944F3" w:rsidRDefault="004944F3" w:rsidP="009677A6">
      <w:pPr>
        <w:kinsoku w:val="0"/>
        <w:overflowPunct w:val="0"/>
        <w:autoSpaceDE w:val="0"/>
        <w:autoSpaceDN w:val="0"/>
        <w:adjustRightInd w:val="0"/>
        <w:spacing w:before="1" w:after="0" w:line="274" w:lineRule="exact"/>
        <w:ind w:left="185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F709B" w14:textId="7E9637DB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" w:after="0" w:line="274" w:lineRule="exact"/>
        <w:ind w:left="185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9677A6">
        <w:rPr>
          <w:rFonts w:ascii="Times New Roman" w:hAnsi="Times New Roman" w:cs="Times New Roman"/>
          <w:b/>
          <w:bCs/>
          <w:sz w:val="24"/>
          <w:szCs w:val="24"/>
        </w:rPr>
        <w:t>Elementary Teacher &amp; Associated Job Titles</w:t>
      </w:r>
      <w:r w:rsidRPr="009677A6">
        <w:rPr>
          <w:rFonts w:ascii="Times New Roman" w:hAnsi="Times New Roman" w:cs="Times New Roman"/>
          <w:b/>
          <w:bCs/>
          <w:spacing w:val="55"/>
          <w:sz w:val="24"/>
          <w:szCs w:val="24"/>
        </w:rPr>
        <w:t xml:space="preserve"> </w:t>
      </w:r>
      <w:r w:rsidR="0043234F">
        <w:rPr>
          <w:rFonts w:ascii="Times New Roman" w:hAnsi="Times New Roman" w:cs="Times New Roman"/>
          <w:b/>
          <w:bCs/>
          <w:spacing w:val="55"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pacing w:val="55"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pacing w:val="55"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pacing w:val="55"/>
          <w:sz w:val="24"/>
          <w:szCs w:val="24"/>
        </w:rPr>
        <w:tab/>
      </w:r>
      <w:r w:rsidRPr="009677A6">
        <w:rPr>
          <w:rFonts w:ascii="Times New Roman" w:hAnsi="Times New Roman" w:cs="Times New Roman"/>
          <w:b/>
          <w:bCs/>
          <w:sz w:val="24"/>
          <w:szCs w:val="24"/>
        </w:rPr>
        <w:t>2008–2015</w:t>
      </w:r>
    </w:p>
    <w:p w14:paraId="3FDFC7AB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2" w:after="0" w:line="235" w:lineRule="auto"/>
        <w:ind w:left="185" w:right="4828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Northwest Children’s Home Education Center Lewiston, Idaho</w:t>
      </w:r>
    </w:p>
    <w:p w14:paraId="4142B367" w14:textId="77777777" w:rsidR="0043234F" w:rsidRPr="009677A6" w:rsidRDefault="0043234F" w:rsidP="00240845">
      <w:p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1243"/>
        <w:rPr>
          <w:rFonts w:ascii="Times New Roman" w:hAnsi="Times New Roman" w:cs="Times New Roman"/>
          <w:color w:val="000000"/>
          <w:sz w:val="24"/>
          <w:szCs w:val="24"/>
        </w:rPr>
      </w:pPr>
    </w:p>
    <w:p w14:paraId="009F16F6" w14:textId="294E8C4E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5" w:after="0" w:line="274" w:lineRule="exact"/>
        <w:ind w:left="77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9677A6">
        <w:rPr>
          <w:rFonts w:ascii="Times New Roman" w:hAnsi="Times New Roman" w:cs="Times New Roman"/>
          <w:b/>
          <w:bCs/>
          <w:sz w:val="24"/>
          <w:szCs w:val="24"/>
        </w:rPr>
        <w:t>Reading Specialist, K-12</w:t>
      </w:r>
      <w:r w:rsidRPr="009677A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9677A6">
        <w:rPr>
          <w:rFonts w:ascii="Times New Roman" w:hAnsi="Times New Roman" w:cs="Times New Roman"/>
          <w:b/>
          <w:bCs/>
          <w:sz w:val="24"/>
          <w:szCs w:val="24"/>
        </w:rPr>
        <w:t xml:space="preserve"> Grade </w:t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677A6">
        <w:rPr>
          <w:rFonts w:ascii="Times New Roman" w:hAnsi="Times New Roman" w:cs="Times New Roman"/>
          <w:b/>
          <w:bCs/>
          <w:sz w:val="24"/>
          <w:szCs w:val="24"/>
        </w:rPr>
        <w:t>2014–2015</w:t>
      </w:r>
    </w:p>
    <w:p w14:paraId="724091B0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2" w:after="0" w:line="235" w:lineRule="auto"/>
        <w:ind w:left="185" w:right="4828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Northwest Children’s Home Education Center Lewiston, Idaho</w:t>
      </w:r>
    </w:p>
    <w:p w14:paraId="39BD803A" w14:textId="5D3DD04D" w:rsidR="009677A6" w:rsidRPr="009677A6" w:rsidRDefault="00240845" w:rsidP="009677A6">
      <w:pPr>
        <w:kinsoku w:val="0"/>
        <w:overflowPunct w:val="0"/>
        <w:autoSpaceDE w:val="0"/>
        <w:autoSpaceDN w:val="0"/>
        <w:adjustRightInd w:val="0"/>
        <w:spacing w:before="4" w:after="0" w:line="274" w:lineRule="exact"/>
        <w:ind w:left="77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677A6" w:rsidRPr="009677A6">
        <w:rPr>
          <w:rFonts w:ascii="Times New Roman" w:hAnsi="Times New Roman" w:cs="Times New Roman"/>
          <w:b/>
          <w:bCs/>
          <w:sz w:val="24"/>
          <w:szCs w:val="24"/>
        </w:rPr>
        <w:t xml:space="preserve">Head Teacher, Elementary Program </w:t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677A6" w:rsidRPr="009677A6">
        <w:rPr>
          <w:rFonts w:ascii="Times New Roman" w:hAnsi="Times New Roman" w:cs="Times New Roman"/>
          <w:b/>
          <w:bCs/>
          <w:sz w:val="24"/>
          <w:szCs w:val="24"/>
        </w:rPr>
        <w:t>2011–2015</w:t>
      </w:r>
    </w:p>
    <w:p w14:paraId="35ED00A5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3" w:after="0" w:line="235" w:lineRule="auto"/>
        <w:ind w:left="185" w:right="4828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Northwest Children’s Home Education Center Lewiston, Idaho</w:t>
      </w:r>
    </w:p>
    <w:p w14:paraId="3A888E5F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CAB45F" w14:textId="387BDDCF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74" w:lineRule="exact"/>
        <w:ind w:left="77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9677A6">
        <w:rPr>
          <w:rFonts w:ascii="Times New Roman" w:hAnsi="Times New Roman" w:cs="Times New Roman"/>
          <w:b/>
          <w:bCs/>
          <w:sz w:val="24"/>
          <w:szCs w:val="24"/>
        </w:rPr>
        <w:t xml:space="preserve">Substitute Teacher, K-12th Grade </w:t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677A6">
        <w:rPr>
          <w:rFonts w:ascii="Times New Roman" w:hAnsi="Times New Roman" w:cs="Times New Roman"/>
          <w:b/>
          <w:bCs/>
          <w:sz w:val="24"/>
          <w:szCs w:val="24"/>
        </w:rPr>
        <w:t>2012– 2013</w:t>
      </w:r>
    </w:p>
    <w:p w14:paraId="32765C88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2" w:after="0" w:line="235" w:lineRule="auto"/>
        <w:ind w:left="185" w:right="4828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Lewiston &amp; Clarkston School Districts Lewiston, Idaho &amp; Clarkston, Washington</w:t>
      </w:r>
    </w:p>
    <w:p w14:paraId="519D3EA9" w14:textId="77777777" w:rsidR="009677A6" w:rsidRPr="009677A6" w:rsidRDefault="009677A6" w:rsidP="009677A6">
      <w:pPr>
        <w:numPr>
          <w:ilvl w:val="0"/>
          <w:numId w:val="2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right="760" w:hanging="216"/>
        <w:rPr>
          <w:rFonts w:ascii="Times New Roman" w:hAnsi="Times New Roman" w:cs="Times New Roman"/>
          <w:color w:val="000000"/>
          <w:sz w:val="24"/>
          <w:szCs w:val="24"/>
        </w:rPr>
        <w:sectPr w:rsidR="009677A6" w:rsidRPr="009677A6">
          <w:type w:val="continuous"/>
          <w:pgSz w:w="12240" w:h="15840"/>
          <w:pgMar w:top="660" w:right="1040" w:bottom="280" w:left="1520" w:header="720" w:footer="720" w:gutter="0"/>
          <w:cols w:space="720"/>
          <w:noEndnote/>
        </w:sectPr>
      </w:pPr>
    </w:p>
    <w:p w14:paraId="1879AA4F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F478CE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CCB61E8" w14:textId="2056CF6C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72" w:lineRule="exact"/>
        <w:ind w:left="77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9677A6">
        <w:rPr>
          <w:rFonts w:ascii="Times New Roman" w:hAnsi="Times New Roman" w:cs="Times New Roman"/>
          <w:b/>
          <w:bCs/>
          <w:sz w:val="24"/>
          <w:szCs w:val="24"/>
        </w:rPr>
        <w:t>Paraprofessional, K-3</w:t>
      </w:r>
      <w:r w:rsidRPr="009677A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rd</w:t>
      </w:r>
      <w:r w:rsidRPr="009677A6">
        <w:rPr>
          <w:rFonts w:ascii="Times New Roman" w:hAnsi="Times New Roman" w:cs="Times New Roman"/>
          <w:b/>
          <w:bCs/>
          <w:sz w:val="24"/>
          <w:szCs w:val="24"/>
        </w:rPr>
        <w:t xml:space="preserve"> Grade</w:t>
      </w:r>
      <w:r w:rsidRPr="009677A6">
        <w:rPr>
          <w:rFonts w:ascii="Times New Roman" w:hAnsi="Times New Roman" w:cs="Times New Roman"/>
          <w:b/>
          <w:bCs/>
          <w:spacing w:val="55"/>
          <w:sz w:val="24"/>
          <w:szCs w:val="24"/>
        </w:rPr>
        <w:t xml:space="preserve"> </w:t>
      </w:r>
      <w:r w:rsidR="0043234F">
        <w:rPr>
          <w:rFonts w:ascii="Times New Roman" w:hAnsi="Times New Roman" w:cs="Times New Roman"/>
          <w:b/>
          <w:bCs/>
          <w:spacing w:val="55"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pacing w:val="55"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pacing w:val="55"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pacing w:val="55"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pacing w:val="55"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pacing w:val="55"/>
          <w:sz w:val="24"/>
          <w:szCs w:val="24"/>
        </w:rPr>
        <w:tab/>
      </w:r>
      <w:r w:rsidRPr="009677A6">
        <w:rPr>
          <w:rFonts w:ascii="Times New Roman" w:hAnsi="Times New Roman" w:cs="Times New Roman"/>
          <w:b/>
          <w:bCs/>
          <w:sz w:val="24"/>
          <w:szCs w:val="24"/>
        </w:rPr>
        <w:t>2007–2008</w:t>
      </w:r>
    </w:p>
    <w:p w14:paraId="5177F0D9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" w:after="0" w:line="235" w:lineRule="auto"/>
        <w:ind w:left="185" w:right="4828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Northwest Children’s Home Education Center Lewiston, Idaho</w:t>
      </w:r>
    </w:p>
    <w:p w14:paraId="4C9D4F60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Times New Roman" w:hAnsi="Times New Roman" w:cs="Times New Roman"/>
          <w:sz w:val="38"/>
          <w:szCs w:val="38"/>
        </w:rPr>
      </w:pPr>
    </w:p>
    <w:p w14:paraId="49FAFFE6" w14:textId="427B3B09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" w:after="0" w:line="274" w:lineRule="exact"/>
        <w:ind w:left="185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9677A6">
        <w:rPr>
          <w:rFonts w:ascii="Times New Roman" w:hAnsi="Times New Roman" w:cs="Times New Roman"/>
          <w:b/>
          <w:bCs/>
          <w:sz w:val="24"/>
          <w:szCs w:val="24"/>
        </w:rPr>
        <w:t xml:space="preserve">Preschool Teacher </w:t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323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677A6">
        <w:rPr>
          <w:rFonts w:ascii="Times New Roman" w:hAnsi="Times New Roman" w:cs="Times New Roman"/>
          <w:b/>
          <w:bCs/>
          <w:sz w:val="24"/>
          <w:szCs w:val="24"/>
        </w:rPr>
        <w:t>2006 –2007</w:t>
      </w:r>
    </w:p>
    <w:p w14:paraId="3D133E3B" w14:textId="276D0366" w:rsidR="0043234F" w:rsidRPr="00240845" w:rsidRDefault="009677A6" w:rsidP="0024084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85" w:right="5816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>Care for Kids Childcare Learning Lab Lewiston, Idaho</w:t>
      </w:r>
    </w:p>
    <w:p w14:paraId="6AA00F70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b/>
          <w:bCs/>
          <w:sz w:val="42"/>
          <w:szCs w:val="42"/>
        </w:rPr>
      </w:pPr>
    </w:p>
    <w:p w14:paraId="3D9E6395" w14:textId="77777777" w:rsidR="0043234F" w:rsidRPr="009677A6" w:rsidRDefault="0043234F" w:rsidP="0043234F">
      <w:p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before="60" w:after="0" w:line="240" w:lineRule="auto"/>
        <w:ind w:left="424" w:right="871"/>
        <w:rPr>
          <w:rFonts w:ascii="Times New Roman" w:hAnsi="Times New Roman" w:cs="Times New Roman"/>
          <w:color w:val="000000"/>
          <w:sz w:val="24"/>
          <w:szCs w:val="24"/>
        </w:rPr>
      </w:pPr>
    </w:p>
    <w:p w14:paraId="5DCA7044" w14:textId="1063B455" w:rsidR="0043234F" w:rsidRPr="0043234F" w:rsidRDefault="009677A6" w:rsidP="0043234F">
      <w:pPr>
        <w:rPr>
          <w:rFonts w:ascii="Times New Roman" w:hAnsi="Times New Roman" w:cs="Times New Roman"/>
          <w:b/>
          <w:sz w:val="40"/>
          <w:szCs w:val="40"/>
        </w:rPr>
      </w:pPr>
      <w:r w:rsidRPr="0043234F">
        <w:rPr>
          <w:rFonts w:ascii="Times New Roman" w:hAnsi="Times New Roman" w:cs="Times New Roman"/>
          <w:b/>
          <w:sz w:val="40"/>
          <w:szCs w:val="40"/>
        </w:rPr>
        <w:t>Research and Scholarly</w:t>
      </w:r>
      <w:r w:rsidR="0043234F" w:rsidRPr="0043234F">
        <w:rPr>
          <w:rFonts w:ascii="Times New Roman" w:hAnsi="Times New Roman" w:cs="Times New Roman"/>
          <w:b/>
          <w:sz w:val="40"/>
          <w:szCs w:val="40"/>
        </w:rPr>
        <w:t xml:space="preserve"> Activities </w:t>
      </w:r>
    </w:p>
    <w:p w14:paraId="1D79B409" w14:textId="2B5A7545" w:rsidR="00B419D4" w:rsidRPr="00B419D4" w:rsidRDefault="009677A6" w:rsidP="00B419D4">
      <w:pPr>
        <w:kinsoku w:val="0"/>
        <w:overflowPunct w:val="0"/>
        <w:autoSpaceDE w:val="0"/>
        <w:autoSpaceDN w:val="0"/>
        <w:adjustRightInd w:val="0"/>
        <w:spacing w:before="60" w:after="0" w:line="818" w:lineRule="exact"/>
        <w:ind w:left="185" w:right="4828" w:hanging="108"/>
        <w:outlineLvl w:val="0"/>
        <w:rPr>
          <w:rFonts w:ascii="Times New Roman" w:hAnsi="Times New Roman" w:cs="Times New Roman"/>
          <w:b/>
          <w:bCs/>
          <w:sz w:val="40"/>
          <w:szCs w:val="40"/>
        </w:rPr>
      </w:pPr>
      <w:r w:rsidRPr="009677A6">
        <w:rPr>
          <w:rFonts w:ascii="Times New Roman" w:hAnsi="Times New Roman" w:cs="Times New Roman"/>
          <w:b/>
          <w:bCs/>
          <w:sz w:val="40"/>
          <w:szCs w:val="40"/>
        </w:rPr>
        <w:t>Grants</w:t>
      </w:r>
    </w:p>
    <w:p w14:paraId="51BFE710" w14:textId="73E8D35F" w:rsidR="00B419D4" w:rsidRDefault="008A21CA" w:rsidP="008A21CA">
      <w:pPr>
        <w:kinsoku w:val="0"/>
        <w:overflowPunct w:val="0"/>
        <w:autoSpaceDE w:val="0"/>
        <w:autoSpaceDN w:val="0"/>
        <w:adjustRightInd w:val="0"/>
        <w:spacing w:before="35" w:after="0" w:line="240" w:lineRule="auto"/>
        <w:ind w:left="797" w:right="771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Brando-Subis, C. (2024). Faculty Development Grant. Teacher Education and Mathematics Division: LCSC. $</w:t>
      </w:r>
      <w:r w:rsidR="003D0F15">
        <w:rPr>
          <w:rFonts w:ascii="Times New Roman" w:hAnsi="Times New Roman" w:cs="Times New Roman"/>
          <w:sz w:val="24"/>
          <w:szCs w:val="24"/>
        </w:rPr>
        <w:t>610</w:t>
      </w:r>
    </w:p>
    <w:p w14:paraId="7B14EE85" w14:textId="77777777" w:rsidR="008A21CA" w:rsidRDefault="008A21CA" w:rsidP="008A21CA">
      <w:pPr>
        <w:kinsoku w:val="0"/>
        <w:overflowPunct w:val="0"/>
        <w:autoSpaceDE w:val="0"/>
        <w:autoSpaceDN w:val="0"/>
        <w:adjustRightInd w:val="0"/>
        <w:spacing w:before="35" w:after="0" w:line="240" w:lineRule="auto"/>
        <w:ind w:left="797" w:right="771" w:hanging="720"/>
        <w:rPr>
          <w:rFonts w:ascii="Times New Roman" w:hAnsi="Times New Roman" w:cs="Times New Roman"/>
          <w:sz w:val="24"/>
          <w:szCs w:val="24"/>
        </w:rPr>
      </w:pPr>
    </w:p>
    <w:p w14:paraId="7EECBDF6" w14:textId="50CE4756" w:rsidR="008A21CA" w:rsidRDefault="008A21CA" w:rsidP="008A21CA">
      <w:pPr>
        <w:kinsoku w:val="0"/>
        <w:overflowPunct w:val="0"/>
        <w:autoSpaceDE w:val="0"/>
        <w:autoSpaceDN w:val="0"/>
        <w:adjustRightInd w:val="0"/>
        <w:spacing w:before="35" w:after="0" w:line="240" w:lineRule="auto"/>
        <w:ind w:left="797" w:right="771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Brando-Subis, C. (2024). Teacher Education and Mathematics Division Travel Grant: LCSC. </w:t>
      </w:r>
      <w:r w:rsidRPr="00785582">
        <w:rPr>
          <w:rFonts w:ascii="Times New Roman" w:hAnsi="Times New Roman" w:cs="Times New Roman"/>
          <w:sz w:val="24"/>
          <w:szCs w:val="24"/>
        </w:rPr>
        <w:t>$</w:t>
      </w:r>
      <w:r w:rsidR="002F4563">
        <w:rPr>
          <w:rFonts w:ascii="Times New Roman" w:hAnsi="Times New Roman" w:cs="Times New Roman"/>
          <w:sz w:val="24"/>
          <w:szCs w:val="24"/>
        </w:rPr>
        <w:t>3735</w:t>
      </w:r>
      <w:r>
        <w:rPr>
          <w:rFonts w:ascii="Times New Roman" w:hAnsi="Times New Roman" w:cs="Times New Roman"/>
          <w:sz w:val="24"/>
          <w:szCs w:val="24"/>
        </w:rPr>
        <w:t xml:space="preserve"> eligibility</w:t>
      </w:r>
    </w:p>
    <w:p w14:paraId="742688DF" w14:textId="77777777" w:rsidR="008A21CA" w:rsidRDefault="008A21CA" w:rsidP="00B60A8C">
      <w:pPr>
        <w:kinsoku w:val="0"/>
        <w:overflowPunct w:val="0"/>
        <w:autoSpaceDE w:val="0"/>
        <w:autoSpaceDN w:val="0"/>
        <w:adjustRightInd w:val="0"/>
        <w:spacing w:before="35" w:after="0" w:line="240" w:lineRule="auto"/>
        <w:ind w:left="797" w:right="771" w:hanging="720"/>
        <w:rPr>
          <w:rFonts w:ascii="Times New Roman" w:hAnsi="Times New Roman" w:cs="Times New Roman"/>
          <w:sz w:val="24"/>
          <w:szCs w:val="24"/>
        </w:rPr>
      </w:pPr>
    </w:p>
    <w:p w14:paraId="683FFE1D" w14:textId="2CB9EF85" w:rsidR="00B60A8C" w:rsidRDefault="00B60A8C" w:rsidP="00B60A8C">
      <w:pPr>
        <w:kinsoku w:val="0"/>
        <w:overflowPunct w:val="0"/>
        <w:autoSpaceDE w:val="0"/>
        <w:autoSpaceDN w:val="0"/>
        <w:adjustRightInd w:val="0"/>
        <w:spacing w:before="35" w:after="0" w:line="240" w:lineRule="auto"/>
        <w:ind w:left="797" w:right="771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Brando-Subis</w:t>
      </w:r>
      <w:r w:rsidR="00B419D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C. (2022). Faculty Development Grant. Teacher Education and Mathematics Division: LCSC. $1000</w:t>
      </w:r>
    </w:p>
    <w:p w14:paraId="7A049E96" w14:textId="77777777" w:rsidR="00B60A8C" w:rsidRDefault="00B60A8C" w:rsidP="00B60A8C">
      <w:pPr>
        <w:kinsoku w:val="0"/>
        <w:overflowPunct w:val="0"/>
        <w:autoSpaceDE w:val="0"/>
        <w:autoSpaceDN w:val="0"/>
        <w:adjustRightInd w:val="0"/>
        <w:spacing w:before="35" w:after="0" w:line="240" w:lineRule="auto"/>
        <w:ind w:left="797" w:right="771" w:hanging="720"/>
        <w:rPr>
          <w:rFonts w:ascii="Times New Roman" w:hAnsi="Times New Roman" w:cs="Times New Roman"/>
          <w:sz w:val="24"/>
          <w:szCs w:val="24"/>
        </w:rPr>
      </w:pPr>
    </w:p>
    <w:p w14:paraId="73858DDE" w14:textId="2293221E" w:rsidR="00B60A8C" w:rsidRDefault="00B60A8C" w:rsidP="00B60A8C">
      <w:pPr>
        <w:kinsoku w:val="0"/>
        <w:overflowPunct w:val="0"/>
        <w:autoSpaceDE w:val="0"/>
        <w:autoSpaceDN w:val="0"/>
        <w:adjustRightInd w:val="0"/>
        <w:spacing w:before="35" w:after="0" w:line="240" w:lineRule="auto"/>
        <w:ind w:left="797" w:right="771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Brando-Subis</w:t>
      </w:r>
      <w:r w:rsidR="00B419D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C. (2022). Teacher Education and Mathematics Division Travel Grant: LCSC. </w:t>
      </w:r>
      <w:r w:rsidRPr="00785582">
        <w:rPr>
          <w:rFonts w:ascii="Times New Roman" w:hAnsi="Times New Roman" w:cs="Times New Roman"/>
          <w:sz w:val="24"/>
          <w:szCs w:val="24"/>
        </w:rPr>
        <w:t>$</w:t>
      </w:r>
      <w:r w:rsidR="004238AA">
        <w:rPr>
          <w:rFonts w:ascii="Times New Roman" w:hAnsi="Times New Roman" w:cs="Times New Roman"/>
          <w:sz w:val="24"/>
          <w:szCs w:val="24"/>
        </w:rPr>
        <w:t>2605</w:t>
      </w:r>
      <w:r>
        <w:rPr>
          <w:rFonts w:ascii="Times New Roman" w:hAnsi="Times New Roman" w:cs="Times New Roman"/>
          <w:sz w:val="24"/>
          <w:szCs w:val="24"/>
        </w:rPr>
        <w:t xml:space="preserve"> eligibility</w:t>
      </w:r>
    </w:p>
    <w:p w14:paraId="54CD36C6" w14:textId="77777777" w:rsidR="00B60A8C" w:rsidRDefault="00B60A8C" w:rsidP="00817BEA">
      <w:pPr>
        <w:kinsoku w:val="0"/>
        <w:overflowPunct w:val="0"/>
        <w:autoSpaceDE w:val="0"/>
        <w:autoSpaceDN w:val="0"/>
        <w:adjustRightInd w:val="0"/>
        <w:spacing w:before="35" w:after="0" w:line="240" w:lineRule="auto"/>
        <w:ind w:left="797" w:right="771" w:hanging="720"/>
        <w:rPr>
          <w:rFonts w:ascii="Times New Roman" w:hAnsi="Times New Roman" w:cs="Times New Roman"/>
          <w:sz w:val="24"/>
          <w:szCs w:val="24"/>
        </w:rPr>
      </w:pPr>
    </w:p>
    <w:p w14:paraId="08FC3C3C" w14:textId="22CA8083" w:rsidR="00785582" w:rsidRDefault="00785582" w:rsidP="00817BEA">
      <w:pPr>
        <w:kinsoku w:val="0"/>
        <w:overflowPunct w:val="0"/>
        <w:autoSpaceDE w:val="0"/>
        <w:autoSpaceDN w:val="0"/>
        <w:adjustRightInd w:val="0"/>
        <w:spacing w:before="35" w:after="0" w:line="240" w:lineRule="auto"/>
        <w:ind w:left="797" w:right="771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Brando-Subis</w:t>
      </w:r>
      <w:r w:rsidR="00B419D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C. (2021). Faculty Development Grant. Teacher Education and Mathematics Division: LCSC. $1000</w:t>
      </w:r>
    </w:p>
    <w:p w14:paraId="62BEB8F5" w14:textId="77777777" w:rsidR="00785582" w:rsidRDefault="00785582" w:rsidP="00817BEA">
      <w:pPr>
        <w:kinsoku w:val="0"/>
        <w:overflowPunct w:val="0"/>
        <w:autoSpaceDE w:val="0"/>
        <w:autoSpaceDN w:val="0"/>
        <w:adjustRightInd w:val="0"/>
        <w:spacing w:before="35" w:after="0" w:line="240" w:lineRule="auto"/>
        <w:ind w:left="797" w:right="771" w:hanging="720"/>
        <w:rPr>
          <w:rFonts w:ascii="Times New Roman" w:hAnsi="Times New Roman" w:cs="Times New Roman"/>
          <w:sz w:val="24"/>
          <w:szCs w:val="24"/>
        </w:rPr>
      </w:pPr>
    </w:p>
    <w:p w14:paraId="431B67A6" w14:textId="42A70A80" w:rsidR="00785582" w:rsidRDefault="00785582" w:rsidP="00817BEA">
      <w:pPr>
        <w:kinsoku w:val="0"/>
        <w:overflowPunct w:val="0"/>
        <w:autoSpaceDE w:val="0"/>
        <w:autoSpaceDN w:val="0"/>
        <w:adjustRightInd w:val="0"/>
        <w:spacing w:before="35" w:after="0" w:line="240" w:lineRule="auto"/>
        <w:ind w:left="797" w:right="771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Brando-Subis. C. (2021). Teacher Education and Mathematics Division Travel Grant: LCSC. </w:t>
      </w:r>
      <w:r w:rsidRPr="00785582">
        <w:rPr>
          <w:rFonts w:ascii="Times New Roman" w:hAnsi="Times New Roman" w:cs="Times New Roman"/>
          <w:sz w:val="24"/>
          <w:szCs w:val="24"/>
        </w:rPr>
        <w:t>$</w:t>
      </w:r>
      <w:r w:rsidR="00C04EB2">
        <w:rPr>
          <w:rFonts w:ascii="Times New Roman" w:hAnsi="Times New Roman" w:cs="Times New Roman"/>
          <w:sz w:val="24"/>
          <w:szCs w:val="24"/>
        </w:rPr>
        <w:t>2</w:t>
      </w:r>
      <w:r w:rsidRPr="00785582">
        <w:rPr>
          <w:rFonts w:ascii="Times New Roman" w:hAnsi="Times New Roman" w:cs="Times New Roman"/>
          <w:sz w:val="24"/>
          <w:szCs w:val="24"/>
        </w:rPr>
        <w:t>140</w:t>
      </w:r>
      <w:r>
        <w:rPr>
          <w:rFonts w:ascii="Times New Roman" w:hAnsi="Times New Roman" w:cs="Times New Roman"/>
          <w:sz w:val="24"/>
          <w:szCs w:val="24"/>
        </w:rPr>
        <w:t xml:space="preserve"> eligibility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2C97444A" w14:textId="77777777" w:rsidR="00845373" w:rsidRDefault="00845373" w:rsidP="00E47F5D">
      <w:pPr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40"/>
          <w:szCs w:val="40"/>
        </w:rPr>
      </w:pPr>
    </w:p>
    <w:p w14:paraId="56CB1554" w14:textId="66396DB6" w:rsidR="009677A6" w:rsidRPr="00866995" w:rsidRDefault="004944F3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7"/>
        <w:outlineLvl w:val="0"/>
        <w:rPr>
          <w:rFonts w:ascii="Times New Roman" w:hAnsi="Times New Roman" w:cs="Times New Roman"/>
          <w:b/>
          <w:bCs/>
          <w:sz w:val="40"/>
          <w:szCs w:val="40"/>
          <w:lang w:val="pt-BR"/>
        </w:rPr>
      </w:pPr>
      <w:proofErr w:type="spellStart"/>
      <w:r w:rsidRPr="00866995">
        <w:rPr>
          <w:rFonts w:ascii="Times New Roman" w:hAnsi="Times New Roman" w:cs="Times New Roman"/>
          <w:b/>
          <w:bCs/>
          <w:sz w:val="40"/>
          <w:szCs w:val="40"/>
          <w:lang w:val="pt-BR"/>
        </w:rPr>
        <w:t>Publications</w:t>
      </w:r>
      <w:proofErr w:type="spellEnd"/>
    </w:p>
    <w:p w14:paraId="10D31194" w14:textId="47F6914B" w:rsidR="00866995" w:rsidRPr="00387050" w:rsidRDefault="00866995" w:rsidP="00325966">
      <w:pPr>
        <w:kinsoku w:val="0"/>
        <w:overflowPunct w:val="0"/>
        <w:autoSpaceDE w:val="0"/>
        <w:autoSpaceDN w:val="0"/>
        <w:adjustRightInd w:val="0"/>
        <w:spacing w:before="273" w:after="0" w:line="240" w:lineRule="auto"/>
        <w:ind w:left="77" w:right="591"/>
        <w:rPr>
          <w:rFonts w:ascii="Times New Roman" w:hAnsi="Times New Roman" w:cs="Times New Roman"/>
          <w:sz w:val="24"/>
          <w:szCs w:val="24"/>
        </w:rPr>
      </w:pPr>
      <w:r w:rsidRPr="00387050">
        <w:rPr>
          <w:rFonts w:ascii="Times New Roman" w:hAnsi="Times New Roman" w:cs="Times New Roman"/>
          <w:sz w:val="24"/>
          <w:szCs w:val="24"/>
        </w:rPr>
        <w:t xml:space="preserve">Brando-Subis, C. (2026). </w:t>
      </w:r>
      <w:r w:rsidR="00387050" w:rsidRPr="00387050">
        <w:rPr>
          <w:rFonts w:ascii="Times New Roman" w:hAnsi="Times New Roman" w:cs="Times New Roman"/>
          <w:sz w:val="24"/>
          <w:szCs w:val="24"/>
        </w:rPr>
        <w:t>Warrior Writing Bud</w:t>
      </w:r>
      <w:r w:rsidR="00387050">
        <w:rPr>
          <w:rFonts w:ascii="Times New Roman" w:hAnsi="Times New Roman" w:cs="Times New Roman"/>
          <w:sz w:val="24"/>
          <w:szCs w:val="24"/>
        </w:rPr>
        <w:t xml:space="preserve">dies: Unlocking engagement, </w:t>
      </w:r>
      <w:r w:rsidR="00117558">
        <w:rPr>
          <w:rFonts w:ascii="Times New Roman" w:hAnsi="Times New Roman" w:cs="Times New Roman"/>
          <w:sz w:val="24"/>
          <w:szCs w:val="24"/>
        </w:rPr>
        <w:t xml:space="preserve">assessments, and </w:t>
      </w:r>
      <w:r w:rsidR="00325966">
        <w:rPr>
          <w:rFonts w:ascii="Times New Roman" w:hAnsi="Times New Roman" w:cs="Times New Roman"/>
          <w:sz w:val="24"/>
          <w:szCs w:val="24"/>
        </w:rPr>
        <w:t xml:space="preserve"> </w:t>
      </w:r>
      <w:r w:rsidR="00325966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117558">
        <w:rPr>
          <w:rFonts w:ascii="Times New Roman" w:hAnsi="Times New Roman" w:cs="Times New Roman"/>
          <w:sz w:val="24"/>
          <w:szCs w:val="24"/>
        </w:rPr>
        <w:t xml:space="preserve">partnerships </w:t>
      </w:r>
      <w:r w:rsidR="00D8553B">
        <w:rPr>
          <w:rFonts w:ascii="Times New Roman" w:hAnsi="Times New Roman" w:cs="Times New Roman"/>
          <w:sz w:val="24"/>
          <w:szCs w:val="24"/>
        </w:rPr>
        <w:t>to help develop a strong foundation in early childhood writing.</w:t>
      </w:r>
      <w:r w:rsidR="00325966">
        <w:rPr>
          <w:rFonts w:ascii="Times New Roman" w:hAnsi="Times New Roman" w:cs="Times New Roman"/>
          <w:sz w:val="24"/>
          <w:szCs w:val="24"/>
        </w:rPr>
        <w:br/>
      </w:r>
      <w:r w:rsidR="00D8553B">
        <w:rPr>
          <w:rFonts w:ascii="Times New Roman" w:hAnsi="Times New Roman" w:cs="Times New Roman"/>
          <w:sz w:val="24"/>
          <w:szCs w:val="24"/>
        </w:rPr>
        <w:t xml:space="preserve"> [Article</w:t>
      </w:r>
      <w:r w:rsidR="00325966">
        <w:rPr>
          <w:rFonts w:ascii="Times New Roman" w:hAnsi="Times New Roman" w:cs="Times New Roman"/>
          <w:sz w:val="24"/>
          <w:szCs w:val="24"/>
        </w:rPr>
        <w:t xml:space="preserve"> </w:t>
      </w:r>
      <w:r w:rsidR="00D8553B">
        <w:rPr>
          <w:rFonts w:ascii="Times New Roman" w:hAnsi="Times New Roman" w:cs="Times New Roman"/>
          <w:sz w:val="24"/>
          <w:szCs w:val="24"/>
        </w:rPr>
        <w:t>submitted</w:t>
      </w:r>
      <w:r w:rsidR="00325966">
        <w:rPr>
          <w:rFonts w:ascii="Times New Roman" w:hAnsi="Times New Roman" w:cs="Times New Roman"/>
          <w:sz w:val="24"/>
          <w:szCs w:val="24"/>
        </w:rPr>
        <w:t xml:space="preserve"> and rejected</w:t>
      </w:r>
      <w:r w:rsidR="00D8553B">
        <w:rPr>
          <w:rFonts w:ascii="Times New Roman" w:hAnsi="Times New Roman" w:cs="Times New Roman"/>
          <w:sz w:val="24"/>
          <w:szCs w:val="24"/>
        </w:rPr>
        <w:t xml:space="preserve"> for publication </w:t>
      </w:r>
      <w:proofErr w:type="gramStart"/>
      <w:r w:rsidR="00D8553B">
        <w:rPr>
          <w:rFonts w:ascii="Times New Roman" w:hAnsi="Times New Roman" w:cs="Times New Roman"/>
          <w:sz w:val="24"/>
          <w:szCs w:val="24"/>
        </w:rPr>
        <w:t xml:space="preserve">SUM26, </w:t>
      </w:r>
      <w:r w:rsidR="00972029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972029">
        <w:rPr>
          <w:rFonts w:ascii="Times New Roman" w:hAnsi="Times New Roman" w:cs="Times New Roman"/>
          <w:sz w:val="24"/>
          <w:szCs w:val="24"/>
        </w:rPr>
        <w:t xml:space="preserve"> is being revised for</w:t>
      </w:r>
      <w:r w:rsidR="00325966">
        <w:rPr>
          <w:rFonts w:ascii="Times New Roman" w:hAnsi="Times New Roman" w:cs="Times New Roman"/>
          <w:sz w:val="24"/>
          <w:szCs w:val="24"/>
        </w:rPr>
        <w:t xml:space="preserve"> </w:t>
      </w:r>
      <w:r w:rsidR="00972029">
        <w:rPr>
          <w:rFonts w:ascii="Times New Roman" w:hAnsi="Times New Roman" w:cs="Times New Roman"/>
          <w:sz w:val="24"/>
          <w:szCs w:val="24"/>
        </w:rPr>
        <w:t>consideration in another journal for FA26/SP27</w:t>
      </w:r>
      <w:r w:rsidR="00325966">
        <w:rPr>
          <w:rFonts w:ascii="Times New Roman" w:hAnsi="Times New Roman" w:cs="Times New Roman"/>
          <w:sz w:val="24"/>
          <w:szCs w:val="24"/>
        </w:rPr>
        <w:t xml:space="preserve">]. </w:t>
      </w:r>
    </w:p>
    <w:p w14:paraId="5C92ECBD" w14:textId="5E8C79C0" w:rsidR="003F3ACB" w:rsidRDefault="003F3ACB" w:rsidP="003F3ACB">
      <w:pPr>
        <w:kinsoku w:val="0"/>
        <w:overflowPunct w:val="0"/>
        <w:autoSpaceDE w:val="0"/>
        <w:autoSpaceDN w:val="0"/>
        <w:adjustRightInd w:val="0"/>
        <w:spacing w:before="273" w:after="0" w:line="240" w:lineRule="auto"/>
        <w:ind w:left="77" w:right="591"/>
        <w:rPr>
          <w:rFonts w:ascii="Times New Roman" w:hAnsi="Times New Roman" w:cs="Times New Roman"/>
          <w:sz w:val="24"/>
          <w:szCs w:val="24"/>
        </w:rPr>
      </w:pPr>
      <w:r w:rsidRPr="00387050">
        <w:rPr>
          <w:rFonts w:ascii="Times New Roman" w:hAnsi="Times New Roman" w:cs="Times New Roman"/>
          <w:sz w:val="24"/>
          <w:szCs w:val="24"/>
        </w:rPr>
        <w:t xml:space="preserve">Carmack, T., &amp; </w:t>
      </w:r>
      <w:r w:rsidRPr="00387050">
        <w:rPr>
          <w:rFonts w:ascii="Times New Roman" w:hAnsi="Times New Roman" w:cs="Times New Roman"/>
          <w:b/>
          <w:sz w:val="24"/>
          <w:szCs w:val="24"/>
        </w:rPr>
        <w:t xml:space="preserve">Brando-Subis, C. </w:t>
      </w:r>
      <w:r w:rsidRPr="00387050">
        <w:rPr>
          <w:rFonts w:ascii="Times New Roman" w:hAnsi="Times New Roman" w:cs="Times New Roman"/>
          <w:sz w:val="24"/>
          <w:szCs w:val="24"/>
        </w:rPr>
        <w:t xml:space="preserve">(2022). </w:t>
      </w:r>
      <w:r>
        <w:rPr>
          <w:rFonts w:ascii="Times New Roman" w:hAnsi="Times New Roman" w:cs="Times New Roman"/>
          <w:sz w:val="24"/>
          <w:szCs w:val="24"/>
        </w:rPr>
        <w:t>Recruiting diverse and multilingual teachers.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WAESOL Educator, 47</w:t>
      </w:r>
      <w:r>
        <w:rPr>
          <w:rFonts w:ascii="Times New Roman" w:hAnsi="Times New Roman" w:cs="Times New Roman"/>
          <w:sz w:val="24"/>
          <w:szCs w:val="24"/>
        </w:rPr>
        <w:t>(2), 42-45.</w:t>
      </w:r>
    </w:p>
    <w:p w14:paraId="44D2F5D1" w14:textId="6EBD5E05" w:rsidR="003C1B84" w:rsidRPr="00496537" w:rsidRDefault="005467D4" w:rsidP="00496537">
      <w:pPr>
        <w:kinsoku w:val="0"/>
        <w:overflowPunct w:val="0"/>
        <w:autoSpaceDE w:val="0"/>
        <w:autoSpaceDN w:val="0"/>
        <w:adjustRightInd w:val="0"/>
        <w:spacing w:before="273" w:after="0" w:line="240" w:lineRule="auto"/>
        <w:ind w:left="77" w:right="5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Brando-Subis, C. (2020). </w:t>
      </w:r>
      <w:r w:rsidR="0014302B">
        <w:rPr>
          <w:rFonts w:ascii="Times New Roman" w:hAnsi="Times New Roman" w:cs="Times New Roman"/>
          <w:sz w:val="24"/>
          <w:szCs w:val="24"/>
        </w:rPr>
        <w:t>Scripted reading curriculum: Friend or foe? An in-depth look at one</w:t>
      </w:r>
      <w:r w:rsidR="0014302B">
        <w:rPr>
          <w:rFonts w:ascii="Times New Roman" w:hAnsi="Times New Roman" w:cs="Times New Roman"/>
          <w:sz w:val="24"/>
          <w:szCs w:val="24"/>
        </w:rPr>
        <w:tab/>
        <w:t>core reading program’s third grade strand [dissertation]. Washington State University:</w:t>
      </w:r>
      <w:r w:rsidR="0014302B">
        <w:rPr>
          <w:rFonts w:ascii="Times New Roman" w:hAnsi="Times New Roman" w:cs="Times New Roman"/>
          <w:sz w:val="24"/>
          <w:szCs w:val="24"/>
        </w:rPr>
        <w:tab/>
        <w:t>College of Education</w:t>
      </w:r>
    </w:p>
    <w:p w14:paraId="74EB1C0A" w14:textId="77777777" w:rsidR="008E238E" w:rsidRDefault="008E238E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97C0EE7" w14:textId="77777777" w:rsidR="008E238E" w:rsidRPr="009677A6" w:rsidRDefault="008E238E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F18471F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210" w:after="0" w:line="240" w:lineRule="auto"/>
        <w:ind w:left="77"/>
        <w:outlineLvl w:val="0"/>
        <w:rPr>
          <w:rFonts w:ascii="Times New Roman" w:hAnsi="Times New Roman" w:cs="Times New Roman"/>
          <w:b/>
          <w:bCs/>
          <w:sz w:val="40"/>
          <w:szCs w:val="40"/>
        </w:rPr>
      </w:pPr>
      <w:r w:rsidRPr="009677A6">
        <w:rPr>
          <w:rFonts w:ascii="Times New Roman" w:hAnsi="Times New Roman" w:cs="Times New Roman"/>
          <w:b/>
          <w:bCs/>
          <w:sz w:val="40"/>
          <w:szCs w:val="40"/>
        </w:rPr>
        <w:t>Conference Presentations</w:t>
      </w:r>
    </w:p>
    <w:p w14:paraId="116D587D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</w:p>
    <w:p w14:paraId="2AE8805D" w14:textId="42A5A08F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0" w:lineRule="exact"/>
        <w:ind w:left="212"/>
        <w:rPr>
          <w:rFonts w:ascii="Times New Roman" w:hAnsi="Times New Roman" w:cs="Times New Roman"/>
          <w:sz w:val="2"/>
          <w:szCs w:val="2"/>
        </w:rPr>
      </w:pPr>
      <w:r w:rsidRPr="009677A6">
        <w:rPr>
          <w:rFonts w:ascii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FDA3A09" wp14:editId="159650C7">
                <wp:extent cx="5638800" cy="12700"/>
                <wp:effectExtent l="9525" t="9525" r="9525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8800" cy="12700"/>
                          <a:chOff x="0" y="0"/>
                          <a:chExt cx="8880" cy="20"/>
                        </a:xfrm>
                      </wpg:grpSpPr>
                      <wps:wsp>
                        <wps:cNvPr id="16" name="Freeform 7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8880" cy="20"/>
                          </a:xfrm>
                          <a:custGeom>
                            <a:avLst/>
                            <a:gdLst>
                              <a:gd name="T0" fmla="*/ 0 w 8880"/>
                              <a:gd name="T1" fmla="*/ 0 h 20"/>
                              <a:gd name="T2" fmla="*/ 8880 w 88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80" h="20">
                                <a:moveTo>
                                  <a:pt x="0" y="0"/>
                                </a:moveTo>
                                <a:lnTo>
                                  <a:pt x="888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362C45" id="Group 15" o:spid="_x0000_s1026" style="width:444pt;height:1pt;mso-position-horizontal-relative:char;mso-position-vertical-relative:line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">
                <v:shape id="Freeform 7" o:spid="_x0000_s1027" style="position:absolute;top:7;width:8880;height:20;visibility:visible;mso-wrap-style:square;v-text-anchor:top" coordsize="88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" path="m,l8880,e" filled="f">
                  <v:path arrowok="t" o:connecttype="custom" o:connectlocs="0,0;8880,0" o:connectangles="0,0"/>
                </v:shape>
                <w10:anchorlock/>
              </v:group>
            </w:pict>
          </mc:Fallback>
        </mc:AlternateContent>
      </w:r>
    </w:p>
    <w:p w14:paraId="3491382B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47" w:after="0" w:line="240" w:lineRule="auto"/>
        <w:ind w:left="217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9677A6">
        <w:rPr>
          <w:rFonts w:ascii="Times New Roman" w:hAnsi="Times New Roman" w:cs="Times New Roman"/>
          <w:sz w:val="28"/>
          <w:szCs w:val="28"/>
          <w:u w:val="single"/>
        </w:rPr>
        <w:t>Refereed</w:t>
      </w:r>
      <w:proofErr w:type="gramEnd"/>
      <w:r w:rsidRPr="009677A6">
        <w:rPr>
          <w:rFonts w:ascii="Times New Roman" w:hAnsi="Times New Roman" w:cs="Times New Roman"/>
          <w:sz w:val="28"/>
          <w:szCs w:val="28"/>
          <w:u w:val="single"/>
        </w:rPr>
        <w:t xml:space="preserve">, Regional                                                                                                </w:t>
      </w:r>
    </w:p>
    <w:p w14:paraId="42248EEE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5"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90A091" w14:textId="022C67ED" w:rsidR="00B419D4" w:rsidRPr="00B419D4" w:rsidRDefault="00B419D4" w:rsidP="009677A6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905" w:right="1041"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Brando-Subis, C., &amp; Carmack, T. (2023).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The online elementary education program does more. </w:t>
      </w:r>
      <w:r>
        <w:rPr>
          <w:rFonts w:ascii="Times New Roman" w:hAnsi="Times New Roman" w:cs="Times New Roman"/>
          <w:bCs/>
          <w:sz w:val="24"/>
          <w:szCs w:val="24"/>
        </w:rPr>
        <w:t>Presentation for Faculty Research Showcase at LCSC: Lewiston, ID.</w:t>
      </w:r>
    </w:p>
    <w:p w14:paraId="21B736B3" w14:textId="77777777" w:rsidR="00B419D4" w:rsidRDefault="00B419D4" w:rsidP="009677A6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905" w:right="1041" w:hanging="720"/>
        <w:rPr>
          <w:rFonts w:ascii="Times New Roman" w:hAnsi="Times New Roman" w:cs="Times New Roman"/>
          <w:bCs/>
          <w:sz w:val="24"/>
          <w:szCs w:val="24"/>
        </w:rPr>
      </w:pPr>
    </w:p>
    <w:p w14:paraId="7F9BB8ED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1254F6" w14:textId="05A906FF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0" w:lineRule="exact"/>
        <w:ind w:left="212"/>
        <w:rPr>
          <w:rFonts w:ascii="Times New Roman" w:hAnsi="Times New Roman" w:cs="Times New Roman"/>
          <w:sz w:val="2"/>
          <w:szCs w:val="2"/>
        </w:rPr>
      </w:pPr>
      <w:r w:rsidRPr="009677A6">
        <w:rPr>
          <w:rFonts w:ascii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1F1651A" wp14:editId="42850F4E">
                <wp:extent cx="5638800" cy="12700"/>
                <wp:effectExtent l="9525" t="9525" r="9525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8800" cy="12700"/>
                          <a:chOff x="0" y="0"/>
                          <a:chExt cx="8880" cy="20"/>
                        </a:xfrm>
                      </wpg:grpSpPr>
                      <wps:wsp>
                        <wps:cNvPr id="14" name="Freeform 9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8880" cy="20"/>
                          </a:xfrm>
                          <a:custGeom>
                            <a:avLst/>
                            <a:gdLst>
                              <a:gd name="T0" fmla="*/ 0 w 8880"/>
                              <a:gd name="T1" fmla="*/ 0 h 20"/>
                              <a:gd name="T2" fmla="*/ 8880 w 88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80" h="20">
                                <a:moveTo>
                                  <a:pt x="0" y="0"/>
                                </a:moveTo>
                                <a:lnTo>
                                  <a:pt x="888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0B2E9F" id="Group 13" o:spid="_x0000_s1026" style="width:444pt;height:1pt;mso-position-horizontal-relative:char;mso-position-vertical-relative:line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">
                <v:shape id="Freeform 9" o:spid="_x0000_s1027" style="position:absolute;top:7;width:8880;height:20;visibility:visible;mso-wrap-style:square;v-text-anchor:top" coordsize="88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" path="m,l8880,e" filled="f">
                  <v:path arrowok="t" o:connecttype="custom" o:connectlocs="0,0;8880,0" o:connectangles="0,0"/>
                </v:shape>
                <w10:anchorlock/>
              </v:group>
            </w:pict>
          </mc:Fallback>
        </mc:AlternateContent>
      </w:r>
    </w:p>
    <w:p w14:paraId="1E521465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46" w:after="0" w:line="240" w:lineRule="auto"/>
        <w:ind w:left="217"/>
        <w:outlineLvl w:val="1"/>
        <w:rPr>
          <w:rFonts w:ascii="Times New Roman" w:hAnsi="Times New Roman" w:cs="Times New Roman"/>
          <w:sz w:val="28"/>
          <w:szCs w:val="28"/>
        </w:rPr>
      </w:pPr>
      <w:r w:rsidRPr="009677A6">
        <w:rPr>
          <w:rFonts w:ascii="Times New Roman" w:hAnsi="Times New Roman" w:cs="Times New Roman"/>
          <w:sz w:val="28"/>
          <w:szCs w:val="28"/>
          <w:u w:val="single"/>
        </w:rPr>
        <w:t xml:space="preserve">Refereed, National                                                                                                </w:t>
      </w:r>
    </w:p>
    <w:p w14:paraId="62D29250" w14:textId="4AACDA37" w:rsidR="0005711E" w:rsidRDefault="0005711E" w:rsidP="0005711E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24"/>
        <w:rPr>
          <w:rFonts w:ascii="Times New Roman" w:hAnsi="Times New Roman" w:cs="Times New Roman"/>
          <w:sz w:val="24"/>
          <w:szCs w:val="24"/>
        </w:rPr>
      </w:pPr>
      <w:bookmarkStart w:id="0" w:name="_Hlk20927320"/>
    </w:p>
    <w:p w14:paraId="642DF758" w14:textId="5B33A2A6" w:rsidR="000F4BB4" w:rsidRDefault="00E5466D" w:rsidP="00E5466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97" w:right="124" w:hanging="720"/>
        <w:rPr>
          <w:rFonts w:ascii="Times New Roman" w:hAnsi="Times New Roman" w:cs="Times New Roman"/>
          <w:sz w:val="24"/>
          <w:szCs w:val="24"/>
        </w:rPr>
      </w:pPr>
      <w:r w:rsidRPr="00E5466D">
        <w:rPr>
          <w:rFonts w:ascii="Times New Roman" w:hAnsi="Times New Roman" w:cs="Times New Roman"/>
          <w:sz w:val="24"/>
          <w:szCs w:val="24"/>
        </w:rPr>
        <w:t xml:space="preserve">Hill, T., Alexander, J., &amp; </w:t>
      </w:r>
      <w:r w:rsidRPr="00E5466D">
        <w:rPr>
          <w:rFonts w:ascii="Times New Roman" w:hAnsi="Times New Roman" w:cs="Times New Roman"/>
          <w:b/>
          <w:bCs/>
          <w:sz w:val="24"/>
          <w:szCs w:val="24"/>
        </w:rPr>
        <w:t>Brando-Subis, C.</w:t>
      </w:r>
      <w:r w:rsidRPr="00E5466D">
        <w:rPr>
          <w:rFonts w:ascii="Times New Roman" w:hAnsi="Times New Roman" w:cs="Times New Roman"/>
          <w:sz w:val="24"/>
          <w:szCs w:val="24"/>
        </w:rPr>
        <w:t xml:space="preserve"> (2026). When the curriculum is not enough: Perspectives on instructional mandates and how to check all the boxes while still maintaining academic independence. </w:t>
      </w:r>
      <w:r w:rsidRPr="00E5466D">
        <w:rPr>
          <w:rFonts w:ascii="Times New Roman" w:hAnsi="Times New Roman" w:cs="Times New Roman"/>
          <w:i/>
          <w:iCs/>
          <w:sz w:val="24"/>
          <w:szCs w:val="24"/>
        </w:rPr>
        <w:t>National Council of Teachers of English Annual Conferenc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e. </w:t>
      </w:r>
      <w:r w:rsidRPr="00E5466D">
        <w:rPr>
          <w:rFonts w:ascii="Times New Roman" w:hAnsi="Times New Roman" w:cs="Times New Roman"/>
          <w:sz w:val="24"/>
          <w:szCs w:val="24"/>
        </w:rPr>
        <w:t>Philadelphia, PA.</w:t>
      </w:r>
    </w:p>
    <w:p w14:paraId="668C6D3D" w14:textId="77777777" w:rsidR="00E5466D" w:rsidRDefault="00E5466D" w:rsidP="00B7041B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97" w:right="124" w:hanging="720"/>
        <w:rPr>
          <w:rFonts w:ascii="Times New Roman" w:hAnsi="Times New Roman" w:cs="Times New Roman"/>
          <w:bCs/>
          <w:sz w:val="24"/>
          <w:szCs w:val="24"/>
        </w:rPr>
      </w:pPr>
    </w:p>
    <w:p w14:paraId="7B06743B" w14:textId="5A1EB180" w:rsidR="002F4563" w:rsidRPr="00B7041B" w:rsidRDefault="00312176" w:rsidP="00B7041B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97" w:right="124" w:hanging="720"/>
        <w:rPr>
          <w:rFonts w:ascii="Times New Roman" w:hAnsi="Times New Roman" w:cs="Times New Roman"/>
          <w:bCs/>
          <w:sz w:val="24"/>
          <w:szCs w:val="24"/>
        </w:rPr>
      </w:pPr>
      <w:r w:rsidRPr="00B7041B">
        <w:rPr>
          <w:rFonts w:ascii="Times New Roman" w:hAnsi="Times New Roman" w:cs="Times New Roman"/>
          <w:bCs/>
          <w:sz w:val="24"/>
          <w:szCs w:val="24"/>
        </w:rPr>
        <w:t xml:space="preserve">Brando-Subis, C. (2024). </w:t>
      </w:r>
      <w:r w:rsidR="00B7041B" w:rsidRPr="00B704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Warrior Writing Buddies: Unlocking </w:t>
      </w:r>
      <w:r w:rsidR="00B7041B"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="00B7041B" w:rsidRPr="00B704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ngagement, </w:t>
      </w:r>
      <w:r w:rsidR="00B7041B">
        <w:rPr>
          <w:rFonts w:ascii="Times New Roman" w:hAnsi="Times New Roman" w:cs="Times New Roman"/>
          <w:bCs/>
          <w:i/>
          <w:iCs/>
          <w:sz w:val="24"/>
          <w:szCs w:val="24"/>
        </w:rPr>
        <w:t>a</w:t>
      </w:r>
      <w:r w:rsidR="00B7041B" w:rsidRPr="00B704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ssessment, and </w:t>
      </w:r>
      <w:r w:rsidR="00B7041B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B7041B" w:rsidRPr="00B704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artnerships </w:t>
      </w:r>
      <w:r w:rsidR="00B7041B">
        <w:rPr>
          <w:rFonts w:ascii="Times New Roman" w:hAnsi="Times New Roman" w:cs="Times New Roman"/>
          <w:bCs/>
          <w:i/>
          <w:iCs/>
          <w:sz w:val="24"/>
          <w:szCs w:val="24"/>
        </w:rPr>
        <w:t>b</w:t>
      </w:r>
      <w:r w:rsidR="00B7041B" w:rsidRPr="00B704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etween </w:t>
      </w:r>
      <w:r w:rsidR="00B7041B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B7041B" w:rsidRPr="00B704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reservice </w:t>
      </w:r>
      <w:r w:rsidR="00B7041B">
        <w:rPr>
          <w:rFonts w:ascii="Times New Roman" w:hAnsi="Times New Roman" w:cs="Times New Roman"/>
          <w:bCs/>
          <w:i/>
          <w:iCs/>
          <w:sz w:val="24"/>
          <w:szCs w:val="24"/>
        </w:rPr>
        <w:t>t</w:t>
      </w:r>
      <w:r w:rsidR="00B7041B" w:rsidRPr="00B704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eachers and </w:t>
      </w:r>
      <w:r w:rsidR="00B7041B">
        <w:rPr>
          <w:rFonts w:ascii="Times New Roman" w:hAnsi="Times New Roman" w:cs="Times New Roman"/>
          <w:bCs/>
          <w:i/>
          <w:iCs/>
          <w:sz w:val="24"/>
          <w:szCs w:val="24"/>
        </w:rPr>
        <w:t>p</w:t>
      </w:r>
      <w:r w:rsidR="00B7041B" w:rsidRPr="00B704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rimary </w:t>
      </w:r>
      <w:r w:rsidR="00B7041B"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="00B7041B" w:rsidRPr="00B704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lementary </w:t>
      </w:r>
      <w:r w:rsidR="00B7041B">
        <w:rPr>
          <w:rFonts w:ascii="Times New Roman" w:hAnsi="Times New Roman" w:cs="Times New Roman"/>
          <w:bCs/>
          <w:i/>
          <w:iCs/>
          <w:sz w:val="24"/>
          <w:szCs w:val="24"/>
        </w:rPr>
        <w:t>c</w:t>
      </w:r>
      <w:r w:rsidR="00B7041B" w:rsidRPr="00B704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lassroom </w:t>
      </w:r>
      <w:r w:rsidR="00B7041B">
        <w:rPr>
          <w:rFonts w:ascii="Times New Roman" w:hAnsi="Times New Roman" w:cs="Times New Roman"/>
          <w:bCs/>
          <w:i/>
          <w:iCs/>
          <w:sz w:val="24"/>
          <w:szCs w:val="24"/>
        </w:rPr>
        <w:t>t</w:t>
      </w:r>
      <w:r w:rsidR="00B7041B" w:rsidRPr="00B704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eachers and </w:t>
      </w:r>
      <w:r w:rsidR="00B7041B">
        <w:rPr>
          <w:rFonts w:ascii="Times New Roman" w:hAnsi="Times New Roman" w:cs="Times New Roman"/>
          <w:bCs/>
          <w:i/>
          <w:iCs/>
          <w:sz w:val="24"/>
          <w:szCs w:val="24"/>
        </w:rPr>
        <w:t>s</w:t>
      </w:r>
      <w:r w:rsidR="00B7041B" w:rsidRPr="00B7041B">
        <w:rPr>
          <w:rFonts w:ascii="Times New Roman" w:hAnsi="Times New Roman" w:cs="Times New Roman"/>
          <w:bCs/>
          <w:i/>
          <w:iCs/>
          <w:sz w:val="24"/>
          <w:szCs w:val="24"/>
        </w:rPr>
        <w:t>tudents</w:t>
      </w:r>
      <w:r w:rsidR="00B7041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="00F372E5">
        <w:rPr>
          <w:rFonts w:ascii="Times New Roman" w:hAnsi="Times New Roman" w:cs="Times New Roman"/>
          <w:bCs/>
          <w:sz w:val="24"/>
          <w:szCs w:val="24"/>
        </w:rPr>
        <w:t xml:space="preserve">Presentation </w:t>
      </w:r>
      <w:r w:rsidR="00286DB7">
        <w:rPr>
          <w:rFonts w:ascii="Times New Roman" w:hAnsi="Times New Roman" w:cs="Times New Roman"/>
          <w:bCs/>
          <w:sz w:val="24"/>
          <w:szCs w:val="24"/>
        </w:rPr>
        <w:t xml:space="preserve">presented </w:t>
      </w:r>
      <w:r w:rsidR="00F372E5">
        <w:rPr>
          <w:rFonts w:ascii="Times New Roman" w:hAnsi="Times New Roman" w:cs="Times New Roman"/>
          <w:bCs/>
          <w:sz w:val="24"/>
          <w:szCs w:val="24"/>
        </w:rPr>
        <w:t xml:space="preserve">for the National Council on Teachers of English (NCTE) </w:t>
      </w:r>
      <w:r w:rsidR="00F372E5">
        <w:rPr>
          <w:rFonts w:ascii="Times New Roman" w:hAnsi="Times New Roman" w:cs="Times New Roman"/>
          <w:bCs/>
          <w:sz w:val="24"/>
          <w:szCs w:val="24"/>
        </w:rPr>
        <w:lastRenderedPageBreak/>
        <w:t>Annual Conference, Boston, MA</w:t>
      </w:r>
      <w:r w:rsidR="005C4D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6DB7">
        <w:rPr>
          <w:rFonts w:ascii="Times New Roman" w:hAnsi="Times New Roman" w:cs="Times New Roman"/>
          <w:bCs/>
          <w:sz w:val="24"/>
          <w:szCs w:val="24"/>
        </w:rPr>
        <w:t xml:space="preserve">on </w:t>
      </w:r>
      <w:r w:rsidR="00C31DED">
        <w:rPr>
          <w:rFonts w:ascii="Times New Roman" w:hAnsi="Times New Roman" w:cs="Times New Roman"/>
          <w:bCs/>
          <w:sz w:val="24"/>
          <w:szCs w:val="24"/>
        </w:rPr>
        <w:t>November 23</w:t>
      </w:r>
      <w:r w:rsidR="00C31DED" w:rsidRPr="00C31DED">
        <w:rPr>
          <w:rFonts w:ascii="Times New Roman" w:hAnsi="Times New Roman" w:cs="Times New Roman"/>
          <w:bCs/>
          <w:sz w:val="24"/>
          <w:szCs w:val="24"/>
          <w:vertAlign w:val="superscript"/>
        </w:rPr>
        <w:t>rd</w:t>
      </w:r>
      <w:r w:rsidR="005C4DCE">
        <w:rPr>
          <w:rFonts w:ascii="Times New Roman" w:hAnsi="Times New Roman" w:cs="Times New Roman"/>
          <w:bCs/>
          <w:sz w:val="24"/>
          <w:szCs w:val="24"/>
        </w:rPr>
        <w:t>, 2024.</w:t>
      </w:r>
      <w:r w:rsidR="00F372E5">
        <w:rPr>
          <w:rFonts w:ascii="Times New Roman" w:hAnsi="Times New Roman" w:cs="Times New Roman"/>
          <w:bCs/>
          <w:sz w:val="24"/>
          <w:szCs w:val="24"/>
        </w:rPr>
        <w:br/>
      </w:r>
    </w:p>
    <w:p w14:paraId="3434D622" w14:textId="14938949" w:rsidR="000F4BB4" w:rsidRPr="000F4BB4" w:rsidRDefault="000F4BB4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97" w:right="124" w:hanging="720"/>
        <w:rPr>
          <w:rFonts w:ascii="Times New Roman" w:hAnsi="Times New Roman" w:cs="Times New Roman"/>
          <w:sz w:val="24"/>
          <w:szCs w:val="24"/>
        </w:rPr>
      </w:pPr>
      <w:r w:rsidRPr="00F372E5">
        <w:rPr>
          <w:rFonts w:ascii="Times New Roman" w:hAnsi="Times New Roman" w:cs="Times New Roman"/>
          <w:b/>
          <w:sz w:val="24"/>
          <w:szCs w:val="24"/>
        </w:rPr>
        <w:t>Brando-Subis, C.</w:t>
      </w:r>
      <w:r w:rsidR="00B60A8C" w:rsidRPr="00F372E5">
        <w:rPr>
          <w:rFonts w:ascii="Times New Roman" w:hAnsi="Times New Roman" w:cs="Times New Roman"/>
          <w:sz w:val="24"/>
          <w:szCs w:val="24"/>
        </w:rPr>
        <w:t>, &amp; Carmack, T.</w:t>
      </w:r>
      <w:r w:rsidRPr="00F372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72E5">
        <w:rPr>
          <w:rFonts w:ascii="Times New Roman" w:hAnsi="Times New Roman" w:cs="Times New Roman"/>
          <w:sz w:val="24"/>
          <w:szCs w:val="24"/>
        </w:rPr>
        <w:t xml:space="preserve">(2023). </w:t>
      </w:r>
      <w:r>
        <w:rPr>
          <w:rFonts w:ascii="Times New Roman" w:hAnsi="Times New Roman" w:cs="Times New Roman"/>
          <w:i/>
          <w:sz w:val="24"/>
          <w:szCs w:val="24"/>
        </w:rPr>
        <w:t>Recruiting diverse and multilingual teachers</w:t>
      </w:r>
      <w:r>
        <w:rPr>
          <w:rFonts w:ascii="Times New Roman" w:hAnsi="Times New Roman" w:cs="Times New Roman"/>
          <w:sz w:val="24"/>
          <w:szCs w:val="24"/>
        </w:rPr>
        <w:t xml:space="preserve">. Paper </w:t>
      </w:r>
      <w:r w:rsidR="00B60A8C">
        <w:rPr>
          <w:rFonts w:ascii="Times New Roman" w:hAnsi="Times New Roman" w:cs="Times New Roman"/>
          <w:sz w:val="24"/>
          <w:szCs w:val="24"/>
        </w:rPr>
        <w:t>presented at</w:t>
      </w:r>
      <w:r>
        <w:rPr>
          <w:rFonts w:ascii="Times New Roman" w:hAnsi="Times New Roman" w:cs="Times New Roman"/>
          <w:sz w:val="24"/>
          <w:szCs w:val="24"/>
        </w:rPr>
        <w:t xml:space="preserve"> the Hawaii International Conference on Education, Honolulu, HI</w:t>
      </w:r>
      <w:r w:rsidR="00B60A8C">
        <w:rPr>
          <w:rFonts w:ascii="Times New Roman" w:hAnsi="Times New Roman" w:cs="Times New Roman"/>
          <w:sz w:val="24"/>
          <w:szCs w:val="24"/>
        </w:rPr>
        <w:t>.</w:t>
      </w:r>
    </w:p>
    <w:p w14:paraId="442D1767" w14:textId="77777777" w:rsidR="000F4BB4" w:rsidRDefault="000F4BB4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97" w:right="124" w:hanging="720"/>
        <w:rPr>
          <w:rFonts w:ascii="Times New Roman" w:hAnsi="Times New Roman" w:cs="Times New Roman"/>
          <w:sz w:val="24"/>
          <w:szCs w:val="24"/>
        </w:rPr>
      </w:pPr>
    </w:p>
    <w:p w14:paraId="772780FD" w14:textId="5276D777" w:rsidR="00785582" w:rsidRPr="00C04EB2" w:rsidRDefault="00C04EB2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97" w:right="124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Brando-Subis, C. (2022). </w:t>
      </w:r>
      <w:r>
        <w:rPr>
          <w:rFonts w:ascii="Times New Roman" w:hAnsi="Times New Roman" w:cs="Times New Roman"/>
          <w:i/>
          <w:sz w:val="24"/>
          <w:szCs w:val="24"/>
        </w:rPr>
        <w:t>Warrior writing buddies: An interactive approach to teaching preservice elementary teachers about evaluating student writing and constructive conferencing.</w:t>
      </w:r>
      <w:r>
        <w:rPr>
          <w:rFonts w:ascii="Times New Roman" w:hAnsi="Times New Roman" w:cs="Times New Roman"/>
          <w:sz w:val="24"/>
          <w:szCs w:val="24"/>
        </w:rPr>
        <w:t xml:space="preserve"> Workshop presented at the Hawaii International Conference on Education, Waikoloa Village, HI. </w:t>
      </w:r>
    </w:p>
    <w:bookmarkEnd w:id="0"/>
    <w:p w14:paraId="10144410" w14:textId="77777777" w:rsidR="006900DE" w:rsidRDefault="006900DE" w:rsidP="009677A6">
      <w:pPr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7D2F9A" w14:textId="77777777" w:rsidR="00D22200" w:rsidRPr="009677A6" w:rsidRDefault="00D22200" w:rsidP="009677A6">
      <w:pPr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F52EFB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7"/>
        <w:outlineLvl w:val="0"/>
        <w:rPr>
          <w:rFonts w:ascii="Times New Roman" w:hAnsi="Times New Roman" w:cs="Times New Roman"/>
          <w:b/>
          <w:bCs/>
          <w:sz w:val="40"/>
          <w:szCs w:val="40"/>
        </w:rPr>
      </w:pPr>
      <w:r w:rsidRPr="009677A6">
        <w:rPr>
          <w:rFonts w:ascii="Times New Roman" w:hAnsi="Times New Roman" w:cs="Times New Roman"/>
          <w:b/>
          <w:bCs/>
          <w:sz w:val="40"/>
          <w:szCs w:val="40"/>
        </w:rPr>
        <w:t>Service</w:t>
      </w:r>
    </w:p>
    <w:p w14:paraId="107DE989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974F6A6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hAnsi="Times New Roman" w:cs="Times New Roman"/>
          <w:sz w:val="11"/>
          <w:szCs w:val="11"/>
        </w:rPr>
      </w:pPr>
    </w:p>
    <w:p w14:paraId="27271BE4" w14:textId="63BE22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0" w:lineRule="exact"/>
        <w:ind w:left="212"/>
        <w:rPr>
          <w:rFonts w:ascii="Times New Roman" w:hAnsi="Times New Roman" w:cs="Times New Roman"/>
          <w:sz w:val="2"/>
          <w:szCs w:val="2"/>
        </w:rPr>
      </w:pPr>
      <w:r w:rsidRPr="009677A6">
        <w:rPr>
          <w:rFonts w:ascii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0CEEF62" wp14:editId="6286AD95">
                <wp:extent cx="5638800" cy="12700"/>
                <wp:effectExtent l="9525" t="9525" r="9525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8800" cy="12700"/>
                          <a:chOff x="0" y="0"/>
                          <a:chExt cx="8880" cy="20"/>
                        </a:xfrm>
                      </wpg:grpSpPr>
                      <wps:wsp>
                        <wps:cNvPr id="8" name="Freeform 15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8880" cy="20"/>
                          </a:xfrm>
                          <a:custGeom>
                            <a:avLst/>
                            <a:gdLst>
                              <a:gd name="T0" fmla="*/ 0 w 8880"/>
                              <a:gd name="T1" fmla="*/ 0 h 20"/>
                              <a:gd name="T2" fmla="*/ 8880 w 88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80" h="20">
                                <a:moveTo>
                                  <a:pt x="0" y="0"/>
                                </a:moveTo>
                                <a:lnTo>
                                  <a:pt x="888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0D7336" id="Group 7" o:spid="_x0000_s1026" style="width:444pt;height:1pt;mso-position-horizontal-relative:char;mso-position-vertical-relative:line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">
                <v:shape id="Freeform 15" o:spid="_x0000_s1027" style="position:absolute;top:7;width:8880;height:20;visibility:visible;mso-wrap-style:square;v-text-anchor:top" coordsize="88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" path="m,l8880,e" filled="f">
                  <v:path arrowok="t" o:connecttype="custom" o:connectlocs="0,0;8880,0" o:connectangles="0,0"/>
                </v:shape>
                <w10:anchorlock/>
              </v:group>
            </w:pict>
          </mc:Fallback>
        </mc:AlternateContent>
      </w:r>
    </w:p>
    <w:p w14:paraId="2265CEA6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94" w:after="0" w:line="240" w:lineRule="auto"/>
        <w:ind w:left="185"/>
        <w:outlineLvl w:val="1"/>
        <w:rPr>
          <w:rFonts w:ascii="Times New Roman" w:hAnsi="Times New Roman" w:cs="Times New Roman"/>
          <w:sz w:val="28"/>
          <w:szCs w:val="28"/>
        </w:rPr>
      </w:pPr>
      <w:r w:rsidRPr="009677A6">
        <w:rPr>
          <w:rFonts w:ascii="Times New Roman" w:hAnsi="Times New Roman" w:cs="Times New Roman"/>
          <w:sz w:val="28"/>
          <w:szCs w:val="28"/>
        </w:rPr>
        <w:t>University &amp; Department</w:t>
      </w:r>
    </w:p>
    <w:p w14:paraId="36B58175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344675" w14:textId="0F673ECB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0" w:lineRule="exact"/>
        <w:ind w:left="212"/>
        <w:rPr>
          <w:rFonts w:ascii="Times New Roman" w:hAnsi="Times New Roman" w:cs="Times New Roman"/>
          <w:sz w:val="2"/>
          <w:szCs w:val="2"/>
        </w:rPr>
      </w:pPr>
      <w:r w:rsidRPr="009677A6">
        <w:rPr>
          <w:rFonts w:ascii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DC24391" wp14:editId="23B26F5E">
                <wp:extent cx="5638800" cy="12700"/>
                <wp:effectExtent l="9525" t="9525" r="9525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8800" cy="12700"/>
                          <a:chOff x="0" y="0"/>
                          <a:chExt cx="8880" cy="20"/>
                        </a:xfrm>
                      </wpg:grpSpPr>
                      <wps:wsp>
                        <wps:cNvPr id="6" name="Freeform 17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8880" cy="20"/>
                          </a:xfrm>
                          <a:custGeom>
                            <a:avLst/>
                            <a:gdLst>
                              <a:gd name="T0" fmla="*/ 0 w 8880"/>
                              <a:gd name="T1" fmla="*/ 0 h 20"/>
                              <a:gd name="T2" fmla="*/ 8880 w 88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80" h="20">
                                <a:moveTo>
                                  <a:pt x="0" y="0"/>
                                </a:moveTo>
                                <a:lnTo>
                                  <a:pt x="888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E4B188" id="Group 5" o:spid="_x0000_s1026" style="width:444pt;height:1pt;mso-position-horizontal-relative:char;mso-position-vertical-relative:line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">
                <v:shape id="Freeform 17" o:spid="_x0000_s1027" style="position:absolute;top:7;width:8880;height:20;visibility:visible;mso-wrap-style:square;v-text-anchor:top" coordsize="88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" path="m,l8880,e" filled="f">
                  <v:path arrowok="t" o:connecttype="custom" o:connectlocs="0,0;8880,0" o:connectangles="0,0"/>
                </v:shape>
                <w10:anchorlock/>
              </v:group>
            </w:pict>
          </mc:Fallback>
        </mc:AlternateContent>
      </w:r>
    </w:p>
    <w:p w14:paraId="742AFEFF" w14:textId="4AFA0B8D" w:rsidR="0043687C" w:rsidRPr="0043687C" w:rsidRDefault="0043687C" w:rsidP="009677A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 w:rsidRPr="0043687C">
        <w:rPr>
          <w:rFonts w:ascii="Times New Roman" w:hAnsi="Times New Roman" w:cs="Times New Roman"/>
          <w:sz w:val="24"/>
          <w:szCs w:val="24"/>
        </w:rPr>
        <w:t>Member. LC State Curric</w:t>
      </w:r>
      <w:r>
        <w:rPr>
          <w:rFonts w:ascii="Times New Roman" w:hAnsi="Times New Roman" w:cs="Times New Roman"/>
          <w:sz w:val="24"/>
          <w:szCs w:val="24"/>
        </w:rPr>
        <w:t>ulum Committee. (Fall, 2026-Present)</w:t>
      </w:r>
    </w:p>
    <w:p w14:paraId="24185742" w14:textId="146B51BA" w:rsidR="00624F49" w:rsidRPr="00624F49" w:rsidRDefault="00624F49" w:rsidP="009677A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 w:rsidRPr="0043687C">
        <w:rPr>
          <w:rFonts w:ascii="Times New Roman" w:hAnsi="Times New Roman" w:cs="Times New Roman"/>
          <w:sz w:val="24"/>
          <w:szCs w:val="24"/>
        </w:rPr>
        <w:t xml:space="preserve">Participant. </w:t>
      </w:r>
      <w:r w:rsidRPr="00624F49">
        <w:rPr>
          <w:rFonts w:ascii="Times New Roman" w:hAnsi="Times New Roman" w:cs="Times New Roman"/>
          <w:sz w:val="24"/>
          <w:szCs w:val="24"/>
        </w:rPr>
        <w:t>LC State Strategic P</w:t>
      </w:r>
      <w:r>
        <w:rPr>
          <w:rFonts w:ascii="Times New Roman" w:hAnsi="Times New Roman" w:cs="Times New Roman"/>
          <w:sz w:val="24"/>
          <w:szCs w:val="24"/>
        </w:rPr>
        <w:t>lan Work Group. (Spring, 2026)</w:t>
      </w:r>
    </w:p>
    <w:p w14:paraId="465363D1" w14:textId="48ACB0B6" w:rsidR="00A6642F" w:rsidRPr="00A6642F" w:rsidRDefault="0043687C" w:rsidP="009677A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</w:t>
      </w:r>
      <w:r w:rsidR="00A6642F" w:rsidRPr="00624F49">
        <w:rPr>
          <w:rFonts w:ascii="Times New Roman" w:hAnsi="Times New Roman" w:cs="Times New Roman"/>
          <w:sz w:val="24"/>
          <w:szCs w:val="24"/>
        </w:rPr>
        <w:t xml:space="preserve">. </w:t>
      </w:r>
      <w:r w:rsidR="00A6642F" w:rsidRPr="00A6642F">
        <w:rPr>
          <w:rFonts w:ascii="Times New Roman" w:hAnsi="Times New Roman" w:cs="Times New Roman"/>
          <w:sz w:val="24"/>
          <w:szCs w:val="24"/>
        </w:rPr>
        <w:t>LC State Technology S</w:t>
      </w:r>
      <w:r w:rsidR="00A6642F">
        <w:rPr>
          <w:rFonts w:ascii="Times New Roman" w:hAnsi="Times New Roman" w:cs="Times New Roman"/>
          <w:sz w:val="24"/>
          <w:szCs w:val="24"/>
        </w:rPr>
        <w:t>pecialist Hiring Committee. (</w:t>
      </w:r>
      <w:proofErr w:type="gramStart"/>
      <w:r w:rsidR="00F92630">
        <w:rPr>
          <w:rFonts w:ascii="Times New Roman" w:hAnsi="Times New Roman" w:cs="Times New Roman"/>
          <w:sz w:val="24"/>
          <w:szCs w:val="24"/>
        </w:rPr>
        <w:t>May,</w:t>
      </w:r>
      <w:proofErr w:type="gramEnd"/>
      <w:r w:rsidR="00A6642F">
        <w:rPr>
          <w:rFonts w:ascii="Times New Roman" w:hAnsi="Times New Roman" w:cs="Times New Roman"/>
          <w:sz w:val="24"/>
          <w:szCs w:val="24"/>
        </w:rPr>
        <w:t xml:space="preserve"> 2026)</w:t>
      </w:r>
    </w:p>
    <w:p w14:paraId="0EB12F39" w14:textId="26989330" w:rsidR="00BB7F88" w:rsidRDefault="00BB7F88" w:rsidP="009677A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 w:rsidRPr="00A6642F">
        <w:rPr>
          <w:rFonts w:ascii="Times New Roman" w:hAnsi="Times New Roman" w:cs="Times New Roman"/>
          <w:sz w:val="24"/>
          <w:szCs w:val="24"/>
        </w:rPr>
        <w:t xml:space="preserve">Presenter. </w:t>
      </w:r>
      <w:r>
        <w:rPr>
          <w:rFonts w:ascii="Times New Roman" w:hAnsi="Times New Roman" w:cs="Times New Roman"/>
          <w:sz w:val="24"/>
          <w:szCs w:val="24"/>
        </w:rPr>
        <w:t>Haiku</w:t>
      </w:r>
      <w:r w:rsidR="00F43AD2">
        <w:rPr>
          <w:rFonts w:ascii="Times New Roman" w:hAnsi="Times New Roman" w:cs="Times New Roman"/>
          <w:sz w:val="24"/>
          <w:szCs w:val="24"/>
        </w:rPr>
        <w:t xml:space="preserve"> Activity. Warrior 101 Days. (April 24, 2026)</w:t>
      </w:r>
    </w:p>
    <w:p w14:paraId="56756580" w14:textId="70A1EA94" w:rsidR="002A4387" w:rsidRDefault="002A4387" w:rsidP="009677A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Portfolio Reviewer. Mastery Based Pathways: Teacher Education and Mathematics Division. (FA25-</w:t>
      </w:r>
      <w:r w:rsidR="00EF7B5E">
        <w:rPr>
          <w:rFonts w:ascii="Times New Roman" w:hAnsi="Times New Roman" w:cs="Times New Roman"/>
          <w:sz w:val="24"/>
          <w:szCs w:val="24"/>
        </w:rPr>
        <w:t>Present)</w:t>
      </w:r>
    </w:p>
    <w:p w14:paraId="32B84F20" w14:textId="532BE823" w:rsidR="007E0A80" w:rsidRDefault="007E0A80" w:rsidP="009677A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Peer Reviewer. Social Work Program: Division of </w:t>
      </w:r>
      <w:r w:rsidR="00BD6724">
        <w:rPr>
          <w:rFonts w:ascii="Times New Roman" w:hAnsi="Times New Roman" w:cs="Times New Roman"/>
          <w:sz w:val="24"/>
          <w:szCs w:val="24"/>
        </w:rPr>
        <w:t xml:space="preserve">Social Sciences. Luella Loudenback. </w:t>
      </w:r>
      <w:r w:rsidR="0088023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88023E">
        <w:rPr>
          <w:rFonts w:ascii="Times New Roman" w:hAnsi="Times New Roman" w:cs="Times New Roman"/>
          <w:sz w:val="24"/>
          <w:szCs w:val="24"/>
        </w:rPr>
        <w:t>November,</w:t>
      </w:r>
      <w:proofErr w:type="gramEnd"/>
      <w:r w:rsidR="0088023E">
        <w:rPr>
          <w:rFonts w:ascii="Times New Roman" w:hAnsi="Times New Roman" w:cs="Times New Roman"/>
          <w:sz w:val="24"/>
          <w:szCs w:val="24"/>
        </w:rPr>
        <w:t xml:space="preserve"> 2025)</w:t>
      </w:r>
    </w:p>
    <w:p w14:paraId="4C80C9EB" w14:textId="079D259B" w:rsidR="00DC6577" w:rsidRDefault="00DC6577" w:rsidP="009677A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Coordinator. Elementary Teacher Education Program. Teacher Education</w:t>
      </w:r>
      <w:r w:rsidR="00FC2C70">
        <w:rPr>
          <w:rFonts w:ascii="Times New Roman" w:hAnsi="Times New Roman" w:cs="Times New Roman"/>
          <w:sz w:val="24"/>
          <w:szCs w:val="24"/>
        </w:rPr>
        <w:t xml:space="preserve"> &amp; Mathematics</w:t>
      </w:r>
      <w:r>
        <w:rPr>
          <w:rFonts w:ascii="Times New Roman" w:hAnsi="Times New Roman" w:cs="Times New Roman"/>
          <w:sz w:val="24"/>
          <w:szCs w:val="24"/>
        </w:rPr>
        <w:t xml:space="preserve"> Division: LCSC, Lewiston. (2018-</w:t>
      </w:r>
      <w:r w:rsidR="00360EA8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>)</w:t>
      </w:r>
      <w:r w:rsidR="00FB7315">
        <w:rPr>
          <w:rFonts w:ascii="Times New Roman" w:hAnsi="Times New Roman" w:cs="Times New Roman"/>
          <w:sz w:val="24"/>
          <w:szCs w:val="24"/>
        </w:rPr>
        <w:t xml:space="preserve"> **Elementary Specialist/Consultant from </w:t>
      </w:r>
      <w:r w:rsidR="007515D3">
        <w:rPr>
          <w:rFonts w:ascii="Times New Roman" w:hAnsi="Times New Roman" w:cs="Times New Roman"/>
          <w:sz w:val="24"/>
          <w:szCs w:val="24"/>
        </w:rPr>
        <w:t>FA</w:t>
      </w:r>
      <w:r w:rsidR="00FB7315">
        <w:rPr>
          <w:rFonts w:ascii="Times New Roman" w:hAnsi="Times New Roman" w:cs="Times New Roman"/>
          <w:sz w:val="24"/>
          <w:szCs w:val="24"/>
        </w:rPr>
        <w:t>25 on.</w:t>
      </w:r>
    </w:p>
    <w:p w14:paraId="79CE7C94" w14:textId="65193DF8" w:rsidR="0002041A" w:rsidRDefault="00FB7315" w:rsidP="007515D3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Member. LC State Campus Life and Community</w:t>
      </w:r>
      <w:r w:rsidR="00A40DE6">
        <w:rPr>
          <w:rFonts w:ascii="Times New Roman" w:hAnsi="Times New Roman" w:cs="Times New Roman"/>
          <w:sz w:val="24"/>
          <w:szCs w:val="24"/>
        </w:rPr>
        <w:t xml:space="preserve"> Commission. (SP25-Present)</w:t>
      </w:r>
      <w:r w:rsidR="00A43D09">
        <w:rPr>
          <w:rFonts w:ascii="Times New Roman" w:hAnsi="Times New Roman" w:cs="Times New Roman"/>
          <w:sz w:val="24"/>
          <w:szCs w:val="24"/>
        </w:rPr>
        <w:br/>
      </w:r>
      <w:r w:rsidR="00A40DE6">
        <w:rPr>
          <w:rFonts w:ascii="Times New Roman" w:hAnsi="Times New Roman" w:cs="Times New Roman"/>
          <w:sz w:val="24"/>
          <w:szCs w:val="24"/>
        </w:rPr>
        <w:t xml:space="preserve">   </w:t>
      </w:r>
      <w:r w:rsidR="00A40DE6">
        <w:rPr>
          <w:rFonts w:ascii="Times New Roman" w:hAnsi="Times New Roman" w:cs="Times New Roman"/>
          <w:sz w:val="24"/>
          <w:szCs w:val="24"/>
        </w:rPr>
        <w:br/>
        <w:t>Member. LCSC Faculty Senate: LCSC, Lewiston. (FA</w:t>
      </w:r>
      <w:r w:rsidR="00032B83">
        <w:rPr>
          <w:rFonts w:ascii="Times New Roman" w:hAnsi="Times New Roman" w:cs="Times New Roman"/>
          <w:sz w:val="24"/>
          <w:szCs w:val="24"/>
        </w:rPr>
        <w:t>25</w:t>
      </w:r>
      <w:r w:rsidR="000948DD">
        <w:rPr>
          <w:rFonts w:ascii="Times New Roman" w:hAnsi="Times New Roman" w:cs="Times New Roman"/>
          <w:sz w:val="24"/>
          <w:szCs w:val="24"/>
        </w:rPr>
        <w:t>-SP</w:t>
      </w:r>
      <w:r w:rsidR="0043687C">
        <w:rPr>
          <w:rFonts w:ascii="Times New Roman" w:hAnsi="Times New Roman" w:cs="Times New Roman"/>
          <w:sz w:val="24"/>
          <w:szCs w:val="24"/>
        </w:rPr>
        <w:t>26</w:t>
      </w:r>
      <w:r w:rsidR="00116A38">
        <w:rPr>
          <w:rFonts w:ascii="Times New Roman" w:hAnsi="Times New Roman" w:cs="Times New Roman"/>
          <w:sz w:val="24"/>
          <w:szCs w:val="24"/>
        </w:rPr>
        <w:t>)</w:t>
      </w:r>
    </w:p>
    <w:p w14:paraId="65C4C16A" w14:textId="24BFA294" w:rsidR="007515D3" w:rsidRDefault="007515D3" w:rsidP="007515D3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Member. Promotion and Tenure Committee for Dr. Tom Hill. TEAM Division: LCSC, Lewiston. (Fall, 2025)</w:t>
      </w:r>
    </w:p>
    <w:p w14:paraId="5A38AC2E" w14:textId="49C85050" w:rsidR="00D22200" w:rsidRDefault="0002041A" w:rsidP="00FE35B8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Member. Assistant Professor Hiring Committee for Teacher Education and Mathematics </w:t>
      </w:r>
      <w:r>
        <w:rPr>
          <w:rFonts w:ascii="Times New Roman" w:hAnsi="Times New Roman" w:cs="Times New Roman"/>
          <w:sz w:val="24"/>
          <w:szCs w:val="24"/>
        </w:rPr>
        <w:br/>
        <w:t xml:space="preserve">   Division: LCSC, Lewiston. (SP/SUM25)</w:t>
      </w:r>
      <w:r w:rsidR="00A40DE6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032B83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D22200">
        <w:rPr>
          <w:rFonts w:ascii="Times New Roman" w:hAnsi="Times New Roman" w:cs="Times New Roman"/>
          <w:sz w:val="24"/>
          <w:szCs w:val="24"/>
        </w:rPr>
        <w:t xml:space="preserve">Alternate. </w:t>
      </w:r>
      <w:r w:rsidR="007C1E82">
        <w:rPr>
          <w:rFonts w:ascii="Times New Roman" w:hAnsi="Times New Roman" w:cs="Times New Roman"/>
          <w:sz w:val="24"/>
          <w:szCs w:val="24"/>
        </w:rPr>
        <w:t>LCSC Faculty Senate: LCSC, Lewiston. (2023-</w:t>
      </w:r>
      <w:r w:rsidR="00A40DE6">
        <w:rPr>
          <w:rFonts w:ascii="Times New Roman" w:hAnsi="Times New Roman" w:cs="Times New Roman"/>
          <w:sz w:val="24"/>
          <w:szCs w:val="24"/>
        </w:rPr>
        <w:t>SP25</w:t>
      </w:r>
      <w:r w:rsidR="007C1E82">
        <w:rPr>
          <w:rFonts w:ascii="Times New Roman" w:hAnsi="Times New Roman" w:cs="Times New Roman"/>
          <w:sz w:val="24"/>
          <w:szCs w:val="24"/>
        </w:rPr>
        <w:t>)</w:t>
      </w:r>
    </w:p>
    <w:p w14:paraId="70CD70FF" w14:textId="05B187A1" w:rsidR="007515D3" w:rsidRDefault="007515D3" w:rsidP="00A40DE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Member. LC State President’s Commission on Diversity: LCSC, Lewiston. (2022-2024)</w:t>
      </w:r>
    </w:p>
    <w:p w14:paraId="4317404D" w14:textId="4C15FB83" w:rsidR="004A1C15" w:rsidRDefault="004A1C15" w:rsidP="009677A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Member. Portfolio Task Force. Teacher Education </w:t>
      </w:r>
      <w:r w:rsidR="00FC2C70">
        <w:rPr>
          <w:rFonts w:ascii="Times New Roman" w:hAnsi="Times New Roman" w:cs="Times New Roman"/>
          <w:sz w:val="24"/>
          <w:szCs w:val="24"/>
        </w:rPr>
        <w:t xml:space="preserve">&amp; Mathematics </w:t>
      </w:r>
      <w:r>
        <w:rPr>
          <w:rFonts w:ascii="Times New Roman" w:hAnsi="Times New Roman" w:cs="Times New Roman"/>
          <w:sz w:val="24"/>
          <w:szCs w:val="24"/>
        </w:rPr>
        <w:t xml:space="preserve">Division: LCSC, Lewiston. </w:t>
      </w:r>
      <w:r w:rsidR="0031426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2018-Present)</w:t>
      </w:r>
      <w:r w:rsidR="00314263">
        <w:rPr>
          <w:rFonts w:ascii="Times New Roman" w:hAnsi="Times New Roman" w:cs="Times New Roman"/>
          <w:sz w:val="24"/>
          <w:szCs w:val="24"/>
        </w:rPr>
        <w:br/>
      </w:r>
      <w:r w:rsidR="00314263">
        <w:rPr>
          <w:rFonts w:ascii="Times New Roman" w:hAnsi="Times New Roman" w:cs="Times New Roman"/>
          <w:sz w:val="24"/>
          <w:szCs w:val="24"/>
        </w:rPr>
        <w:br/>
        <w:t>Member. Performance-Based Assessment (PBA) Task Force. Teacher Education</w:t>
      </w:r>
      <w:r w:rsidR="00FC2C70">
        <w:rPr>
          <w:rFonts w:ascii="Times New Roman" w:hAnsi="Times New Roman" w:cs="Times New Roman"/>
          <w:sz w:val="24"/>
          <w:szCs w:val="24"/>
        </w:rPr>
        <w:t xml:space="preserve"> &amp; Mathematics</w:t>
      </w:r>
      <w:r w:rsidR="00314263">
        <w:rPr>
          <w:rFonts w:ascii="Times New Roman" w:hAnsi="Times New Roman" w:cs="Times New Roman"/>
          <w:sz w:val="24"/>
          <w:szCs w:val="24"/>
        </w:rPr>
        <w:t xml:space="preserve"> Division: LCSC, Lewiston. (2018-Present)</w:t>
      </w:r>
    </w:p>
    <w:p w14:paraId="3D5483A0" w14:textId="16BFA422" w:rsidR="00D64E68" w:rsidRDefault="00D64E68" w:rsidP="009677A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Member. Literacy League. Teacher Education</w:t>
      </w:r>
      <w:r w:rsidR="00FC2C70">
        <w:rPr>
          <w:rFonts w:ascii="Times New Roman" w:hAnsi="Times New Roman" w:cs="Times New Roman"/>
          <w:sz w:val="24"/>
          <w:szCs w:val="24"/>
        </w:rPr>
        <w:t xml:space="preserve"> &amp; Mathematics</w:t>
      </w:r>
      <w:r>
        <w:rPr>
          <w:rFonts w:ascii="Times New Roman" w:hAnsi="Times New Roman" w:cs="Times New Roman"/>
          <w:sz w:val="24"/>
          <w:szCs w:val="24"/>
        </w:rPr>
        <w:t xml:space="preserve"> Division: LCSC, Lewiston. (2018-Present)</w:t>
      </w:r>
    </w:p>
    <w:p w14:paraId="29F2DE22" w14:textId="601AAC1B" w:rsidR="00CF718F" w:rsidRDefault="00CF718F" w:rsidP="00CF718F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Recruiter. Lewis-Clark State College and LCSC Teacher Education Division. </w:t>
      </w:r>
      <w:r>
        <w:rPr>
          <w:rFonts w:ascii="Times New Roman" w:hAnsi="Times New Roman" w:cs="Times New Roman"/>
          <w:i/>
          <w:iCs/>
          <w:sz w:val="24"/>
          <w:szCs w:val="24"/>
        </w:rPr>
        <w:t>It’s Your Future College Fair</w:t>
      </w:r>
      <w:r>
        <w:rPr>
          <w:rFonts w:ascii="Times New Roman" w:hAnsi="Times New Roman" w:cs="Times New Roman"/>
          <w:sz w:val="24"/>
          <w:szCs w:val="24"/>
        </w:rPr>
        <w:t>. South Kitsap High School: Port Orchards, WA. (2019, 2021 virtual slideshow, 2022, 2024</w:t>
      </w:r>
      <w:r w:rsidR="007515D3">
        <w:rPr>
          <w:rFonts w:ascii="Times New Roman" w:hAnsi="Times New Roman" w:cs="Times New Roman"/>
          <w:sz w:val="24"/>
          <w:szCs w:val="24"/>
        </w:rPr>
        <w:t xml:space="preserve">, organizer for graduate of our program to </w:t>
      </w:r>
      <w:r w:rsidR="00FE35B8">
        <w:rPr>
          <w:rFonts w:ascii="Times New Roman" w:hAnsi="Times New Roman" w:cs="Times New Roman"/>
          <w:sz w:val="24"/>
          <w:szCs w:val="24"/>
        </w:rPr>
        <w:t>represent TEAM</w:t>
      </w:r>
      <w:r w:rsidR="007515D3">
        <w:rPr>
          <w:rFonts w:ascii="Times New Roman" w:hAnsi="Times New Roman" w:cs="Times New Roman"/>
          <w:sz w:val="24"/>
          <w:szCs w:val="24"/>
        </w:rPr>
        <w:t xml:space="preserve"> 2025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DD906E" w14:textId="11C9C596" w:rsidR="007C1E82" w:rsidRDefault="007C1E82" w:rsidP="009677A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Member. Promotion Committee for Dr. Nancy Johnston. </w:t>
      </w:r>
      <w:r w:rsidR="003A3B9D">
        <w:rPr>
          <w:rFonts w:ascii="Times New Roman" w:hAnsi="Times New Roman" w:cs="Times New Roman"/>
          <w:sz w:val="24"/>
          <w:szCs w:val="24"/>
        </w:rPr>
        <w:t>PLMSS Division: LCSC, Lewiston. (Fall, 2024)</w:t>
      </w:r>
    </w:p>
    <w:p w14:paraId="5B042B24" w14:textId="3733988D" w:rsidR="003A3B9D" w:rsidRDefault="003A3B9D" w:rsidP="009677A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Member. Promotion</w:t>
      </w:r>
      <w:r w:rsidR="00FE35B8">
        <w:rPr>
          <w:rFonts w:ascii="Times New Roman" w:hAnsi="Times New Roman" w:cs="Times New Roman"/>
          <w:sz w:val="24"/>
          <w:szCs w:val="24"/>
        </w:rPr>
        <w:t xml:space="preserve"> and Tenure</w:t>
      </w:r>
      <w:r>
        <w:rPr>
          <w:rFonts w:ascii="Times New Roman" w:hAnsi="Times New Roman" w:cs="Times New Roman"/>
          <w:sz w:val="24"/>
          <w:szCs w:val="24"/>
        </w:rPr>
        <w:t xml:space="preserve"> Committee for Dr. April Niemela. Teacher Education &amp; Mathematics Division: LCSC, Lewiston. (Fall, 2024)</w:t>
      </w:r>
    </w:p>
    <w:p w14:paraId="51085ACE" w14:textId="23CC6F7B" w:rsidR="00E56C00" w:rsidRDefault="00E56C00" w:rsidP="009677A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Member. Promotion Committee for Dr. Royal Toy. Teacher Education &amp; Mathematics Division: LCSC, Lewiston. (Fall, 2023)</w:t>
      </w:r>
    </w:p>
    <w:p w14:paraId="1C7F82C0" w14:textId="77777777" w:rsidR="006075D4" w:rsidRPr="00E97962" w:rsidRDefault="006075D4" w:rsidP="006075D4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 w:rsidRPr="00E97962">
        <w:rPr>
          <w:rFonts w:ascii="Times New Roman" w:hAnsi="Times New Roman" w:cs="Times New Roman"/>
          <w:sz w:val="24"/>
          <w:szCs w:val="24"/>
        </w:rPr>
        <w:t>Member. Curriculum Committee. Lewis-Clark State College. (2020-</w:t>
      </w:r>
      <w:r>
        <w:rPr>
          <w:rFonts w:ascii="Times New Roman" w:hAnsi="Times New Roman" w:cs="Times New Roman"/>
          <w:sz w:val="24"/>
          <w:szCs w:val="24"/>
        </w:rPr>
        <w:t>2023</w:t>
      </w:r>
      <w:r w:rsidRPr="00E97962">
        <w:rPr>
          <w:rFonts w:ascii="Times New Roman" w:hAnsi="Times New Roman" w:cs="Times New Roman"/>
          <w:sz w:val="24"/>
          <w:szCs w:val="24"/>
        </w:rPr>
        <w:t>)</w:t>
      </w:r>
    </w:p>
    <w:p w14:paraId="62C7C3B5" w14:textId="77777777" w:rsidR="006075D4" w:rsidRDefault="006075D4" w:rsidP="006075D4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 w:rsidRPr="00E97962">
        <w:rPr>
          <w:rFonts w:ascii="Times New Roman" w:hAnsi="Times New Roman" w:cs="Times New Roman"/>
          <w:sz w:val="24"/>
          <w:szCs w:val="24"/>
        </w:rPr>
        <w:t>Member. Career Fair Planning Committee. Lewis-Clark State College. (2020-</w:t>
      </w:r>
      <w:r>
        <w:rPr>
          <w:rFonts w:ascii="Times New Roman" w:hAnsi="Times New Roman" w:cs="Times New Roman"/>
          <w:sz w:val="24"/>
          <w:szCs w:val="24"/>
        </w:rPr>
        <w:t>2023</w:t>
      </w:r>
      <w:r w:rsidRPr="00E97962">
        <w:rPr>
          <w:rFonts w:ascii="Times New Roman" w:hAnsi="Times New Roman" w:cs="Times New Roman"/>
          <w:sz w:val="24"/>
          <w:szCs w:val="24"/>
        </w:rPr>
        <w:t>)</w:t>
      </w:r>
    </w:p>
    <w:p w14:paraId="3B5A9128" w14:textId="55ED00A9" w:rsidR="006075D4" w:rsidRDefault="006075D4" w:rsidP="006075D4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Co-Chair. Diversity Task Force. Teacher Education &amp; Mathematics Division: LCSC, Lewiston. (2021-2023)</w:t>
      </w:r>
    </w:p>
    <w:p w14:paraId="14DEAF80" w14:textId="5615D506" w:rsidR="009A04F1" w:rsidRDefault="009A04F1" w:rsidP="009A04F1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Coordinator. Secondary Teacher Education Program. Teacher Education &amp; Mathematics Division: LCSC, Lewiston. (2020-</w:t>
      </w:r>
      <w:r w:rsidR="003B6632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22)</w:t>
      </w:r>
    </w:p>
    <w:p w14:paraId="1EC41174" w14:textId="5C4F10C5" w:rsidR="00FF5691" w:rsidRDefault="00FF5691" w:rsidP="00FF5691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Member. Tenure &amp; Promotion Committee for Dr. Teresa Carmack. Teacher Education &amp; Mathematics Division: LCSC, Lewiston. (Fall, 2022)</w:t>
      </w:r>
    </w:p>
    <w:p w14:paraId="17C1AD9D" w14:textId="3ACC6742" w:rsidR="00170D55" w:rsidRDefault="009A04F1" w:rsidP="009A04F1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Ch</w:t>
      </w:r>
      <w:r w:rsidR="00170D55">
        <w:rPr>
          <w:rFonts w:ascii="Times New Roman" w:hAnsi="Times New Roman" w:cs="Times New Roman"/>
          <w:sz w:val="24"/>
          <w:szCs w:val="24"/>
        </w:rPr>
        <w:t xml:space="preserve">air. Hiring Committee for Assistant Professor of Special Education. Teacher Education 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170D55">
        <w:rPr>
          <w:rFonts w:ascii="Times New Roman" w:hAnsi="Times New Roman" w:cs="Times New Roman"/>
          <w:sz w:val="24"/>
          <w:szCs w:val="24"/>
        </w:rPr>
        <w:t>&amp; Mathematics Division: LCSC, Lewiston. (2022)</w:t>
      </w:r>
    </w:p>
    <w:p w14:paraId="1104AFA2" w14:textId="22790501" w:rsidR="004A490A" w:rsidRDefault="004A490A" w:rsidP="009677A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Member. Hiring Committee for Assistant Professor: Literacy. Teacher Education &amp; Mathematics Division: LCSC, Lewiston. (2022)</w:t>
      </w:r>
    </w:p>
    <w:p w14:paraId="20CEFA8E" w14:textId="6AE2C101" w:rsidR="004A490A" w:rsidRDefault="004A490A" w:rsidP="009677A6">
      <w:pPr>
        <w:kinsoku w:val="0"/>
        <w:overflowPunct w:val="0"/>
        <w:autoSpaceDE w:val="0"/>
        <w:autoSpaceDN w:val="0"/>
        <w:adjustRightInd w:val="0"/>
        <w:spacing w:before="205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Member. Hiring Committee for </w:t>
      </w:r>
      <w:r w:rsidRPr="004A490A">
        <w:rPr>
          <w:rFonts w:ascii="Times New Roman" w:hAnsi="Times New Roman" w:cs="Times New Roman"/>
          <w:sz w:val="24"/>
          <w:szCs w:val="24"/>
        </w:rPr>
        <w:t>Academic Coordinator and Retention Specialist</w:t>
      </w:r>
      <w:r>
        <w:rPr>
          <w:rFonts w:ascii="Times New Roman" w:hAnsi="Times New Roman" w:cs="Times New Roman"/>
          <w:sz w:val="24"/>
          <w:szCs w:val="24"/>
        </w:rPr>
        <w:t>-International Programs. LCSC, Lewiston. (2021)</w:t>
      </w:r>
    </w:p>
    <w:p w14:paraId="40FCF63A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37EE1B7" w14:textId="6B8F334A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0" w:lineRule="exact"/>
        <w:ind w:left="137"/>
        <w:rPr>
          <w:rFonts w:ascii="Times New Roman" w:hAnsi="Times New Roman" w:cs="Times New Roman"/>
          <w:sz w:val="2"/>
          <w:szCs w:val="2"/>
        </w:rPr>
      </w:pPr>
      <w:r w:rsidRPr="009677A6">
        <w:rPr>
          <w:rFonts w:ascii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0A6D7A8" wp14:editId="79812C58">
                <wp:extent cx="5593715" cy="12700"/>
                <wp:effectExtent l="9525" t="9525" r="6985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93715" cy="12700"/>
                          <a:chOff x="0" y="0"/>
                          <a:chExt cx="8809" cy="20"/>
                        </a:xfrm>
                      </wpg:grpSpPr>
                      <wps:wsp>
                        <wps:cNvPr id="4" name="Freeform 19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8809" cy="20"/>
                          </a:xfrm>
                          <a:custGeom>
                            <a:avLst/>
                            <a:gdLst>
                              <a:gd name="T0" fmla="*/ 0 w 8809"/>
                              <a:gd name="T1" fmla="*/ 0 h 20"/>
                              <a:gd name="T2" fmla="*/ 8809 w 880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09" h="20">
                                <a:moveTo>
                                  <a:pt x="0" y="0"/>
                                </a:moveTo>
                                <a:lnTo>
                                  <a:pt x="880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F4E63A" id="Group 3" o:spid="_x0000_s1026" style="width:440.45pt;height:1pt;mso-position-horizontal-relative:char;mso-position-vertical-relative:line" coordsize="880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">
                <v:shape id="Freeform 19" o:spid="_x0000_s1027" style="position:absolute;top:7;width:8809;height:20;visibility:visible;mso-wrap-style:square;v-text-anchor:top" coordsize="880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" path="m,l8809,e" filled="f">
                  <v:path arrowok="t" o:connecttype="custom" o:connectlocs="0,0;8809,0" o:connectangles="0,0"/>
                </v:shape>
                <w10:anchorlock/>
              </v:group>
            </w:pict>
          </mc:Fallback>
        </mc:AlternateContent>
      </w:r>
    </w:p>
    <w:p w14:paraId="75A610BB" w14:textId="0491B4BA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76" w:after="0" w:line="240" w:lineRule="auto"/>
        <w:ind w:left="185"/>
        <w:outlineLvl w:val="1"/>
        <w:rPr>
          <w:rFonts w:ascii="Times New Roman" w:hAnsi="Times New Roman" w:cs="Times New Roman"/>
          <w:sz w:val="28"/>
          <w:szCs w:val="28"/>
        </w:rPr>
      </w:pPr>
      <w:r w:rsidRPr="009677A6">
        <w:rPr>
          <w:rFonts w:ascii="Times New Roman" w:hAnsi="Times New Roman" w:cs="Times New Roman"/>
          <w:sz w:val="28"/>
          <w:szCs w:val="28"/>
        </w:rPr>
        <w:t>Community</w:t>
      </w:r>
      <w:r w:rsidR="000E5B15">
        <w:rPr>
          <w:rFonts w:ascii="Times New Roman" w:hAnsi="Times New Roman" w:cs="Times New Roman"/>
          <w:sz w:val="28"/>
          <w:szCs w:val="28"/>
        </w:rPr>
        <w:t xml:space="preserve"> and State</w:t>
      </w:r>
    </w:p>
    <w:p w14:paraId="7EDCBB4F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750ABCC2" w14:textId="2F37C32D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0" w:lineRule="exact"/>
        <w:ind w:left="137"/>
        <w:rPr>
          <w:rFonts w:ascii="Times New Roman" w:hAnsi="Times New Roman" w:cs="Times New Roman"/>
          <w:sz w:val="2"/>
          <w:szCs w:val="2"/>
        </w:rPr>
      </w:pPr>
      <w:r w:rsidRPr="009677A6">
        <w:rPr>
          <w:rFonts w:ascii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4BAC3AE5" wp14:editId="060CAC39">
                <wp:extent cx="5638800" cy="12700"/>
                <wp:effectExtent l="9525" t="9525" r="9525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8800" cy="12700"/>
                          <a:chOff x="0" y="0"/>
                          <a:chExt cx="8880" cy="20"/>
                        </a:xfrm>
                      </wpg:grpSpPr>
                      <wps:wsp>
                        <wps:cNvPr id="2" name="Freeform 21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8880" cy="20"/>
                          </a:xfrm>
                          <a:custGeom>
                            <a:avLst/>
                            <a:gdLst>
                              <a:gd name="T0" fmla="*/ 0 w 8880"/>
                              <a:gd name="T1" fmla="*/ 0 h 20"/>
                              <a:gd name="T2" fmla="*/ 8880 w 88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80" h="20">
                                <a:moveTo>
                                  <a:pt x="0" y="0"/>
                                </a:moveTo>
                                <a:lnTo>
                                  <a:pt x="888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FCB2DC" id="Group 1" o:spid="_x0000_s1026" style="width:444pt;height:1pt;mso-position-horizontal-relative:char;mso-position-vertical-relative:line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">
                <v:shape id="Freeform 21" o:spid="_x0000_s1027" style="position:absolute;top:7;width:8880;height:20;visibility:visible;mso-wrap-style:square;v-text-anchor:top" coordsize="88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" path="m,l8880,e" filled="f">
                  <v:path arrowok="t" o:connecttype="custom" o:connectlocs="0,0;8880,0" o:connectangles="0,0"/>
                </v:shape>
                <w10:anchorlock/>
              </v:group>
            </w:pict>
          </mc:Fallback>
        </mc:AlternateContent>
      </w:r>
    </w:p>
    <w:p w14:paraId="4C32E387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3C53A4" w14:textId="77777777" w:rsidR="00673252" w:rsidRDefault="00673252" w:rsidP="0067325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Co-Creator. One Credit Professional Development Course Development for Trauma Responsive Practices in CTE for Foster Youth. *In development March 3, 2026-Present. Idaho State-Wide Work Group. </w:t>
      </w:r>
    </w:p>
    <w:p w14:paraId="5C20A3E4" w14:textId="77777777" w:rsidR="00673252" w:rsidRDefault="00673252" w:rsidP="00C57AF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85" w:right="1379"/>
        <w:rPr>
          <w:rFonts w:ascii="Times New Roman" w:hAnsi="Times New Roman" w:cs="Times New Roman"/>
          <w:sz w:val="24"/>
          <w:szCs w:val="24"/>
        </w:rPr>
      </w:pPr>
    </w:p>
    <w:p w14:paraId="3C9B5D16" w14:textId="73E966FB" w:rsidR="00C021E2" w:rsidRDefault="00B60A8C" w:rsidP="00C57AF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85" w:right="13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Member. Idaho Reading League. State of Idaho (2022 to present)</w:t>
      </w:r>
      <w:r w:rsidR="00851107">
        <w:rPr>
          <w:rFonts w:ascii="Times New Roman" w:hAnsi="Times New Roman" w:cs="Times New Roman"/>
          <w:sz w:val="24"/>
          <w:szCs w:val="24"/>
        </w:rPr>
        <w:t>; Region 2 Representative as of January 2024.</w:t>
      </w:r>
      <w:r w:rsidR="00246701">
        <w:rPr>
          <w:rFonts w:ascii="Times New Roman" w:hAnsi="Times New Roman" w:cs="Times New Roman"/>
          <w:sz w:val="24"/>
          <w:szCs w:val="24"/>
        </w:rPr>
        <w:t xml:space="preserve"> </w:t>
      </w:r>
      <w:r w:rsidR="000E5B15">
        <w:rPr>
          <w:rFonts w:ascii="Times New Roman" w:hAnsi="Times New Roman" w:cs="Times New Roman"/>
          <w:sz w:val="24"/>
          <w:szCs w:val="24"/>
        </w:rPr>
        <w:t xml:space="preserve">In discussion for </w:t>
      </w:r>
      <w:r w:rsidR="00246701">
        <w:rPr>
          <w:rFonts w:ascii="Times New Roman" w:hAnsi="Times New Roman" w:cs="Times New Roman"/>
          <w:sz w:val="24"/>
          <w:szCs w:val="24"/>
        </w:rPr>
        <w:t>Board of Director</w:t>
      </w:r>
      <w:r w:rsidR="0098592C">
        <w:rPr>
          <w:rFonts w:ascii="Times New Roman" w:hAnsi="Times New Roman" w:cs="Times New Roman"/>
          <w:sz w:val="24"/>
          <w:szCs w:val="24"/>
        </w:rPr>
        <w:t xml:space="preserve">s: Social Media Specialist as of FA25. </w:t>
      </w:r>
    </w:p>
    <w:p w14:paraId="6231C1F1" w14:textId="77777777" w:rsidR="00B60A8C" w:rsidRDefault="00B60A8C" w:rsidP="00C57AF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85" w:right="1379"/>
        <w:rPr>
          <w:rFonts w:ascii="Times New Roman" w:hAnsi="Times New Roman" w:cs="Times New Roman"/>
          <w:sz w:val="24"/>
          <w:szCs w:val="24"/>
        </w:rPr>
      </w:pPr>
    </w:p>
    <w:p w14:paraId="1D7B41BD" w14:textId="77777777" w:rsidR="00837C63" w:rsidRDefault="002C58D9" w:rsidP="002C58D9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81D65" w:rsidRPr="00E97962">
        <w:rPr>
          <w:rFonts w:ascii="Times New Roman" w:hAnsi="Times New Roman" w:cs="Times New Roman"/>
          <w:sz w:val="24"/>
          <w:szCs w:val="24"/>
        </w:rPr>
        <w:t>Member. LC Valley Resiliency Coalition. Lewiston, Idaho (2020 to present)</w:t>
      </w:r>
      <w:r w:rsidR="00837C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8B0AEB" w14:textId="45CDA3DD" w:rsidR="00203500" w:rsidRDefault="00837C63" w:rsidP="002C58D9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472ED">
        <w:rPr>
          <w:rFonts w:ascii="Times New Roman" w:hAnsi="Times New Roman" w:cs="Times New Roman"/>
          <w:sz w:val="24"/>
          <w:szCs w:val="24"/>
        </w:rPr>
        <w:t>Board Member</w:t>
      </w:r>
      <w:r w:rsidR="00B60A8C">
        <w:rPr>
          <w:rFonts w:ascii="Times New Roman" w:hAnsi="Times New Roman" w:cs="Times New Roman"/>
          <w:sz w:val="24"/>
          <w:szCs w:val="24"/>
        </w:rPr>
        <w:t>; Secretary</w:t>
      </w:r>
      <w:r w:rsidR="005472ED">
        <w:rPr>
          <w:rFonts w:ascii="Times New Roman" w:hAnsi="Times New Roman" w:cs="Times New Roman"/>
          <w:sz w:val="24"/>
          <w:szCs w:val="24"/>
        </w:rPr>
        <w:t xml:space="preserve"> (2022-2025</w:t>
      </w:r>
      <w:r w:rsidR="002C58D9">
        <w:rPr>
          <w:rFonts w:ascii="Times New Roman" w:hAnsi="Times New Roman" w:cs="Times New Roman"/>
          <w:sz w:val="24"/>
          <w:szCs w:val="24"/>
        </w:rPr>
        <w:t xml:space="preserve"> term</w:t>
      </w:r>
      <w:r w:rsidR="008E2DBF">
        <w:rPr>
          <w:rFonts w:ascii="Times New Roman" w:hAnsi="Times New Roman" w:cs="Times New Roman"/>
          <w:sz w:val="24"/>
          <w:szCs w:val="24"/>
        </w:rPr>
        <w:t>; renewed for 2026-2029 term</w:t>
      </w:r>
      <w:r w:rsidR="005472ED">
        <w:rPr>
          <w:rFonts w:ascii="Times New Roman" w:hAnsi="Times New Roman" w:cs="Times New Roman"/>
          <w:sz w:val="24"/>
          <w:szCs w:val="24"/>
        </w:rPr>
        <w:t>)</w:t>
      </w:r>
    </w:p>
    <w:p w14:paraId="1C78F949" w14:textId="77777777" w:rsidR="00974DAF" w:rsidRDefault="00974DAF" w:rsidP="002C58D9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79"/>
        <w:rPr>
          <w:rFonts w:ascii="Times New Roman" w:hAnsi="Times New Roman" w:cs="Times New Roman"/>
          <w:sz w:val="24"/>
          <w:szCs w:val="24"/>
        </w:rPr>
      </w:pPr>
    </w:p>
    <w:p w14:paraId="453A80F7" w14:textId="3BA4688B" w:rsidR="00B63D8A" w:rsidRPr="00E37121" w:rsidRDefault="00974DAF" w:rsidP="002C58D9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79"/>
        <w:rPr>
          <w:rFonts w:ascii="Times New Roman" w:hAnsi="Times New Roman" w:cs="Times New Roman"/>
          <w:sz w:val="24"/>
          <w:szCs w:val="24"/>
        </w:rPr>
      </w:pPr>
      <w:r w:rsidRPr="008E238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B63D8A" w:rsidRPr="0079589E">
        <w:rPr>
          <w:rFonts w:ascii="Times New Roman" w:hAnsi="Times New Roman" w:cs="Times New Roman"/>
          <w:sz w:val="24"/>
          <w:szCs w:val="24"/>
          <w:lang w:val="fr-FR"/>
        </w:rPr>
        <w:t>Inland</w:t>
      </w:r>
      <w:proofErr w:type="spellEnd"/>
      <w:r w:rsidR="00B63D8A" w:rsidRPr="0079589E">
        <w:rPr>
          <w:rFonts w:ascii="Times New Roman" w:hAnsi="Times New Roman" w:cs="Times New Roman"/>
          <w:sz w:val="24"/>
          <w:szCs w:val="24"/>
          <w:lang w:val="fr-FR"/>
        </w:rPr>
        <w:t xml:space="preserve"> Empire AAU (IEAAU) Ad</w:t>
      </w:r>
      <w:r w:rsidR="00073009" w:rsidRPr="0079589E">
        <w:rPr>
          <w:rFonts w:ascii="Times New Roman" w:hAnsi="Times New Roman" w:cs="Times New Roman"/>
          <w:sz w:val="24"/>
          <w:szCs w:val="24"/>
          <w:lang w:val="fr-FR"/>
        </w:rPr>
        <w:t xml:space="preserve">ministrative Assistant. </w:t>
      </w:r>
      <w:r w:rsidR="00073009" w:rsidRPr="00E37121">
        <w:rPr>
          <w:rFonts w:ascii="Times New Roman" w:hAnsi="Times New Roman" w:cs="Times New Roman"/>
          <w:sz w:val="24"/>
          <w:szCs w:val="24"/>
        </w:rPr>
        <w:t>(FA25</w:t>
      </w:r>
      <w:r w:rsidR="008E2DBF">
        <w:rPr>
          <w:rFonts w:ascii="Times New Roman" w:hAnsi="Times New Roman" w:cs="Times New Roman"/>
          <w:sz w:val="24"/>
          <w:szCs w:val="24"/>
        </w:rPr>
        <w:t>-Present</w:t>
      </w:r>
      <w:r w:rsidR="00073009" w:rsidRPr="00E37121">
        <w:rPr>
          <w:rFonts w:ascii="Times New Roman" w:hAnsi="Times New Roman" w:cs="Times New Roman"/>
          <w:sz w:val="24"/>
          <w:szCs w:val="24"/>
        </w:rPr>
        <w:t>)</w:t>
      </w:r>
    </w:p>
    <w:p w14:paraId="23EA542B" w14:textId="6663978C" w:rsidR="0098592C" w:rsidRDefault="00B63D8A" w:rsidP="002C58D9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79"/>
        <w:rPr>
          <w:rFonts w:ascii="Times New Roman" w:hAnsi="Times New Roman" w:cs="Times New Roman"/>
          <w:sz w:val="24"/>
          <w:szCs w:val="24"/>
        </w:rPr>
      </w:pPr>
      <w:r w:rsidRPr="00E37121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98592C" w:rsidRPr="00732B2B">
        <w:rPr>
          <w:rFonts w:ascii="Times New Roman" w:hAnsi="Times New Roman" w:cs="Times New Roman"/>
          <w:sz w:val="24"/>
          <w:szCs w:val="24"/>
        </w:rPr>
        <w:t xml:space="preserve">Volunteer. </w:t>
      </w:r>
      <w:r w:rsidR="0098592C">
        <w:rPr>
          <w:rFonts w:ascii="Times New Roman" w:hAnsi="Times New Roman" w:cs="Times New Roman"/>
          <w:sz w:val="24"/>
          <w:szCs w:val="24"/>
        </w:rPr>
        <w:t xml:space="preserve">World of Martial Arts Booster Club and Inland Empire AAU Karate </w:t>
      </w:r>
      <w:r w:rsidR="0098592C">
        <w:rPr>
          <w:rFonts w:ascii="Times New Roman" w:hAnsi="Times New Roman" w:cs="Times New Roman"/>
          <w:sz w:val="24"/>
          <w:szCs w:val="24"/>
        </w:rPr>
        <w:br/>
        <w:t xml:space="preserve">   Parent Fundraising. Clarkston, WA. (2024-Present)</w:t>
      </w:r>
    </w:p>
    <w:p w14:paraId="66C53913" w14:textId="1664663E" w:rsidR="00851107" w:rsidRDefault="0098592C" w:rsidP="00B23604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974DAF" w:rsidRPr="00974DAF">
        <w:rPr>
          <w:rFonts w:ascii="Times New Roman" w:hAnsi="Times New Roman" w:cs="Times New Roman"/>
          <w:sz w:val="24"/>
          <w:szCs w:val="24"/>
        </w:rPr>
        <w:t>ELA K-2 Curriculum Reviewer. St</w:t>
      </w:r>
      <w:r w:rsidR="00974DAF">
        <w:rPr>
          <w:rFonts w:ascii="Times New Roman" w:hAnsi="Times New Roman" w:cs="Times New Roman"/>
          <w:sz w:val="24"/>
          <w:szCs w:val="24"/>
        </w:rPr>
        <w:t>ate of Idaho</w:t>
      </w:r>
      <w:r w:rsidR="00985C36">
        <w:rPr>
          <w:rFonts w:ascii="Times New Roman" w:hAnsi="Times New Roman" w:cs="Times New Roman"/>
          <w:sz w:val="24"/>
          <w:szCs w:val="24"/>
        </w:rPr>
        <w:t>. (Summer, 2024</w:t>
      </w:r>
      <w:r w:rsidR="00B23604">
        <w:rPr>
          <w:rFonts w:ascii="Times New Roman" w:hAnsi="Times New Roman" w:cs="Times New Roman"/>
          <w:sz w:val="24"/>
          <w:szCs w:val="24"/>
        </w:rPr>
        <w:t>)</w:t>
      </w:r>
      <w:r w:rsidR="002A669C">
        <w:rPr>
          <w:rFonts w:ascii="Times New Roman" w:hAnsi="Times New Roman" w:cs="Times New Roman"/>
          <w:sz w:val="24"/>
          <w:szCs w:val="24"/>
        </w:rPr>
        <w:br/>
        <w:t xml:space="preserve">   </w:t>
      </w:r>
    </w:p>
    <w:p w14:paraId="793B217A" w14:textId="629BE277" w:rsidR="002A669C" w:rsidRDefault="00851107" w:rsidP="002C58D9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3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A669C">
        <w:rPr>
          <w:rFonts w:ascii="Times New Roman" w:hAnsi="Times New Roman" w:cs="Times New Roman"/>
          <w:sz w:val="24"/>
          <w:szCs w:val="24"/>
        </w:rPr>
        <w:t xml:space="preserve">Volunteer. Fourth Grade Rendezvous (Volunteer Caller and Chaperone on Field </w:t>
      </w:r>
      <w:r w:rsidR="002A669C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837C63">
        <w:rPr>
          <w:rFonts w:ascii="Times New Roman" w:hAnsi="Times New Roman" w:cs="Times New Roman"/>
          <w:sz w:val="24"/>
          <w:szCs w:val="24"/>
        </w:rPr>
        <w:t xml:space="preserve"> </w:t>
      </w:r>
      <w:r w:rsidR="002A669C">
        <w:rPr>
          <w:rFonts w:ascii="Times New Roman" w:hAnsi="Times New Roman" w:cs="Times New Roman"/>
          <w:sz w:val="24"/>
          <w:szCs w:val="24"/>
        </w:rPr>
        <w:t>Trip). Lewiston School District: Lewiston, ID. (Spring, 2022)</w:t>
      </w:r>
    </w:p>
    <w:p w14:paraId="282E0F42" w14:textId="139A6DFF" w:rsidR="00381D65" w:rsidRDefault="00203500" w:rsidP="00C57AF1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85" w:right="13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Choreographer and Understudy. Lewis-Clark State College Fall Play: </w:t>
      </w:r>
      <w:r>
        <w:rPr>
          <w:rFonts w:ascii="Times New Roman" w:hAnsi="Times New Roman" w:cs="Times New Roman"/>
          <w:i/>
          <w:sz w:val="24"/>
          <w:szCs w:val="24"/>
        </w:rPr>
        <w:t>Glassheart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37C63">
        <w:rPr>
          <w:rFonts w:ascii="Times New Roman" w:hAnsi="Times New Roman" w:cs="Times New Roman"/>
          <w:sz w:val="24"/>
          <w:szCs w:val="24"/>
        </w:rPr>
        <w:t xml:space="preserve">  </w:t>
      </w:r>
      <w:r w:rsidR="00837C63">
        <w:rPr>
          <w:rFonts w:ascii="Times New Roman" w:hAnsi="Times New Roman" w:cs="Times New Roman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>Lewis-Clark State College: Lewiston, Idaho. (Fall, 2021)</w:t>
      </w:r>
      <w:r w:rsidR="00381D65">
        <w:rPr>
          <w:rFonts w:ascii="Times New Roman" w:hAnsi="Times New Roman" w:cs="Times New Roman"/>
          <w:sz w:val="24"/>
          <w:szCs w:val="24"/>
        </w:rPr>
        <w:br/>
      </w:r>
    </w:p>
    <w:p w14:paraId="77C2A6B8" w14:textId="6C27A209" w:rsidR="00396524" w:rsidRDefault="00396524" w:rsidP="00E2117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85" w:right="1117"/>
        <w:rPr>
          <w:rFonts w:ascii="Times New Roman" w:hAnsi="Times New Roman" w:cs="Times New Roman"/>
          <w:sz w:val="24"/>
          <w:szCs w:val="24"/>
        </w:rPr>
      </w:pPr>
    </w:p>
    <w:p w14:paraId="07D309A2" w14:textId="156B2E05" w:rsidR="00D948C1" w:rsidRPr="00E21170" w:rsidRDefault="00D948C1" w:rsidP="002C58D9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85" w:right="1117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DC9DB38" wp14:editId="03EBC3F8">
                <wp:extent cx="5638800" cy="12700"/>
                <wp:effectExtent l="9525" t="9525" r="9525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8800" cy="12700"/>
                          <a:chOff x="0" y="0"/>
                          <a:chExt cx="8880" cy="20"/>
                        </a:xfrm>
                      </wpg:grpSpPr>
                      <wps:wsp>
                        <wps:cNvPr id="12" name="Freeform 11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8880" cy="20"/>
                          </a:xfrm>
                          <a:custGeom>
                            <a:avLst/>
                            <a:gdLst>
                              <a:gd name="T0" fmla="*/ 0 w 8880"/>
                              <a:gd name="T1" fmla="*/ 0 h 20"/>
                              <a:gd name="T2" fmla="*/ 8880 w 88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80" h="20">
                                <a:moveTo>
                                  <a:pt x="0" y="0"/>
                                </a:moveTo>
                                <a:lnTo>
                                  <a:pt x="888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C7C7A0" id="Group 11" o:spid="_x0000_s1026" style="width:444pt;height:1pt;mso-position-horizontal-relative:char;mso-position-vertical-relative:line" coordsize="88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">
                <v:shape id="Freeform 11" o:spid="_x0000_s1027" style="position:absolute;top:7;width:8880;height:20;visibility:visible;mso-wrap-style:square;v-text-anchor:top" coordsize="88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" path="m,l8880,e" filled="f">
                  <v:path arrowok="t" o:connecttype="custom" o:connectlocs="0,0;8880,0" o:connectangles="0,0"/>
                </v:shape>
                <w10:anchorlock/>
              </v:group>
            </w:pict>
          </mc:Fallback>
        </mc:AlternateContent>
      </w:r>
    </w:p>
    <w:p w14:paraId="3E18584F" w14:textId="47CD1A5C" w:rsidR="00A93692" w:rsidRPr="008D0C89" w:rsidRDefault="009677A6" w:rsidP="008D0C89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7"/>
        <w:outlineLvl w:val="0"/>
        <w:rPr>
          <w:rFonts w:ascii="Times New Roman" w:hAnsi="Times New Roman" w:cs="Times New Roman"/>
          <w:b/>
          <w:bCs/>
          <w:sz w:val="40"/>
          <w:szCs w:val="40"/>
        </w:rPr>
      </w:pPr>
      <w:r w:rsidRPr="009677A6">
        <w:rPr>
          <w:rFonts w:ascii="Times New Roman" w:hAnsi="Times New Roman" w:cs="Times New Roman"/>
          <w:b/>
          <w:bCs/>
          <w:sz w:val="40"/>
          <w:szCs w:val="40"/>
        </w:rPr>
        <w:t>Professional Development</w:t>
      </w:r>
      <w:bookmarkStart w:id="1" w:name="_Hlk94356681"/>
    </w:p>
    <w:p w14:paraId="7D1B2126" w14:textId="034EC3A0" w:rsidR="00A93692" w:rsidRPr="007D4682" w:rsidRDefault="00105887" w:rsidP="00AA119B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 w:rsidRPr="00E5466D">
        <w:rPr>
          <w:rFonts w:ascii="Times New Roman" w:hAnsi="Times New Roman" w:cs="Times New Roman"/>
          <w:sz w:val="24"/>
          <w:szCs w:val="24"/>
        </w:rPr>
        <w:t xml:space="preserve">Participant. </w:t>
      </w:r>
      <w:r w:rsidR="007D4682" w:rsidRPr="007D4682">
        <w:rPr>
          <w:rFonts w:ascii="Times New Roman" w:hAnsi="Times New Roman" w:cs="Times New Roman"/>
          <w:sz w:val="24"/>
          <w:szCs w:val="24"/>
        </w:rPr>
        <w:t xml:space="preserve">One-Credit </w:t>
      </w:r>
      <w:r w:rsidRPr="007D4682">
        <w:rPr>
          <w:rFonts w:ascii="Times New Roman" w:hAnsi="Times New Roman" w:cs="Times New Roman"/>
          <w:sz w:val="24"/>
          <w:szCs w:val="24"/>
        </w:rPr>
        <w:t xml:space="preserve">Dyslexia Course: NNU. </w:t>
      </w:r>
      <w:r w:rsidR="007D4682" w:rsidRPr="007D4682">
        <w:rPr>
          <w:rFonts w:ascii="Times New Roman" w:hAnsi="Times New Roman" w:cs="Times New Roman"/>
          <w:sz w:val="24"/>
          <w:szCs w:val="24"/>
        </w:rPr>
        <w:t>(Spring</w:t>
      </w:r>
      <w:r w:rsidR="007D4682">
        <w:rPr>
          <w:rFonts w:ascii="Times New Roman" w:hAnsi="Times New Roman" w:cs="Times New Roman"/>
          <w:sz w:val="24"/>
          <w:szCs w:val="24"/>
        </w:rPr>
        <w:t>, 2026-Summer 2026)</w:t>
      </w:r>
    </w:p>
    <w:p w14:paraId="021C2DAC" w14:textId="470099DA" w:rsidR="006C30C1" w:rsidRDefault="006C30C1" w:rsidP="00AA119B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 w:rsidRPr="007D4682">
        <w:rPr>
          <w:rFonts w:ascii="Times New Roman" w:hAnsi="Times New Roman" w:cs="Times New Roman"/>
          <w:sz w:val="24"/>
          <w:szCs w:val="24"/>
        </w:rPr>
        <w:t xml:space="preserve">Presenter. </w:t>
      </w:r>
      <w:r w:rsidR="002D16CC">
        <w:rPr>
          <w:rFonts w:ascii="Times New Roman" w:hAnsi="Times New Roman" w:cs="Times New Roman"/>
          <w:sz w:val="24"/>
          <w:szCs w:val="24"/>
        </w:rPr>
        <w:t xml:space="preserve">Personalities, Mindfulness, and Restorative Communication. </w:t>
      </w:r>
      <w:r w:rsidR="00C01E98">
        <w:rPr>
          <w:rFonts w:ascii="Times New Roman" w:hAnsi="Times New Roman" w:cs="Times New Roman"/>
          <w:sz w:val="24"/>
          <w:szCs w:val="24"/>
        </w:rPr>
        <w:t>Trauma Informed Care Symposium: LC State. (March</w:t>
      </w:r>
      <w:r w:rsidR="00A93692">
        <w:rPr>
          <w:rFonts w:ascii="Times New Roman" w:hAnsi="Times New Roman" w:cs="Times New Roman"/>
          <w:sz w:val="24"/>
          <w:szCs w:val="24"/>
        </w:rPr>
        <w:t xml:space="preserve"> 20, 2026)</w:t>
      </w:r>
    </w:p>
    <w:p w14:paraId="2C36CA09" w14:textId="63F656F7" w:rsidR="000B387E" w:rsidRDefault="000B387E" w:rsidP="00B61894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Facilitator. Idaho Reading League </w:t>
      </w:r>
      <w:r w:rsidR="00B61894">
        <w:rPr>
          <w:rFonts w:ascii="Times New Roman" w:hAnsi="Times New Roman" w:cs="Times New Roman"/>
          <w:sz w:val="24"/>
          <w:szCs w:val="24"/>
        </w:rPr>
        <w:t>Book Study</w:t>
      </w:r>
      <w:r>
        <w:rPr>
          <w:rFonts w:ascii="Times New Roman" w:hAnsi="Times New Roman" w:cs="Times New Roman"/>
          <w:sz w:val="24"/>
          <w:szCs w:val="24"/>
        </w:rPr>
        <w:t xml:space="preserve"> for Community of Practice about Background</w:t>
      </w:r>
      <w:r w:rsidR="00B618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Knowledge</w:t>
      </w:r>
      <w:r w:rsidR="00B618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(February 7, 2026)</w:t>
      </w:r>
    </w:p>
    <w:p w14:paraId="4234D978" w14:textId="2286DC80" w:rsidR="00507649" w:rsidRDefault="00507649" w:rsidP="00AA119B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</w:t>
      </w:r>
      <w:r w:rsidR="00B61894">
        <w:rPr>
          <w:rFonts w:ascii="Times New Roman" w:hAnsi="Times New Roman" w:cs="Times New Roman"/>
          <w:sz w:val="24"/>
          <w:szCs w:val="24"/>
        </w:rPr>
        <w:t>.</w:t>
      </w:r>
      <w:r w:rsidR="00DD0CC5">
        <w:rPr>
          <w:rFonts w:ascii="Times New Roman" w:hAnsi="Times New Roman" w:cs="Times New Roman"/>
          <w:sz w:val="24"/>
          <w:szCs w:val="24"/>
        </w:rPr>
        <w:t xml:space="preserve"> Connecting New Native Books &amp; Bylines to the Classroom [webinar]: Cynthia </w:t>
      </w:r>
      <w:r w:rsidR="00042587">
        <w:rPr>
          <w:rFonts w:ascii="Times New Roman" w:hAnsi="Times New Roman" w:cs="Times New Roman"/>
          <w:sz w:val="24"/>
          <w:szCs w:val="24"/>
        </w:rPr>
        <w:t>Leitich Smith. (</w:t>
      </w:r>
      <w:r w:rsidR="00531FAC">
        <w:rPr>
          <w:rFonts w:ascii="Times New Roman" w:hAnsi="Times New Roman" w:cs="Times New Roman"/>
          <w:sz w:val="24"/>
          <w:szCs w:val="24"/>
        </w:rPr>
        <w:t>January 29, 2026)</w:t>
      </w:r>
    </w:p>
    <w:p w14:paraId="001B5F54" w14:textId="11893C59" w:rsidR="00CE6603" w:rsidRDefault="00CE6603" w:rsidP="000B387E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Host. </w:t>
      </w:r>
      <w:r w:rsidR="000B387E">
        <w:rPr>
          <w:rFonts w:ascii="Times New Roman" w:hAnsi="Times New Roman" w:cs="Times New Roman"/>
          <w:sz w:val="24"/>
          <w:szCs w:val="24"/>
        </w:rPr>
        <w:t xml:space="preserve">Idaho Reading League Book Study </w:t>
      </w:r>
      <w:r>
        <w:rPr>
          <w:rFonts w:ascii="Times New Roman" w:hAnsi="Times New Roman" w:cs="Times New Roman"/>
          <w:sz w:val="24"/>
          <w:szCs w:val="24"/>
        </w:rPr>
        <w:t xml:space="preserve">(Introduction, Tech. Support, and Announcements) for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Background Knowledge </w:t>
      </w:r>
      <w:r>
        <w:rPr>
          <w:rFonts w:ascii="Times New Roman" w:hAnsi="Times New Roman" w:cs="Times New Roman"/>
          <w:sz w:val="24"/>
          <w:szCs w:val="24"/>
        </w:rPr>
        <w:t>Chapter Presenter: Dr. Louisa Moats (January 3, 2026)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573C9D5F" w14:textId="18DF1BA9" w:rsidR="005B3310" w:rsidRDefault="005B3310" w:rsidP="00AA119B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Participant. Science of reading webinar: Part I. </w:t>
      </w:r>
      <w:r w:rsidR="00A067B2">
        <w:rPr>
          <w:rFonts w:ascii="Times New Roman" w:hAnsi="Times New Roman" w:cs="Times New Roman"/>
          <w:sz w:val="24"/>
          <w:szCs w:val="24"/>
        </w:rPr>
        <w:t xml:space="preserve">Harvard University. (December 17, 2025). </w:t>
      </w:r>
    </w:p>
    <w:p w14:paraId="20E00FE8" w14:textId="28C2E0F3" w:rsidR="0079589E" w:rsidRDefault="0079589E" w:rsidP="00AA119B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Participant. </w:t>
      </w:r>
      <w:r w:rsidR="00442626">
        <w:rPr>
          <w:rFonts w:ascii="Times New Roman" w:hAnsi="Times New Roman" w:cs="Times New Roman"/>
          <w:sz w:val="24"/>
          <w:szCs w:val="24"/>
        </w:rPr>
        <w:t>Mental Health First Aid for Adults: Brian Delano. Asotin County Health, Clarkston, WA. (November 7, 2025)</w:t>
      </w:r>
    </w:p>
    <w:p w14:paraId="55B92476" w14:textId="77777777" w:rsidR="002F7EAE" w:rsidRPr="002F7EAE" w:rsidRDefault="002F7EAE" w:rsidP="002F7EAE">
      <w:pPr>
        <w:kinsoku w:val="0"/>
        <w:overflowPunct w:val="0"/>
        <w:spacing w:before="218"/>
        <w:ind w:right="1648"/>
        <w:contextualSpacing/>
        <w:rPr>
          <w:rFonts w:asciiTheme="majorBidi" w:hAnsiTheme="majorBidi" w:cstheme="majorBidi"/>
          <w:sz w:val="24"/>
          <w:szCs w:val="24"/>
        </w:rPr>
      </w:pPr>
    </w:p>
    <w:p w14:paraId="582054A1" w14:textId="62549B2E" w:rsidR="002F7EAE" w:rsidRPr="002F7EAE" w:rsidRDefault="002F7EAE" w:rsidP="002F7EAE">
      <w:pPr>
        <w:kinsoku w:val="0"/>
        <w:overflowPunct w:val="0"/>
        <w:spacing w:before="218"/>
        <w:ind w:right="1648"/>
        <w:contextualSpacing/>
        <w:rPr>
          <w:rFonts w:asciiTheme="majorBidi" w:hAnsiTheme="majorBidi" w:cstheme="majorBidi"/>
          <w:sz w:val="24"/>
          <w:szCs w:val="24"/>
        </w:rPr>
      </w:pPr>
      <w:r w:rsidRPr="002F7EAE">
        <w:rPr>
          <w:rFonts w:asciiTheme="majorBidi" w:hAnsiTheme="majorBidi" w:cstheme="majorBidi"/>
          <w:sz w:val="24"/>
          <w:szCs w:val="24"/>
        </w:rPr>
        <w:t xml:space="preserve">Presenter. The Great Roald Dahl Debate: Book Banning, Censorship, and Discussion Strategies for the Classroom. Presented at the Education Conference (hosted by Dr. April Niemela and Dr. Harold Crook). LCSC: October 24, 2025. </w:t>
      </w:r>
    </w:p>
    <w:p w14:paraId="090F7389" w14:textId="1D53D2A0" w:rsidR="00AA119B" w:rsidRPr="00AA119B" w:rsidRDefault="00AA119B" w:rsidP="00CE6603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</w:t>
      </w:r>
      <w:r w:rsidR="002F7EA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icipant. Idaho Reading League State-Wide Book Study: </w:t>
      </w:r>
      <w:r>
        <w:rPr>
          <w:rFonts w:ascii="Times New Roman" w:hAnsi="Times New Roman" w:cs="Times New Roman"/>
          <w:i/>
          <w:iCs/>
          <w:sz w:val="24"/>
          <w:szCs w:val="24"/>
        </w:rPr>
        <w:t>The Comprehension Blueprint</w:t>
      </w:r>
      <w:r>
        <w:rPr>
          <w:rFonts w:ascii="Times New Roman" w:hAnsi="Times New Roman" w:cs="Times New Roman"/>
          <w:sz w:val="24"/>
          <w:szCs w:val="24"/>
        </w:rPr>
        <w:t>. (Fall, 2025</w:t>
      </w:r>
      <w:r w:rsidR="00C80512">
        <w:rPr>
          <w:rFonts w:ascii="Times New Roman" w:hAnsi="Times New Roman" w:cs="Times New Roman"/>
          <w:sz w:val="24"/>
          <w:szCs w:val="24"/>
        </w:rPr>
        <w:t>-Spring 2026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F8C2FA8" w14:textId="41FC59D7" w:rsidR="005A378F" w:rsidRDefault="005A378F" w:rsidP="0047481E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Participant. Idaho Academic Leadership Academy</w:t>
      </w:r>
      <w:r w:rsidR="0081006B">
        <w:rPr>
          <w:rFonts w:ascii="Times New Roman" w:hAnsi="Times New Roman" w:cs="Times New Roman"/>
          <w:sz w:val="24"/>
          <w:szCs w:val="24"/>
        </w:rPr>
        <w:t xml:space="preserve">: Idaho State Board of Education, Boise, Idaho. (June </w:t>
      </w:r>
      <w:r w:rsidR="006C5BAB">
        <w:rPr>
          <w:rFonts w:ascii="Times New Roman" w:hAnsi="Times New Roman" w:cs="Times New Roman"/>
          <w:sz w:val="24"/>
          <w:szCs w:val="24"/>
        </w:rPr>
        <w:t>10</w:t>
      </w:r>
      <w:r w:rsidR="006C5BAB" w:rsidRPr="006C5BA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C5BAB">
        <w:rPr>
          <w:rFonts w:ascii="Times New Roman" w:hAnsi="Times New Roman" w:cs="Times New Roman"/>
          <w:sz w:val="24"/>
          <w:szCs w:val="24"/>
        </w:rPr>
        <w:t>-13</w:t>
      </w:r>
      <w:r w:rsidR="006C5BAB" w:rsidRPr="006C5BA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C5BAB">
        <w:rPr>
          <w:rFonts w:ascii="Times New Roman" w:hAnsi="Times New Roman" w:cs="Times New Roman"/>
          <w:sz w:val="24"/>
          <w:szCs w:val="24"/>
        </w:rPr>
        <w:t>, 2025)</w:t>
      </w:r>
    </w:p>
    <w:p w14:paraId="063612C7" w14:textId="2F857FFF" w:rsidR="00B23604" w:rsidRDefault="00B23604" w:rsidP="0047481E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Co-Organizer and Participant. LC Valley Resilience Coalition Annual Conference</w:t>
      </w:r>
      <w:r w:rsidR="00AF7701">
        <w:rPr>
          <w:rFonts w:ascii="Times New Roman" w:hAnsi="Times New Roman" w:cs="Times New Roman"/>
          <w:sz w:val="24"/>
          <w:szCs w:val="24"/>
        </w:rPr>
        <w:t>: Lewiston, Idaho. (SUM 23-Present)</w:t>
      </w:r>
      <w:r w:rsidR="008553CC">
        <w:rPr>
          <w:rFonts w:ascii="Times New Roman" w:hAnsi="Times New Roman" w:cs="Times New Roman"/>
          <w:sz w:val="24"/>
          <w:szCs w:val="24"/>
        </w:rPr>
        <w:t xml:space="preserve"> *Host for Documentary “Playing for Keeps” for SUM 25 conference</w:t>
      </w:r>
    </w:p>
    <w:p w14:paraId="320E1724" w14:textId="089A4E7D" w:rsidR="00BF5774" w:rsidRDefault="00BF5774" w:rsidP="0047481E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Participant. Writing Retreat via CTL</w:t>
      </w:r>
      <w:r w:rsidR="004231D1">
        <w:rPr>
          <w:rFonts w:ascii="Times New Roman" w:hAnsi="Times New Roman" w:cs="Times New Roman"/>
          <w:sz w:val="24"/>
          <w:szCs w:val="24"/>
        </w:rPr>
        <w:t xml:space="preserve">. May 13-15, 2025. </w:t>
      </w:r>
    </w:p>
    <w:p w14:paraId="6848F695" w14:textId="4264DA0E" w:rsidR="004119D3" w:rsidRDefault="004119D3" w:rsidP="0047481E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Participant. </w:t>
      </w:r>
      <w:r w:rsidRPr="004119D3">
        <w:rPr>
          <w:rFonts w:ascii="Times New Roman" w:hAnsi="Times New Roman" w:cs="Times New Roman"/>
          <w:i/>
          <w:iCs/>
          <w:sz w:val="24"/>
          <w:szCs w:val="24"/>
        </w:rPr>
        <w:t xml:space="preserve">Artist’s Way at </w:t>
      </w:r>
      <w:proofErr w:type="gramStart"/>
      <w:r w:rsidRPr="004119D3">
        <w:rPr>
          <w:rFonts w:ascii="Times New Roman" w:hAnsi="Times New Roman" w:cs="Times New Roman"/>
          <w:i/>
          <w:iCs/>
          <w:sz w:val="24"/>
          <w:szCs w:val="24"/>
        </w:rPr>
        <w:t>Work</w:t>
      </w:r>
      <w:r>
        <w:rPr>
          <w:rFonts w:ascii="Times New Roman" w:hAnsi="Times New Roman" w:cs="Times New Roman"/>
          <w:sz w:val="24"/>
          <w:szCs w:val="24"/>
        </w:rPr>
        <w:t xml:space="preserve"> Book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Study led by Dr. Rachelle Genthos. (Spring, 2025)</w:t>
      </w:r>
    </w:p>
    <w:p w14:paraId="242C84DB" w14:textId="77777777" w:rsidR="006B32B4" w:rsidRDefault="006B32B4" w:rsidP="006B32B4">
      <w:pPr>
        <w:kinsoku w:val="0"/>
        <w:overflowPunct w:val="0"/>
        <w:spacing w:before="218"/>
        <w:ind w:right="1648"/>
        <w:contextualSpacing/>
      </w:pPr>
    </w:p>
    <w:p w14:paraId="31E18746" w14:textId="77777777" w:rsidR="009778C4" w:rsidRPr="009778C4" w:rsidRDefault="009778C4" w:rsidP="009778C4">
      <w:pPr>
        <w:kinsoku w:val="0"/>
        <w:overflowPunct w:val="0"/>
        <w:spacing w:before="205"/>
        <w:ind w:right="771"/>
        <w:contextualSpacing/>
        <w:rPr>
          <w:rFonts w:asciiTheme="majorBidi" w:hAnsiTheme="majorBidi" w:cstheme="majorBidi"/>
          <w:sz w:val="24"/>
          <w:szCs w:val="24"/>
        </w:rPr>
      </w:pPr>
      <w:r w:rsidRPr="009778C4">
        <w:rPr>
          <w:rFonts w:asciiTheme="majorBidi" w:hAnsiTheme="majorBidi" w:cstheme="majorBidi"/>
          <w:sz w:val="24"/>
          <w:szCs w:val="24"/>
        </w:rPr>
        <w:t xml:space="preserve">Presenter. Warrior 101 Days (Vocabulary Slap the Slang). LCSC: April 25, 2025. </w:t>
      </w:r>
    </w:p>
    <w:p w14:paraId="079673B4" w14:textId="77777777" w:rsidR="009778C4" w:rsidRDefault="009778C4" w:rsidP="00A76EB8">
      <w:pPr>
        <w:kinsoku w:val="0"/>
        <w:overflowPunct w:val="0"/>
        <w:spacing w:before="218"/>
        <w:ind w:right="1648"/>
        <w:contextualSpacing/>
        <w:rPr>
          <w:rFonts w:asciiTheme="majorBidi" w:hAnsiTheme="majorBidi" w:cstheme="majorBidi"/>
          <w:sz w:val="24"/>
          <w:szCs w:val="24"/>
        </w:rPr>
      </w:pPr>
    </w:p>
    <w:p w14:paraId="0AF208D0" w14:textId="44298314" w:rsidR="00A76EB8" w:rsidRDefault="00014DE1" w:rsidP="00A76EB8">
      <w:pPr>
        <w:kinsoku w:val="0"/>
        <w:overflowPunct w:val="0"/>
        <w:spacing w:before="218"/>
        <w:ind w:right="1648"/>
        <w:contextualSpacing/>
        <w:rPr>
          <w:rFonts w:asciiTheme="majorBidi" w:hAnsiTheme="majorBidi" w:cstheme="majorBidi"/>
          <w:sz w:val="24"/>
          <w:szCs w:val="24"/>
        </w:rPr>
      </w:pPr>
      <w:r w:rsidRPr="00014DE1">
        <w:rPr>
          <w:rFonts w:asciiTheme="majorBidi" w:hAnsiTheme="majorBidi" w:cstheme="majorBidi"/>
          <w:sz w:val="24"/>
          <w:szCs w:val="24"/>
        </w:rPr>
        <w:t xml:space="preserve">Presenter. Panopto video </w:t>
      </w:r>
      <w:proofErr w:type="gramStart"/>
      <w:r w:rsidRPr="00014DE1">
        <w:rPr>
          <w:rFonts w:asciiTheme="majorBidi" w:hAnsiTheme="majorBidi" w:cstheme="majorBidi"/>
          <w:sz w:val="24"/>
          <w:szCs w:val="24"/>
        </w:rPr>
        <w:t>uses</w:t>
      </w:r>
      <w:proofErr w:type="gramEnd"/>
      <w:r w:rsidRPr="00014DE1">
        <w:rPr>
          <w:rFonts w:asciiTheme="majorBidi" w:hAnsiTheme="majorBidi" w:cstheme="majorBidi"/>
          <w:sz w:val="24"/>
          <w:szCs w:val="24"/>
        </w:rPr>
        <w:t xml:space="preserve"> for observations and coursework. (Invited by Dr. LaChelle Rosenbaum to present to social work instructors about how I and our division </w:t>
      </w:r>
      <w:proofErr w:type="gramStart"/>
      <w:r w:rsidRPr="00014DE1">
        <w:rPr>
          <w:rFonts w:asciiTheme="majorBidi" w:hAnsiTheme="majorBidi" w:cstheme="majorBidi"/>
          <w:sz w:val="24"/>
          <w:szCs w:val="24"/>
        </w:rPr>
        <w:t>uses</w:t>
      </w:r>
      <w:proofErr w:type="gramEnd"/>
      <w:r w:rsidRPr="00014DE1">
        <w:rPr>
          <w:rFonts w:asciiTheme="majorBidi" w:hAnsiTheme="majorBidi" w:cstheme="majorBidi"/>
          <w:sz w:val="24"/>
          <w:szCs w:val="24"/>
        </w:rPr>
        <w:t xml:space="preserve"> Panopto for intern observations and evaluations). (April 21, 2025)</w:t>
      </w:r>
    </w:p>
    <w:p w14:paraId="6B834661" w14:textId="52791A47" w:rsidR="00A76EB8" w:rsidRPr="00A76EB8" w:rsidRDefault="00A76EB8" w:rsidP="00A76EB8">
      <w:pPr>
        <w:kinsoku w:val="0"/>
        <w:overflowPunct w:val="0"/>
        <w:spacing w:before="218"/>
        <w:ind w:right="1648"/>
        <w:contextualSpacing/>
        <w:rPr>
          <w:rFonts w:asciiTheme="majorBidi" w:hAnsiTheme="majorBidi" w:cstheme="majorBidi"/>
          <w:sz w:val="28"/>
          <w:szCs w:val="28"/>
        </w:rPr>
      </w:pPr>
      <w:r w:rsidRPr="00A76EB8">
        <w:rPr>
          <w:rFonts w:asciiTheme="majorBidi" w:hAnsiTheme="majorBidi" w:cstheme="majorBidi"/>
          <w:sz w:val="24"/>
          <w:szCs w:val="24"/>
        </w:rPr>
        <w:t xml:space="preserve">Participant. </w:t>
      </w:r>
      <w:proofErr w:type="spellStart"/>
      <w:r w:rsidRPr="00A76EB8">
        <w:rPr>
          <w:rFonts w:asciiTheme="majorBidi" w:hAnsiTheme="majorBidi" w:cstheme="majorBidi"/>
          <w:sz w:val="24"/>
          <w:szCs w:val="24"/>
        </w:rPr>
        <w:t>Sabbaticurious</w:t>
      </w:r>
      <w:proofErr w:type="spellEnd"/>
      <w:r w:rsidRPr="00A76EB8">
        <w:rPr>
          <w:rFonts w:asciiTheme="majorBidi" w:hAnsiTheme="majorBidi" w:cstheme="majorBidi"/>
          <w:sz w:val="24"/>
          <w:szCs w:val="24"/>
        </w:rPr>
        <w:t xml:space="preserve">? Epiphanies from my Topsy-Turvy Journey of Learning how to Sabbatical. (Presentation by Dr. Rachelle Genthos as part of CTL speaker series). (April 19, 2025). </w:t>
      </w:r>
    </w:p>
    <w:p w14:paraId="2FF52B1A" w14:textId="77777777" w:rsidR="00A76EB8" w:rsidRDefault="00A76EB8" w:rsidP="00E50160">
      <w:pPr>
        <w:kinsoku w:val="0"/>
        <w:overflowPunct w:val="0"/>
        <w:spacing w:before="218"/>
        <w:ind w:right="1648"/>
        <w:contextualSpacing/>
        <w:rPr>
          <w:rFonts w:asciiTheme="majorBidi" w:hAnsiTheme="majorBidi" w:cstheme="majorBidi"/>
          <w:sz w:val="24"/>
          <w:szCs w:val="24"/>
        </w:rPr>
      </w:pPr>
    </w:p>
    <w:p w14:paraId="67BA9F09" w14:textId="5CF7F815" w:rsidR="00E50160" w:rsidRPr="00E50160" w:rsidRDefault="00E50160" w:rsidP="00E50160">
      <w:pPr>
        <w:kinsoku w:val="0"/>
        <w:overflowPunct w:val="0"/>
        <w:spacing w:before="218"/>
        <w:ind w:right="1648"/>
        <w:contextualSpacing/>
        <w:rPr>
          <w:rFonts w:asciiTheme="majorBidi" w:hAnsiTheme="majorBidi" w:cstheme="majorBidi"/>
          <w:sz w:val="24"/>
          <w:szCs w:val="24"/>
        </w:rPr>
      </w:pPr>
      <w:r w:rsidRPr="00E50160">
        <w:rPr>
          <w:rFonts w:asciiTheme="majorBidi" w:hAnsiTheme="majorBidi" w:cstheme="majorBidi"/>
          <w:sz w:val="24"/>
          <w:szCs w:val="24"/>
        </w:rPr>
        <w:t xml:space="preserve">Participant. Navigating the AI Revolution [webinar series]. (March 24, 2025). </w:t>
      </w:r>
    </w:p>
    <w:p w14:paraId="13B6D29D" w14:textId="77777777" w:rsidR="00E50160" w:rsidRDefault="00E50160" w:rsidP="006B32B4">
      <w:pPr>
        <w:kinsoku w:val="0"/>
        <w:overflowPunct w:val="0"/>
        <w:spacing w:before="218"/>
        <w:ind w:right="1648"/>
        <w:contextualSpacing/>
        <w:rPr>
          <w:rFonts w:asciiTheme="majorBidi" w:hAnsiTheme="majorBidi" w:cstheme="majorBidi"/>
          <w:sz w:val="24"/>
          <w:szCs w:val="24"/>
        </w:rPr>
      </w:pPr>
    </w:p>
    <w:p w14:paraId="1E8C1388" w14:textId="77777777" w:rsidR="00E50160" w:rsidRDefault="006B32B4" w:rsidP="00E50160">
      <w:pPr>
        <w:kinsoku w:val="0"/>
        <w:overflowPunct w:val="0"/>
        <w:spacing w:before="218"/>
        <w:ind w:right="1648"/>
        <w:contextualSpacing/>
        <w:rPr>
          <w:rFonts w:asciiTheme="majorBidi" w:hAnsiTheme="majorBidi" w:cstheme="majorBidi"/>
          <w:sz w:val="24"/>
          <w:szCs w:val="24"/>
        </w:rPr>
      </w:pPr>
      <w:r w:rsidRPr="006B32B4">
        <w:rPr>
          <w:rFonts w:asciiTheme="majorBidi" w:hAnsiTheme="majorBidi" w:cstheme="majorBidi"/>
          <w:sz w:val="24"/>
          <w:szCs w:val="24"/>
        </w:rPr>
        <w:t xml:space="preserve">Participant. Sabbatical and Teaching (presented by Kerensa Allison, Kylee Britzman, and Marlowe Daly-Galeano through CTL presentation series). (March 5, 2025). </w:t>
      </w:r>
    </w:p>
    <w:p w14:paraId="2D32B230" w14:textId="157E04D5" w:rsidR="002049F5" w:rsidRPr="002049F5" w:rsidRDefault="002049F5" w:rsidP="00E50160">
      <w:pPr>
        <w:kinsoku w:val="0"/>
        <w:overflowPunct w:val="0"/>
        <w:spacing w:before="218"/>
        <w:ind w:right="1648"/>
        <w:contextualSpacing/>
        <w:rPr>
          <w:rFonts w:asciiTheme="majorBidi" w:hAnsiTheme="majorBidi" w:cstheme="majorBidi"/>
          <w:sz w:val="24"/>
          <w:szCs w:val="24"/>
        </w:rPr>
      </w:pPr>
      <w:r w:rsidRPr="002049F5">
        <w:rPr>
          <w:rFonts w:asciiTheme="majorBidi" w:hAnsiTheme="majorBidi" w:cstheme="majorBidi"/>
          <w:sz w:val="24"/>
          <w:szCs w:val="24"/>
        </w:rPr>
        <w:t>Participant. Creating a Resilient, Authentic, Integrated Self (presented by Dr. April Niemela through CTL presentation series). (February 10, 2025)</w:t>
      </w:r>
    </w:p>
    <w:p w14:paraId="56A3A405" w14:textId="2F1B790D" w:rsidR="00A617B3" w:rsidRPr="00A617B3" w:rsidRDefault="00DF366C" w:rsidP="00A617B3">
      <w:pPr>
        <w:kinsoku w:val="0"/>
        <w:overflowPunct w:val="0"/>
        <w:spacing w:before="218"/>
        <w:ind w:right="1648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8"/>
          <w:szCs w:val="28"/>
        </w:rPr>
        <w:br/>
      </w:r>
      <w:r w:rsidR="00A617B3" w:rsidRPr="00A617B3">
        <w:rPr>
          <w:rFonts w:asciiTheme="majorBidi" w:hAnsiTheme="majorBidi" w:cstheme="majorBidi"/>
          <w:sz w:val="24"/>
          <w:szCs w:val="24"/>
        </w:rPr>
        <w:t>Participant. Fostering Landscapes Conference through IKEEP. University of Idaho. (February 7, 2025)</w:t>
      </w:r>
    </w:p>
    <w:p w14:paraId="4646319F" w14:textId="25E58DAB" w:rsidR="008A11CF" w:rsidRDefault="00DF366C" w:rsidP="00DF366C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8A11CF">
        <w:rPr>
          <w:rFonts w:ascii="Times New Roman" w:hAnsi="Times New Roman" w:cs="Times New Roman"/>
          <w:sz w:val="24"/>
          <w:szCs w:val="24"/>
        </w:rPr>
        <w:t>Co-Organizer, Host, &amp; Participant.</w:t>
      </w:r>
      <w:r w:rsidR="0047481E">
        <w:rPr>
          <w:rFonts w:ascii="Times New Roman" w:hAnsi="Times New Roman" w:cs="Times New Roman"/>
          <w:sz w:val="24"/>
          <w:szCs w:val="24"/>
        </w:rPr>
        <w:t xml:space="preserve"> </w:t>
      </w:r>
      <w:r w:rsidR="008A11CF">
        <w:rPr>
          <w:rFonts w:ascii="Times New Roman" w:hAnsi="Times New Roman" w:cs="Times New Roman"/>
          <w:sz w:val="24"/>
          <w:szCs w:val="24"/>
        </w:rPr>
        <w:t xml:space="preserve">Trauma &amp; Resilience Symposium. Teacher Education Program and Social Work Program, Lewis-Clark State College: Lewiston, Idaho. (April </w:t>
      </w:r>
      <w:r w:rsidR="0047481E">
        <w:rPr>
          <w:rFonts w:ascii="Times New Roman" w:hAnsi="Times New Roman" w:cs="Times New Roman"/>
          <w:sz w:val="24"/>
          <w:szCs w:val="24"/>
        </w:rPr>
        <w:t>1</w:t>
      </w:r>
      <w:r w:rsidR="008A11CF">
        <w:rPr>
          <w:rFonts w:ascii="Times New Roman" w:hAnsi="Times New Roman" w:cs="Times New Roman"/>
          <w:sz w:val="24"/>
          <w:szCs w:val="24"/>
        </w:rPr>
        <w:t>2, 202</w:t>
      </w:r>
      <w:r w:rsidR="0047481E">
        <w:rPr>
          <w:rFonts w:ascii="Times New Roman" w:hAnsi="Times New Roman" w:cs="Times New Roman"/>
          <w:sz w:val="24"/>
          <w:szCs w:val="24"/>
        </w:rPr>
        <w:t>4</w:t>
      </w:r>
      <w:r w:rsidR="008A11CF">
        <w:rPr>
          <w:rFonts w:ascii="Times New Roman" w:hAnsi="Times New Roman" w:cs="Times New Roman"/>
          <w:sz w:val="24"/>
          <w:szCs w:val="24"/>
        </w:rPr>
        <w:t>)</w:t>
      </w:r>
    </w:p>
    <w:p w14:paraId="2F07DEAC" w14:textId="7BC010A4" w:rsidR="003C506E" w:rsidRDefault="003C506E" w:rsidP="00202E19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right="1648" w:firstLine="1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Participant. Fundamentals: The OER Project Conference for Social Studies</w:t>
      </w:r>
      <w:r w:rsidR="00F854D7">
        <w:rPr>
          <w:rFonts w:ascii="Times New Roman" w:hAnsi="Times New Roman" w:cs="Times New Roman"/>
          <w:sz w:val="24"/>
          <w:szCs w:val="24"/>
        </w:rPr>
        <w:t xml:space="preserve">. </w:t>
      </w:r>
      <w:r w:rsidR="00202E19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F854D7">
        <w:rPr>
          <w:rFonts w:ascii="Times New Roman" w:hAnsi="Times New Roman" w:cs="Times New Roman"/>
          <w:sz w:val="24"/>
          <w:szCs w:val="24"/>
        </w:rPr>
        <w:t>Virtual Conference: March 23, 2024</w:t>
      </w:r>
    </w:p>
    <w:p w14:paraId="1EC64CBA" w14:textId="6C15A01F" w:rsidR="00202E19" w:rsidRDefault="00202E19" w:rsidP="00383175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right="1648" w:firstLine="1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Participant. Native American Awareness Week: </w:t>
      </w:r>
      <w:r w:rsidR="00383175" w:rsidRPr="00383175">
        <w:rPr>
          <w:rFonts w:ascii="Times New Roman" w:hAnsi="Times New Roman" w:cs="Times New Roman"/>
          <w:sz w:val="24"/>
          <w:szCs w:val="24"/>
        </w:rPr>
        <w:t xml:space="preserve">“The 1924 Indian Citizenship </w:t>
      </w:r>
      <w:r w:rsidR="001C6C26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383175" w:rsidRPr="00383175">
        <w:rPr>
          <w:rFonts w:ascii="Times New Roman" w:hAnsi="Times New Roman" w:cs="Times New Roman"/>
          <w:sz w:val="24"/>
          <w:szCs w:val="24"/>
        </w:rPr>
        <w:t>Act: 100-year Anniversary”</w:t>
      </w:r>
      <w:r w:rsidR="00383175">
        <w:rPr>
          <w:rFonts w:ascii="Times New Roman" w:hAnsi="Times New Roman" w:cs="Times New Roman"/>
          <w:sz w:val="24"/>
          <w:szCs w:val="24"/>
        </w:rPr>
        <w:t xml:space="preserve"> and </w:t>
      </w:r>
      <w:r w:rsidR="00383175" w:rsidRPr="00383175">
        <w:rPr>
          <w:rFonts w:ascii="Times New Roman" w:hAnsi="Times New Roman" w:cs="Times New Roman"/>
          <w:sz w:val="24"/>
          <w:szCs w:val="24"/>
        </w:rPr>
        <w:t xml:space="preserve">“Nez Perce Elders Panel: Reflections and </w:t>
      </w:r>
      <w:r w:rsidR="001C6C26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383175" w:rsidRPr="00383175">
        <w:rPr>
          <w:rFonts w:ascii="Times New Roman" w:hAnsi="Times New Roman" w:cs="Times New Roman"/>
          <w:sz w:val="24"/>
          <w:szCs w:val="24"/>
        </w:rPr>
        <w:t>Perspectives of History and Highlights of the 1900s”</w:t>
      </w:r>
      <w:r w:rsidR="00383175">
        <w:rPr>
          <w:rFonts w:ascii="Times New Roman" w:hAnsi="Times New Roman" w:cs="Times New Roman"/>
          <w:sz w:val="24"/>
          <w:szCs w:val="24"/>
        </w:rPr>
        <w:t xml:space="preserve"> presentations; mini </w:t>
      </w:r>
      <w:r w:rsidR="001C6C26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383175">
        <w:rPr>
          <w:rFonts w:ascii="Times New Roman" w:hAnsi="Times New Roman" w:cs="Times New Roman"/>
          <w:sz w:val="24"/>
          <w:szCs w:val="24"/>
        </w:rPr>
        <w:t>powwow with are 4</w:t>
      </w:r>
      <w:r w:rsidR="00383175" w:rsidRPr="0038317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83175">
        <w:rPr>
          <w:rFonts w:ascii="Times New Roman" w:hAnsi="Times New Roman" w:cs="Times New Roman"/>
          <w:sz w:val="24"/>
          <w:szCs w:val="24"/>
        </w:rPr>
        <w:t xml:space="preserve"> grades, and </w:t>
      </w:r>
      <w:r w:rsidR="00192E72">
        <w:rPr>
          <w:rFonts w:ascii="Times New Roman" w:hAnsi="Times New Roman" w:cs="Times New Roman"/>
          <w:sz w:val="24"/>
          <w:szCs w:val="24"/>
        </w:rPr>
        <w:t xml:space="preserve">culminating powwow. </w:t>
      </w:r>
      <w:r w:rsidR="001C6C26">
        <w:rPr>
          <w:rFonts w:ascii="Times New Roman" w:hAnsi="Times New Roman" w:cs="Times New Roman"/>
          <w:sz w:val="24"/>
          <w:szCs w:val="24"/>
        </w:rPr>
        <w:t xml:space="preserve">LCSC: Lewiston, ID. </w:t>
      </w:r>
      <w:r w:rsidR="001C6C26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1C6C26">
        <w:rPr>
          <w:rFonts w:ascii="Times New Roman" w:hAnsi="Times New Roman" w:cs="Times New Roman"/>
          <w:sz w:val="24"/>
          <w:szCs w:val="24"/>
        </w:rPr>
        <w:t xml:space="preserve">  </w:t>
      </w:r>
      <w:r w:rsidR="0047038A">
        <w:rPr>
          <w:rFonts w:ascii="Times New Roman" w:hAnsi="Times New Roman" w:cs="Times New Roman"/>
          <w:sz w:val="24"/>
          <w:szCs w:val="24"/>
        </w:rPr>
        <w:t xml:space="preserve"> </w:t>
      </w:r>
      <w:r w:rsidR="001C6C2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C6C26">
        <w:rPr>
          <w:rFonts w:ascii="Times New Roman" w:hAnsi="Times New Roman" w:cs="Times New Roman"/>
          <w:sz w:val="24"/>
          <w:szCs w:val="24"/>
        </w:rPr>
        <w:t>March 18, 20, 22, 2024)</w:t>
      </w:r>
    </w:p>
    <w:p w14:paraId="00A484B6" w14:textId="5FCBF877" w:rsidR="001A6E8F" w:rsidRDefault="001A6E8F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Participant. </w:t>
      </w:r>
      <w:r w:rsidR="00107095">
        <w:rPr>
          <w:rFonts w:ascii="Times New Roman" w:hAnsi="Times New Roman" w:cs="Times New Roman"/>
          <w:sz w:val="24"/>
          <w:szCs w:val="24"/>
        </w:rPr>
        <w:t>Generative AI Workshop</w:t>
      </w:r>
      <w:r w:rsidR="00DA73C9">
        <w:rPr>
          <w:rFonts w:ascii="Times New Roman" w:hAnsi="Times New Roman" w:cs="Times New Roman"/>
          <w:sz w:val="24"/>
          <w:szCs w:val="24"/>
        </w:rPr>
        <w:t xml:space="preserve">. Presented by Dr. </w:t>
      </w:r>
      <w:r w:rsidR="00AB3915">
        <w:rPr>
          <w:rFonts w:ascii="Times New Roman" w:hAnsi="Times New Roman" w:cs="Times New Roman"/>
          <w:sz w:val="24"/>
          <w:szCs w:val="24"/>
        </w:rPr>
        <w:t>Lorin Koch. LCSC: Lewiston, ID. (February 23, 2024)</w:t>
      </w:r>
    </w:p>
    <w:p w14:paraId="3419E403" w14:textId="1F87E6A3" w:rsidR="00370C53" w:rsidRDefault="00370C53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 w:rsidRPr="00732B2B">
        <w:rPr>
          <w:rFonts w:ascii="Times New Roman" w:hAnsi="Times New Roman" w:cs="Times New Roman"/>
          <w:sz w:val="24"/>
          <w:szCs w:val="24"/>
        </w:rPr>
        <w:t xml:space="preserve">Participant. Secret Game Lecture. </w:t>
      </w:r>
      <w:r w:rsidRPr="008725E0">
        <w:rPr>
          <w:rFonts w:ascii="Times New Roman" w:hAnsi="Times New Roman" w:cs="Times New Roman"/>
          <w:sz w:val="24"/>
          <w:szCs w:val="24"/>
        </w:rPr>
        <w:t xml:space="preserve">Presented by Dr. </w:t>
      </w:r>
      <w:r w:rsidR="008725E0" w:rsidRPr="008725E0">
        <w:rPr>
          <w:rFonts w:ascii="Times New Roman" w:hAnsi="Times New Roman" w:cs="Times New Roman"/>
          <w:sz w:val="24"/>
          <w:szCs w:val="24"/>
        </w:rPr>
        <w:t>Teri R</w:t>
      </w:r>
      <w:r w:rsidR="008725E0">
        <w:rPr>
          <w:rFonts w:ascii="Times New Roman" w:hAnsi="Times New Roman" w:cs="Times New Roman"/>
          <w:sz w:val="24"/>
          <w:szCs w:val="24"/>
        </w:rPr>
        <w:t>ust. LCSC: Lewiston, ID. (February 13, 2024).</w:t>
      </w:r>
    </w:p>
    <w:p w14:paraId="6B0501D5" w14:textId="77777777" w:rsidR="0047481E" w:rsidRPr="00E97962" w:rsidRDefault="0047481E" w:rsidP="0047481E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 w:rsidRPr="00E97962">
        <w:rPr>
          <w:rFonts w:ascii="Times New Roman" w:hAnsi="Times New Roman" w:cs="Times New Roman"/>
          <w:sz w:val="24"/>
          <w:szCs w:val="24"/>
        </w:rPr>
        <w:t xml:space="preserve">Participant. LCSC Book clubs </w:t>
      </w:r>
      <w:proofErr w:type="gramStart"/>
      <w:r w:rsidRPr="00E97962">
        <w:rPr>
          <w:rFonts w:ascii="Times New Roman" w:hAnsi="Times New Roman" w:cs="Times New Roman"/>
          <w:sz w:val="24"/>
          <w:szCs w:val="24"/>
        </w:rPr>
        <w:t>offered</w:t>
      </w:r>
      <w:proofErr w:type="gramEnd"/>
      <w:r w:rsidRPr="00E97962">
        <w:rPr>
          <w:rFonts w:ascii="Times New Roman" w:hAnsi="Times New Roman" w:cs="Times New Roman"/>
          <w:sz w:val="24"/>
          <w:szCs w:val="24"/>
        </w:rPr>
        <w:t xml:space="preserve"> via LCSC’s Center for Teaching and Learning. (Summer, 2020-present)</w:t>
      </w:r>
    </w:p>
    <w:p w14:paraId="3F81A0DD" w14:textId="2A9E2309" w:rsidR="0047481E" w:rsidRPr="008725E0" w:rsidRDefault="0047481E" w:rsidP="0047481E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 w:rsidRPr="00E97962">
        <w:rPr>
          <w:rFonts w:ascii="Times New Roman" w:hAnsi="Times New Roman" w:cs="Times New Roman"/>
          <w:sz w:val="24"/>
          <w:szCs w:val="24"/>
        </w:rPr>
        <w:t>Participant. Monthly Workshops and Meetings about Trauma and Resiliency. LC Valley Resiliency Coalition. Lewiston, Idaho (2020-Present)</w:t>
      </w:r>
    </w:p>
    <w:p w14:paraId="638D6C4A" w14:textId="4433572F" w:rsidR="00231545" w:rsidRDefault="00231545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 w:rsidRPr="00732B2B">
        <w:rPr>
          <w:rFonts w:ascii="Times New Roman" w:hAnsi="Times New Roman" w:cs="Times New Roman"/>
          <w:sz w:val="24"/>
          <w:szCs w:val="24"/>
        </w:rPr>
        <w:t xml:space="preserve">Participant. </w:t>
      </w:r>
      <w:r>
        <w:rPr>
          <w:rFonts w:ascii="Times New Roman" w:hAnsi="Times New Roman" w:cs="Times New Roman"/>
          <w:sz w:val="24"/>
          <w:szCs w:val="24"/>
        </w:rPr>
        <w:t>Dyslexia Assessment Webinar. Presented by State of Idaho Professionals Karyn Kilpatrick-Snell &amp; Kacy Proctor. (December 14, 2023)</w:t>
      </w:r>
    </w:p>
    <w:p w14:paraId="123C04BB" w14:textId="2CBBC42A" w:rsidR="00AC2679" w:rsidRDefault="00AC2679" w:rsidP="00AC2679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Presenter. Women in Leadership in Education panel. LCSC: Lewiston, ID. (October 25, 2023)</w:t>
      </w:r>
    </w:p>
    <w:p w14:paraId="3BD29124" w14:textId="43D9B686" w:rsidR="00A76B1D" w:rsidRDefault="00A76B1D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Participant. Decoding Dyslexia Idaho: 5</w:t>
      </w:r>
      <w:r w:rsidRPr="00A76B1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Annual Dyslexia Awareness Summit by Decoding Dyslexia Idaho. Meridian, ID. </w:t>
      </w:r>
      <w:r w:rsidR="00021271">
        <w:rPr>
          <w:rFonts w:ascii="Times New Roman" w:hAnsi="Times New Roman" w:cs="Times New Roman"/>
          <w:sz w:val="24"/>
          <w:szCs w:val="24"/>
        </w:rPr>
        <w:t>(October 21, 2023)</w:t>
      </w:r>
    </w:p>
    <w:p w14:paraId="073EAAE2" w14:textId="1574C5BD" w:rsidR="001A09CD" w:rsidRDefault="001A09CD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Participant. Self-Study Report: A How-To Workshop. CAEP Accreditation Workshop [online] presented by Dr. Malina Monaco. (March 13-14, 2023)</w:t>
      </w:r>
    </w:p>
    <w:p w14:paraId="2F153D42" w14:textId="79D6C181" w:rsidR="001A09CD" w:rsidRDefault="001A09CD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Participant. Idaho Indian Education Summit. LCSC. (June 12-13, 2023)</w:t>
      </w:r>
    </w:p>
    <w:p w14:paraId="3ECA6D58" w14:textId="7C1ABCE7" w:rsidR="00A0640C" w:rsidRDefault="00A0640C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Participant. Trauma Informed Teaching Part 1: SEL Forum. Empowering Education Forum [online]. (January 31, 2023)</w:t>
      </w:r>
    </w:p>
    <w:p w14:paraId="42419714" w14:textId="0D1BE025" w:rsidR="00B60A8C" w:rsidRDefault="00247C8E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Participant. </w:t>
      </w:r>
      <w:r w:rsidRPr="00247C8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Disability Justice Dreams from a Queer, Crip, and Decolonial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Pr="00247C8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Pilipinx</w:t>
      </w:r>
      <w:proofErr w:type="spellEnd"/>
      <w:r w:rsidRPr="00247C8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Scholar-Activist with Dr. Pau </w:t>
      </w:r>
      <w:proofErr w:type="spellStart"/>
      <w:r w:rsidRPr="00247C8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Abustan</w:t>
      </w:r>
      <w:proofErr w:type="spellEnd"/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[Zoom Presentation]. (January 9, 2023)</w:t>
      </w:r>
    </w:p>
    <w:p w14:paraId="3C3F0A7D" w14:textId="273A4579" w:rsidR="002372BE" w:rsidRDefault="002372BE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Guest Speaker. Case Discussion: Racism and Equity in Education with Emily </w:t>
      </w:r>
      <w:proofErr w:type="spellStart"/>
      <w:r>
        <w:rPr>
          <w:rFonts w:ascii="Times New Roman" w:hAnsi="Times New Roman" w:cs="Times New Roman"/>
          <w:sz w:val="24"/>
          <w:szCs w:val="24"/>
        </w:rPr>
        <w:t>Jerves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Mekynzee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Smith. [Guest Speaker with Dr. Teresa Carmack via Microsoft Teams </w:t>
      </w:r>
      <w:r w:rsidR="005F1405">
        <w:rPr>
          <w:rFonts w:ascii="Times New Roman" w:hAnsi="Times New Roman" w:cs="Times New Roman"/>
          <w:sz w:val="24"/>
          <w:szCs w:val="24"/>
        </w:rPr>
        <w:t xml:space="preserve">for a </w:t>
      </w:r>
      <w:r w:rsidR="00666E07">
        <w:rPr>
          <w:rFonts w:ascii="Times New Roman" w:hAnsi="Times New Roman" w:cs="Times New Roman"/>
          <w:sz w:val="24"/>
          <w:szCs w:val="24"/>
        </w:rPr>
        <w:t>master’s</w:t>
      </w:r>
      <w:r w:rsidR="005F1405">
        <w:rPr>
          <w:rFonts w:ascii="Times New Roman" w:hAnsi="Times New Roman" w:cs="Times New Roman"/>
          <w:sz w:val="24"/>
          <w:szCs w:val="24"/>
        </w:rPr>
        <w:t xml:space="preserve"> </w:t>
      </w:r>
      <w:r w:rsidR="00666E07">
        <w:rPr>
          <w:rFonts w:ascii="Times New Roman" w:hAnsi="Times New Roman" w:cs="Times New Roman"/>
          <w:sz w:val="24"/>
          <w:szCs w:val="24"/>
        </w:rPr>
        <w:t>l</w:t>
      </w:r>
      <w:r w:rsidR="005F1405">
        <w:rPr>
          <w:rFonts w:ascii="Times New Roman" w:hAnsi="Times New Roman" w:cs="Times New Roman"/>
          <w:sz w:val="24"/>
          <w:szCs w:val="24"/>
        </w:rPr>
        <w:t>evel course]. (October 18, 2022)</w:t>
      </w:r>
    </w:p>
    <w:p w14:paraId="6A8D5DA1" w14:textId="4B8EC3CE" w:rsidR="00BF43BA" w:rsidRDefault="00BF43BA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Presenter. A Panel Discussion on Online Teaching with Angela Wartel, Marcy Halpin, &amp; Christina Brando-Subis [and Marlowe Daly-Galeano]. Center for Teaching &amp; Learning: LCSC. (September 30, 2022) </w:t>
      </w:r>
    </w:p>
    <w:p w14:paraId="5E7BC8BB" w14:textId="649EA98F" w:rsidR="000B7BAF" w:rsidRPr="00247C8E" w:rsidRDefault="000B7BAF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Presenter. Working with Students who have Experienced or Live(d) with Trauma. [Co-presented with Lauren Nichols for Asotin Teacher PD]. Asotin, WA. (August 25, 2022)</w:t>
      </w:r>
    </w:p>
    <w:p w14:paraId="7C75EED2" w14:textId="25301FD3" w:rsidR="0088322B" w:rsidRDefault="0088322B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Participant. Who is Generation Z? with Dr. Corey Seemiller [Presentation and Workshop]. LCSC. (August 17, 2022)</w:t>
      </w:r>
    </w:p>
    <w:p w14:paraId="05F1C077" w14:textId="776A1076" w:rsidR="0030208E" w:rsidRDefault="0030208E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Participant. Understanding and Supporting the LGBTQIA+ Community with Dr. Randy K. Moss. Walla Walla Community College: Clarkston, WA. (June 8, 2022)</w:t>
      </w:r>
    </w:p>
    <w:p w14:paraId="77D68BAC" w14:textId="0C38DCA9" w:rsidR="004E6360" w:rsidRDefault="004E6360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Participant. </w:t>
      </w:r>
      <w:r w:rsidR="0088322B">
        <w:rPr>
          <w:rFonts w:ascii="Times New Roman" w:hAnsi="Times New Roman" w:cs="Times New Roman"/>
          <w:sz w:val="24"/>
          <w:szCs w:val="24"/>
        </w:rPr>
        <w:t>Truth and Love as Core Democratic Values (Final Lecture by Dr. Chris Norden). Center for Teaching &amp; Learning: LCSC. (May 4, 2022)</w:t>
      </w:r>
    </w:p>
    <w:p w14:paraId="2E4F9F26" w14:textId="4F7902BE" w:rsidR="00565C82" w:rsidRDefault="0047481E" w:rsidP="00565C82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</w:t>
      </w:r>
      <w:r w:rsidR="00565C82">
        <w:rPr>
          <w:rFonts w:ascii="Times New Roman" w:hAnsi="Times New Roman" w:cs="Times New Roman"/>
          <w:sz w:val="24"/>
          <w:szCs w:val="24"/>
        </w:rPr>
        <w:t>Organizer, Host, Participant, and Presenter</w:t>
      </w:r>
      <w:r w:rsidR="00A93703">
        <w:rPr>
          <w:rFonts w:ascii="Times New Roman" w:hAnsi="Times New Roman" w:cs="Times New Roman"/>
          <w:sz w:val="24"/>
          <w:szCs w:val="24"/>
        </w:rPr>
        <w:t xml:space="preserve"> (Personalities of Teachers &amp; Student Impact)</w:t>
      </w:r>
      <w:r w:rsidR="00565C82">
        <w:rPr>
          <w:rFonts w:ascii="Times New Roman" w:hAnsi="Times New Roman" w:cs="Times New Roman"/>
          <w:sz w:val="24"/>
          <w:szCs w:val="24"/>
        </w:rPr>
        <w:t>. Trauma &amp; Resilience Symposium. Teacher Education Program and Social Work Program, Lewis-Clark State College: Lewiston, Idaho. (April 22, 2022)</w:t>
      </w:r>
    </w:p>
    <w:p w14:paraId="5E84FF27" w14:textId="62428E07" w:rsidR="000E333A" w:rsidRDefault="000E333A" w:rsidP="009677A6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Presenter. The Different Faces (and Personalities) of Teachers &amp; Student Impact. Presented for Teachers at Grantham Elementary: Clarkston School District, Clarkston, WA. (April 7, 2022)</w:t>
      </w:r>
    </w:p>
    <w:p w14:paraId="5BB4F29F" w14:textId="7F7249C5" w:rsidR="002A669C" w:rsidRDefault="002A669C" w:rsidP="009677A6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Presenter (with Lauren Nichols). Lived Mindfulness &amp; Its Application to the Classroom: Working with Students who have Experienced or Live(d) with Trauma. Presented for Paraprofessionals: Asotin-</w:t>
      </w:r>
      <w:proofErr w:type="spellStart"/>
      <w:r>
        <w:rPr>
          <w:rFonts w:ascii="Times New Roman" w:hAnsi="Times New Roman" w:cs="Times New Roman"/>
          <w:sz w:val="24"/>
          <w:szCs w:val="24"/>
        </w:rPr>
        <w:t>Anatone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School District, Asotin, WA. (March 25, 2022)</w:t>
      </w:r>
    </w:p>
    <w:p w14:paraId="1C2D39A5" w14:textId="29998D88" w:rsidR="00135991" w:rsidRDefault="00135991" w:rsidP="009677A6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Participant. Native American Awareness Week Workshops: Nez Perce 101 Panel with Samuel Penney and Shannon Wheeler, </w:t>
      </w:r>
      <w:r w:rsidRPr="00135991">
        <w:rPr>
          <w:rFonts w:ascii="Times New Roman" w:hAnsi="Times New Roman" w:cs="Times New Roman"/>
          <w:sz w:val="24"/>
        </w:rPr>
        <w:t>Engaging Schools and Native American Communities through Culturally Responsive Education</w:t>
      </w:r>
      <w:r>
        <w:rPr>
          <w:rFonts w:ascii="Times New Roman" w:hAnsi="Times New Roman" w:cs="Times New Roman"/>
          <w:sz w:val="24"/>
        </w:rPr>
        <w:t xml:space="preserve"> with </w:t>
      </w:r>
      <w:r w:rsidRPr="00135991">
        <w:rPr>
          <w:rFonts w:ascii="Times New Roman" w:hAnsi="Times New Roman" w:cs="Times New Roman"/>
          <w:sz w:val="24"/>
        </w:rPr>
        <w:t xml:space="preserve">Mandy Smoker Broaddus </w:t>
      </w:r>
      <w:r w:rsidR="00D83261">
        <w:rPr>
          <w:rFonts w:ascii="Times New Roman" w:hAnsi="Times New Roman" w:cs="Times New Roman"/>
          <w:sz w:val="24"/>
        </w:rPr>
        <w:t xml:space="preserve">at </w:t>
      </w:r>
      <w:r w:rsidRPr="00135991">
        <w:rPr>
          <w:rFonts w:ascii="Times New Roman" w:hAnsi="Times New Roman" w:cs="Times New Roman"/>
          <w:sz w:val="24"/>
        </w:rPr>
        <w:t>Education Northwest</w:t>
      </w:r>
      <w:r w:rsidR="00D83261">
        <w:rPr>
          <w:rFonts w:ascii="Times New Roman" w:hAnsi="Times New Roman" w:cs="Times New Roman"/>
          <w:sz w:val="24"/>
        </w:rPr>
        <w:t>. Williams Conference Center: LCSC. (March 16, 2022)</w:t>
      </w:r>
    </w:p>
    <w:p w14:paraId="02D765A3" w14:textId="1D19D277" w:rsidR="000F6541" w:rsidRDefault="000F6541" w:rsidP="009677A6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 w:rsidRPr="000F6541">
        <w:rPr>
          <w:rFonts w:ascii="Times New Roman" w:hAnsi="Times New Roman" w:cs="Times New Roman"/>
          <w:sz w:val="24"/>
          <w:szCs w:val="24"/>
        </w:rPr>
        <w:t>Participant. National Dance Institute Workshop (online). (March 15, 2022)</w:t>
      </w:r>
    </w:p>
    <w:p w14:paraId="02ABDE19" w14:textId="3505DC7C" w:rsidR="001E7062" w:rsidRPr="000F6541" w:rsidRDefault="001E7062" w:rsidP="009677A6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Participant. The Amazing Adolescent Brain: How to Help Teens Build Resilience with Michael J. Bradley, Ed.D. [online Workshop]. (March 15, 2022)</w:t>
      </w:r>
    </w:p>
    <w:p w14:paraId="25BE5B4C" w14:textId="6603003E" w:rsidR="002A669C" w:rsidRDefault="002A669C" w:rsidP="009677A6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Presenter. Students with Special Needs: How to Create an Equitable Learning Environment. Presented for SE 322: LCSC. (March 9, 2022)</w:t>
      </w:r>
    </w:p>
    <w:p w14:paraId="35AACB92" w14:textId="47B27EFC" w:rsidR="002C58D9" w:rsidRDefault="004A4B9C" w:rsidP="009677A6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Participant. Faculty Inquiry Group. Center for Teaching &amp; Learning, LCSC. (Spring, 2022)</w:t>
      </w:r>
    </w:p>
    <w:p w14:paraId="69F9371D" w14:textId="55F322C2" w:rsidR="004F173C" w:rsidRDefault="004F173C" w:rsidP="009677A6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color w:val="000E1A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color w:val="000E1A"/>
          <w:sz w:val="24"/>
          <w:szCs w:val="24"/>
          <w:shd w:val="clear" w:color="auto" w:fill="FAFAFA"/>
        </w:rPr>
        <w:t>Participant. Fostering Self-Love in Youth (with Dr. Naomi Torres-Mackie, Aija Mayrock, and Dr. Anisha Patel-Dunn) [Webinar via The Mental Health Coalition]. (February 22, 2022)</w:t>
      </w:r>
    </w:p>
    <w:p w14:paraId="05A45472" w14:textId="30D5F5F0" w:rsidR="00490B2F" w:rsidRDefault="00490B2F" w:rsidP="009677A6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left="185" w:right="1648"/>
        <w:rPr>
          <w:rFonts w:ascii="Times New Roman" w:hAnsi="Times New Roman" w:cs="Times New Roman"/>
          <w:color w:val="000E1A"/>
          <w:sz w:val="24"/>
          <w:szCs w:val="24"/>
          <w:shd w:val="clear" w:color="auto" w:fill="FAFAFA"/>
        </w:rPr>
      </w:pPr>
      <w:r>
        <w:rPr>
          <w:rFonts w:ascii="Times New Roman" w:hAnsi="Times New Roman" w:cs="Times New Roman"/>
          <w:color w:val="000E1A"/>
          <w:sz w:val="24"/>
          <w:szCs w:val="24"/>
          <w:shd w:val="clear" w:color="auto" w:fill="FAFAFA"/>
        </w:rPr>
        <w:t xml:space="preserve">Participant. </w:t>
      </w:r>
      <w:r w:rsidRPr="00490B2F">
        <w:rPr>
          <w:rFonts w:ascii="Times New Roman" w:hAnsi="Times New Roman" w:cs="Times New Roman"/>
          <w:color w:val="000E1A"/>
          <w:sz w:val="24"/>
          <w:szCs w:val="24"/>
          <w:shd w:val="clear" w:color="auto" w:fill="FAFAFA"/>
        </w:rPr>
        <w:t>"Recruitment, Retention, and Equity in Higher Ed" Conversation with the Black History Experience Committee</w:t>
      </w:r>
      <w:r>
        <w:rPr>
          <w:rFonts w:ascii="Times New Roman" w:hAnsi="Times New Roman" w:cs="Times New Roman"/>
          <w:color w:val="000E1A"/>
          <w:sz w:val="24"/>
          <w:szCs w:val="24"/>
          <w:shd w:val="clear" w:color="auto" w:fill="FAFAFA"/>
        </w:rPr>
        <w:t>. Center for Teaching &amp; Learning, LCSC. (February 22, 2022)</w:t>
      </w:r>
    </w:p>
    <w:p w14:paraId="519E5748" w14:textId="77777777" w:rsidR="00EC62CA" w:rsidRDefault="00EC62CA" w:rsidP="00EC62CA">
      <w:pPr>
        <w:pStyle w:val="Heading1"/>
        <w:shd w:val="clear" w:color="auto" w:fill="FFFFFF"/>
        <w:rPr>
          <w:b w:val="0"/>
          <w:sz w:val="24"/>
          <w:szCs w:val="24"/>
        </w:rPr>
      </w:pPr>
    </w:p>
    <w:p w14:paraId="3A226E46" w14:textId="76ECBACD" w:rsidR="00EC62CA" w:rsidRDefault="00EC62CA" w:rsidP="00EC62CA">
      <w:pPr>
        <w:pStyle w:val="Heading1"/>
        <w:shd w:val="clear" w:color="auto" w:fill="FFFFFF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r w:rsidRPr="00EC62CA">
        <w:rPr>
          <w:b w:val="0"/>
          <w:sz w:val="24"/>
          <w:szCs w:val="24"/>
        </w:rPr>
        <w:t>Participant.</w:t>
      </w:r>
      <w:r>
        <w:rPr>
          <w:sz w:val="24"/>
          <w:szCs w:val="24"/>
        </w:rPr>
        <w:t xml:space="preserve"> </w:t>
      </w:r>
      <w:r w:rsidRPr="00EC62CA">
        <w:rPr>
          <w:b w:val="0"/>
          <w:sz w:val="24"/>
          <w:szCs w:val="24"/>
        </w:rPr>
        <w:t>Seriously, Syntax Matters: Critical Connections to Comprehension</w:t>
      </w:r>
      <w:r>
        <w:rPr>
          <w:b w:val="0"/>
          <w:sz w:val="24"/>
          <w:szCs w:val="24"/>
        </w:rPr>
        <w:t xml:space="preserve"> [Webinar with Dr. </w:t>
      </w:r>
      <w:r>
        <w:rPr>
          <w:b w:val="0"/>
          <w:sz w:val="24"/>
          <w:szCs w:val="24"/>
        </w:rPr>
        <w:br/>
        <w:t xml:space="preserve">  Nancy Hennessy via CORE/Pivot Learning]. (February 16, 2022)</w:t>
      </w:r>
    </w:p>
    <w:p w14:paraId="72C73EC2" w14:textId="60BF9515" w:rsidR="0062225D" w:rsidRDefault="0062225D" w:rsidP="0062225D"/>
    <w:p w14:paraId="30C7232B" w14:textId="253893A4" w:rsidR="0062225D" w:rsidRPr="0062225D" w:rsidRDefault="0062225D" w:rsidP="0062225D">
      <w:pPr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Pr="0062225D">
        <w:rPr>
          <w:rFonts w:ascii="Times New Roman" w:hAnsi="Times New Roman" w:cs="Times New Roman"/>
          <w:sz w:val="24"/>
          <w:szCs w:val="24"/>
        </w:rPr>
        <w:t xml:space="preserve">Participant. Yoga for </w:t>
      </w:r>
      <w:r>
        <w:rPr>
          <w:rFonts w:ascii="Times New Roman" w:hAnsi="Times New Roman" w:cs="Times New Roman"/>
          <w:sz w:val="24"/>
          <w:szCs w:val="24"/>
        </w:rPr>
        <w:t xml:space="preserve">All (Workshop with Dianne Bondy via LC State’s Black History Month </w:t>
      </w:r>
      <w:r>
        <w:rPr>
          <w:rFonts w:ascii="Times New Roman" w:hAnsi="Times New Roman" w:cs="Times New Roman"/>
          <w:sz w:val="24"/>
          <w:szCs w:val="24"/>
        </w:rPr>
        <w:br/>
        <w:t xml:space="preserve">   experiences). Center for Teaching &amp; Learning, LCSC. (February 3, 2022)</w:t>
      </w:r>
      <w:r w:rsidRPr="006222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486AEB" w14:textId="086F7203" w:rsidR="004A4B9C" w:rsidRDefault="00EC62CA" w:rsidP="00EC62CA">
      <w:pPr>
        <w:kinsoku w:val="0"/>
        <w:overflowPunct w:val="0"/>
        <w:autoSpaceDE w:val="0"/>
        <w:autoSpaceDN w:val="0"/>
        <w:adjustRightInd w:val="0"/>
        <w:spacing w:before="218" w:after="0" w:line="240" w:lineRule="auto"/>
        <w:ind w:right="1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A4B9C">
        <w:rPr>
          <w:rFonts w:ascii="Times New Roman" w:hAnsi="Times New Roman" w:cs="Times New Roman"/>
          <w:sz w:val="24"/>
          <w:szCs w:val="24"/>
        </w:rPr>
        <w:t xml:space="preserve">Participant. Snag-It Trainings with Carrie Kyser.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4A4B9C" w:rsidRPr="004A4B9C">
        <w:rPr>
          <w:rFonts w:ascii="Times New Roman" w:hAnsi="Times New Roman" w:cs="Times New Roman"/>
          <w:color w:val="000E1A"/>
          <w:sz w:val="24"/>
          <w:szCs w:val="24"/>
          <w:shd w:val="clear" w:color="auto" w:fill="FAFAFA"/>
        </w:rPr>
        <w:t xml:space="preserve">Level Up: Improve </w:t>
      </w:r>
      <w:r>
        <w:rPr>
          <w:rFonts w:ascii="Times New Roman" w:hAnsi="Times New Roman" w:cs="Times New Roman"/>
          <w:color w:val="000E1A"/>
          <w:sz w:val="24"/>
          <w:szCs w:val="24"/>
          <w:shd w:val="clear" w:color="auto" w:fill="FAFAFA"/>
        </w:rPr>
        <w:t xml:space="preserve"> </w:t>
      </w:r>
      <w:r>
        <w:rPr>
          <w:rFonts w:ascii="Times New Roman" w:hAnsi="Times New Roman" w:cs="Times New Roman"/>
          <w:color w:val="000E1A"/>
          <w:sz w:val="24"/>
          <w:szCs w:val="24"/>
          <w:shd w:val="clear" w:color="auto" w:fill="FAFAFA"/>
        </w:rPr>
        <w:br/>
        <w:t xml:space="preserve">   </w:t>
      </w:r>
      <w:r w:rsidR="004A4B9C" w:rsidRPr="004A4B9C">
        <w:rPr>
          <w:rFonts w:ascii="Times New Roman" w:hAnsi="Times New Roman" w:cs="Times New Roman"/>
          <w:color w:val="000E1A"/>
          <w:sz w:val="24"/>
          <w:szCs w:val="24"/>
          <w:shd w:val="clear" w:color="auto" w:fill="FAFAFA"/>
        </w:rPr>
        <w:t>Communication with Snagit</w:t>
      </w:r>
      <w:r>
        <w:rPr>
          <w:rFonts w:ascii="Times New Roman" w:hAnsi="Times New Roman" w:cs="Times New Roman"/>
          <w:color w:val="000E1A"/>
          <w:sz w:val="24"/>
          <w:szCs w:val="24"/>
          <w:shd w:val="clear" w:color="auto" w:fill="FAFAFA"/>
        </w:rPr>
        <w:t>”</w:t>
      </w:r>
      <w:r w:rsidR="004A4B9C">
        <w:rPr>
          <w:rFonts w:ascii="Times New Roman" w:hAnsi="Times New Roman" w:cs="Times New Roman"/>
          <w:sz w:val="24"/>
          <w:szCs w:val="24"/>
        </w:rPr>
        <w:t xml:space="preserve"> and </w:t>
      </w:r>
      <w:r w:rsidR="004A4B9C" w:rsidRPr="004A4B9C">
        <w:rPr>
          <w:rFonts w:ascii="Times New Roman" w:hAnsi="Times New Roman" w:cs="Times New Roman"/>
          <w:color w:val="000E1A"/>
          <w:sz w:val="24"/>
          <w:szCs w:val="24"/>
          <w:shd w:val="clear" w:color="auto" w:fill="FAFAFA"/>
        </w:rPr>
        <w:t>"Snagit Level Up Video Captures</w:t>
      </w:r>
      <w:r w:rsidR="004A4B9C">
        <w:rPr>
          <w:rFonts w:ascii="Times New Roman" w:hAnsi="Times New Roman" w:cs="Times New Roman"/>
          <w:color w:val="000E1A"/>
          <w:sz w:val="24"/>
          <w:szCs w:val="24"/>
          <w:shd w:val="clear" w:color="auto" w:fill="FAFAFA"/>
        </w:rPr>
        <w:t xml:space="preserve">.” </w:t>
      </w:r>
      <w:r w:rsidR="004A4B9C">
        <w:rPr>
          <w:rFonts w:ascii="Times New Roman" w:hAnsi="Times New Roman" w:cs="Times New Roman"/>
          <w:sz w:val="24"/>
          <w:szCs w:val="24"/>
        </w:rPr>
        <w:t xml:space="preserve">Center for </w:t>
      </w:r>
      <w:r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EB063F">
        <w:rPr>
          <w:rFonts w:ascii="Times New Roman" w:hAnsi="Times New Roman" w:cs="Times New Roman"/>
          <w:sz w:val="24"/>
          <w:szCs w:val="24"/>
        </w:rPr>
        <w:t xml:space="preserve"> </w:t>
      </w:r>
      <w:r w:rsidR="004A4B9C">
        <w:rPr>
          <w:rFonts w:ascii="Times New Roman" w:hAnsi="Times New Roman" w:cs="Times New Roman"/>
          <w:sz w:val="24"/>
          <w:szCs w:val="24"/>
        </w:rPr>
        <w:t xml:space="preserve">Teaching &amp; Learning, LCSC. (January 27, </w:t>
      </w:r>
      <w:r w:rsidR="00AA119B">
        <w:rPr>
          <w:rFonts w:ascii="Times New Roman" w:hAnsi="Times New Roman" w:cs="Times New Roman"/>
          <w:sz w:val="24"/>
          <w:szCs w:val="24"/>
        </w:rPr>
        <w:t>2022,</w:t>
      </w:r>
      <w:r w:rsidR="004A4B9C">
        <w:rPr>
          <w:rFonts w:ascii="Times New Roman" w:hAnsi="Times New Roman" w:cs="Times New Roman"/>
          <w:sz w:val="24"/>
          <w:szCs w:val="24"/>
        </w:rPr>
        <w:t xml:space="preserve"> and February 3, 2022)</w:t>
      </w:r>
    </w:p>
    <w:bookmarkEnd w:id="1"/>
    <w:p w14:paraId="07E44F43" w14:textId="505BFC8C" w:rsid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EDBE2B" w14:textId="77777777" w:rsidR="00C7736E" w:rsidRDefault="00C7736E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C7736E" w:rsidSect="0003427B">
          <w:type w:val="continuous"/>
          <w:pgSz w:w="12240" w:h="15840"/>
          <w:pgMar w:top="660" w:right="1040" w:bottom="280" w:left="1520" w:header="720" w:footer="720" w:gutter="0"/>
          <w:cols w:space="720"/>
          <w:noEndnote/>
        </w:sectPr>
      </w:pPr>
    </w:p>
    <w:p w14:paraId="73F45442" w14:textId="77777777" w:rsidR="00263170" w:rsidRPr="009677A6" w:rsidRDefault="00263170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CC1711D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7"/>
        <w:outlineLvl w:val="0"/>
        <w:rPr>
          <w:rFonts w:ascii="Times New Roman" w:hAnsi="Times New Roman" w:cs="Times New Roman"/>
          <w:b/>
          <w:bCs/>
          <w:sz w:val="40"/>
          <w:szCs w:val="40"/>
        </w:rPr>
      </w:pPr>
      <w:r w:rsidRPr="009677A6">
        <w:rPr>
          <w:rFonts w:ascii="Times New Roman" w:hAnsi="Times New Roman" w:cs="Times New Roman"/>
          <w:b/>
          <w:bCs/>
          <w:sz w:val="40"/>
          <w:szCs w:val="40"/>
        </w:rPr>
        <w:t>Certifications</w:t>
      </w:r>
    </w:p>
    <w:p w14:paraId="041D5316" w14:textId="4A6A4486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07"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b/>
          <w:bCs/>
          <w:sz w:val="24"/>
          <w:szCs w:val="24"/>
        </w:rPr>
        <w:t>Current Idaho Teaching Certification</w:t>
      </w:r>
      <w:r w:rsidRPr="009677A6">
        <w:rPr>
          <w:rFonts w:ascii="Times New Roman" w:hAnsi="Times New Roman" w:cs="Times New Roman"/>
          <w:sz w:val="24"/>
          <w:szCs w:val="24"/>
        </w:rPr>
        <w:t>: Elementary Education: K-8 All Subjects and Literacy K-12</w:t>
      </w:r>
      <w:r w:rsidR="006D011B">
        <w:rPr>
          <w:rFonts w:ascii="Times New Roman" w:hAnsi="Times New Roman" w:cs="Times New Roman"/>
          <w:sz w:val="24"/>
          <w:szCs w:val="24"/>
        </w:rPr>
        <w:t xml:space="preserve"> *renewed in SUM26</w:t>
      </w:r>
    </w:p>
    <w:p w14:paraId="74091588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85" w:right="771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b/>
          <w:bCs/>
          <w:sz w:val="24"/>
          <w:szCs w:val="24"/>
        </w:rPr>
        <w:t xml:space="preserve">Current Washington Teaching Certification: </w:t>
      </w:r>
      <w:r w:rsidRPr="009677A6">
        <w:rPr>
          <w:rFonts w:ascii="Times New Roman" w:hAnsi="Times New Roman" w:cs="Times New Roman"/>
          <w:sz w:val="24"/>
          <w:szCs w:val="24"/>
        </w:rPr>
        <w:t xml:space="preserve">Residency Teacher with Elementary Education and Reading </w:t>
      </w:r>
      <w:proofErr w:type="gramStart"/>
      <w:r w:rsidRPr="009677A6">
        <w:rPr>
          <w:rFonts w:ascii="Times New Roman" w:hAnsi="Times New Roman" w:cs="Times New Roman"/>
          <w:sz w:val="24"/>
          <w:szCs w:val="24"/>
        </w:rPr>
        <w:t>endorsements</w:t>
      </w:r>
      <w:proofErr w:type="gramEnd"/>
    </w:p>
    <w:p w14:paraId="1B8BF87F" w14:textId="6DECB5E8" w:rsidR="009677A6" w:rsidRDefault="009677A6" w:rsidP="009677A6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0B8543" w14:textId="77777777" w:rsidR="00EE19C6" w:rsidRPr="009677A6" w:rsidRDefault="00EE19C6" w:rsidP="009677A6">
      <w:pPr>
        <w:kinsoku w:val="0"/>
        <w:overflowPunct w:val="0"/>
        <w:autoSpaceDE w:val="0"/>
        <w:autoSpaceDN w:val="0"/>
        <w:adjustRightInd w:val="0"/>
        <w:spacing w:before="6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C8DDCD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1" w:after="0" w:line="457" w:lineRule="exact"/>
        <w:ind w:left="77"/>
        <w:outlineLvl w:val="0"/>
        <w:rPr>
          <w:rFonts w:ascii="Times New Roman" w:hAnsi="Times New Roman" w:cs="Times New Roman"/>
          <w:b/>
          <w:bCs/>
          <w:sz w:val="40"/>
          <w:szCs w:val="40"/>
        </w:rPr>
      </w:pPr>
      <w:r w:rsidRPr="009677A6">
        <w:rPr>
          <w:rFonts w:ascii="Times New Roman" w:hAnsi="Times New Roman" w:cs="Times New Roman"/>
          <w:b/>
          <w:bCs/>
          <w:sz w:val="40"/>
          <w:szCs w:val="40"/>
        </w:rPr>
        <w:t>Professional Organizations</w:t>
      </w:r>
    </w:p>
    <w:p w14:paraId="2152BFE6" w14:textId="0DE97613" w:rsidR="00785FE8" w:rsidRPr="00376F40" w:rsidRDefault="0047481E" w:rsidP="00376F40">
      <w:pPr>
        <w:kinsoku w:val="0"/>
        <w:overflowPunct w:val="0"/>
        <w:autoSpaceDE w:val="0"/>
        <w:autoSpaceDN w:val="0"/>
        <w:adjustRightInd w:val="0"/>
        <w:spacing w:after="0" w:line="273" w:lineRule="exact"/>
        <w:ind w:left="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 Council for Teachers of English (NCTE): Fall, 2024</w:t>
      </w:r>
      <w:r w:rsidR="00326F9C">
        <w:rPr>
          <w:rFonts w:ascii="Times New Roman" w:hAnsi="Times New Roman" w:cs="Times New Roman"/>
          <w:sz w:val="24"/>
          <w:szCs w:val="24"/>
        </w:rPr>
        <w:t>-Spring, 2025</w:t>
      </w:r>
    </w:p>
    <w:p w14:paraId="355DA13E" w14:textId="01948205" w:rsidR="009677A6" w:rsidRPr="009677A6" w:rsidRDefault="00DC486C" w:rsidP="00101DFD">
      <w:pPr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br/>
      </w:r>
      <w:r w:rsidR="00501F96">
        <w:rPr>
          <w:rFonts w:ascii="Times New Roman" w:hAnsi="Times New Roman" w:cs="Times New Roman"/>
          <w:b/>
          <w:bCs/>
          <w:sz w:val="40"/>
          <w:szCs w:val="40"/>
        </w:rPr>
        <w:t xml:space="preserve">Professional </w:t>
      </w:r>
      <w:r w:rsidR="009677A6" w:rsidRPr="009677A6">
        <w:rPr>
          <w:rFonts w:ascii="Times New Roman" w:hAnsi="Times New Roman" w:cs="Times New Roman"/>
          <w:b/>
          <w:bCs/>
          <w:sz w:val="40"/>
          <w:szCs w:val="40"/>
        </w:rPr>
        <w:t>References</w:t>
      </w:r>
    </w:p>
    <w:p w14:paraId="63FFA70E" w14:textId="45474322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before="270" w:after="0" w:line="240" w:lineRule="auto"/>
        <w:ind w:left="137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 xml:space="preserve">Dr. </w:t>
      </w:r>
      <w:r w:rsidR="002A7E5E">
        <w:rPr>
          <w:rFonts w:ascii="Times New Roman" w:hAnsi="Times New Roman" w:cs="Times New Roman"/>
          <w:sz w:val="24"/>
          <w:szCs w:val="24"/>
        </w:rPr>
        <w:t>Mark Haynal</w:t>
      </w:r>
    </w:p>
    <w:p w14:paraId="61B8B4A0" w14:textId="741EFE4D" w:rsidR="009677A6" w:rsidRPr="009677A6" w:rsidRDefault="00326F9C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37" w:right="50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Retired </w:t>
      </w:r>
      <w:r w:rsidR="00820E21">
        <w:rPr>
          <w:rFonts w:ascii="Times New Roman" w:hAnsi="Times New Roman" w:cs="Times New Roman"/>
          <w:sz w:val="24"/>
          <w:szCs w:val="24"/>
        </w:rPr>
        <w:t>Professor</w:t>
      </w:r>
      <w:r w:rsidR="00CD51FA">
        <w:rPr>
          <w:rFonts w:ascii="Times New Roman" w:hAnsi="Times New Roman" w:cs="Times New Roman"/>
          <w:sz w:val="24"/>
          <w:szCs w:val="24"/>
        </w:rPr>
        <w:t xml:space="preserve"> and Division Chair</w:t>
      </w:r>
      <w:r w:rsidR="00820E21">
        <w:rPr>
          <w:rFonts w:ascii="Times New Roman" w:hAnsi="Times New Roman" w:cs="Times New Roman"/>
          <w:sz w:val="24"/>
          <w:szCs w:val="24"/>
        </w:rPr>
        <w:t xml:space="preserve">, </w:t>
      </w:r>
      <w:r w:rsidR="00897DFF">
        <w:rPr>
          <w:rFonts w:ascii="Times New Roman" w:hAnsi="Times New Roman" w:cs="Times New Roman"/>
          <w:sz w:val="24"/>
          <w:szCs w:val="24"/>
        </w:rPr>
        <w:t>Teacher Education</w:t>
      </w:r>
      <w:r w:rsidR="00820E21">
        <w:rPr>
          <w:rFonts w:ascii="Times New Roman" w:hAnsi="Times New Roman" w:cs="Times New Roman"/>
          <w:sz w:val="24"/>
          <w:szCs w:val="24"/>
        </w:rPr>
        <w:t xml:space="preserve"> &amp; Mathematics</w:t>
      </w:r>
      <w:r w:rsidR="00897DFF">
        <w:rPr>
          <w:rFonts w:ascii="Times New Roman" w:hAnsi="Times New Roman" w:cs="Times New Roman"/>
          <w:sz w:val="24"/>
          <w:szCs w:val="24"/>
        </w:rPr>
        <w:t xml:space="preserve"> Division</w:t>
      </w:r>
      <w:r w:rsidR="00897DFF">
        <w:rPr>
          <w:rFonts w:ascii="Times New Roman" w:hAnsi="Times New Roman" w:cs="Times New Roman"/>
          <w:sz w:val="24"/>
          <w:szCs w:val="24"/>
        </w:rPr>
        <w:br/>
        <w:t>500 8</w:t>
      </w:r>
      <w:r w:rsidR="00897DFF" w:rsidRPr="00897DF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97DFF">
        <w:rPr>
          <w:rFonts w:ascii="Times New Roman" w:hAnsi="Times New Roman" w:cs="Times New Roman"/>
          <w:sz w:val="24"/>
          <w:szCs w:val="24"/>
        </w:rPr>
        <w:t xml:space="preserve"> Ave. </w:t>
      </w:r>
    </w:p>
    <w:p w14:paraId="52461301" w14:textId="77777777" w:rsidR="00897DFF" w:rsidRDefault="00897DFF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37" w:right="60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Lewiston, ID 83501</w:t>
      </w:r>
    </w:p>
    <w:p w14:paraId="568AD9D3" w14:textId="50FF82FA" w:rsidR="009677A6" w:rsidRPr="009677A6" w:rsidRDefault="00897DFF" w:rsidP="00897DF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37" w:right="60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Lewis-Clark State College</w:t>
      </w:r>
      <w:r>
        <w:rPr>
          <w:rFonts w:ascii="Times New Roman" w:hAnsi="Times New Roman" w:cs="Times New Roman"/>
          <w:sz w:val="24"/>
          <w:szCs w:val="24"/>
        </w:rPr>
        <w:br/>
      </w:r>
      <w:r w:rsidR="009677A6" w:rsidRPr="009677A6">
        <w:rPr>
          <w:rFonts w:ascii="Times New Roman" w:hAnsi="Times New Roman" w:cs="Times New Roman"/>
          <w:sz w:val="24"/>
          <w:szCs w:val="24"/>
        </w:rPr>
        <w:t>PH: (</w:t>
      </w:r>
      <w:r>
        <w:rPr>
          <w:rFonts w:ascii="Times New Roman" w:hAnsi="Times New Roman" w:cs="Times New Roman"/>
          <w:sz w:val="24"/>
          <w:szCs w:val="24"/>
        </w:rPr>
        <w:t>208</w:t>
      </w:r>
      <w:r w:rsidR="009677A6" w:rsidRPr="009677A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792-2237</w:t>
      </w:r>
    </w:p>
    <w:p w14:paraId="2C267BDA" w14:textId="77777777" w:rsidR="00897DFF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37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9677A6">
          <w:rPr>
            <w:rFonts w:ascii="Times New Roman" w:hAnsi="Times New Roman" w:cs="Times New Roman"/>
            <w:sz w:val="24"/>
            <w:szCs w:val="24"/>
          </w:rPr>
          <w:t xml:space="preserve">Email: </w:t>
        </w:r>
        <w:r w:rsidR="00897DFF">
          <w:rPr>
            <w:rFonts w:ascii="Times New Roman" w:hAnsi="Times New Roman" w:cs="Times New Roman"/>
            <w:sz w:val="24"/>
            <w:szCs w:val="24"/>
          </w:rPr>
          <w:t>mthaynal@lcsc.edu</w:t>
        </w:r>
      </w:hyperlink>
    </w:p>
    <w:p w14:paraId="741680FD" w14:textId="77777777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8B0A30" w14:textId="5E3C3FEC" w:rsidR="00897DFF" w:rsidRDefault="00897DFF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Jennifer </w:t>
      </w:r>
      <w:r w:rsidR="000E7B56">
        <w:rPr>
          <w:rFonts w:ascii="Times New Roman" w:hAnsi="Times New Roman" w:cs="Times New Roman"/>
          <w:sz w:val="24"/>
          <w:szCs w:val="24"/>
        </w:rPr>
        <w:t>Alexander</w:t>
      </w:r>
      <w:r>
        <w:rPr>
          <w:rFonts w:ascii="Times New Roman" w:hAnsi="Times New Roman" w:cs="Times New Roman"/>
          <w:sz w:val="24"/>
          <w:szCs w:val="24"/>
        </w:rPr>
        <w:br/>
        <w:t>Ass</w:t>
      </w:r>
      <w:r w:rsidR="00820E21">
        <w:rPr>
          <w:rFonts w:ascii="Times New Roman" w:hAnsi="Times New Roman" w:cs="Times New Roman"/>
          <w:sz w:val="24"/>
          <w:szCs w:val="24"/>
        </w:rPr>
        <w:t>ociate</w:t>
      </w:r>
      <w:r>
        <w:rPr>
          <w:rFonts w:ascii="Times New Roman" w:hAnsi="Times New Roman" w:cs="Times New Roman"/>
          <w:sz w:val="24"/>
          <w:szCs w:val="24"/>
        </w:rPr>
        <w:t xml:space="preserve"> Professor, </w:t>
      </w:r>
      <w:r w:rsidR="006D011B">
        <w:rPr>
          <w:rFonts w:ascii="Times New Roman" w:hAnsi="Times New Roman" w:cs="Times New Roman"/>
          <w:sz w:val="24"/>
          <w:szCs w:val="24"/>
        </w:rPr>
        <w:t xml:space="preserve">Director of </w:t>
      </w:r>
      <w:r>
        <w:rPr>
          <w:rFonts w:ascii="Times New Roman" w:hAnsi="Times New Roman" w:cs="Times New Roman"/>
          <w:sz w:val="24"/>
          <w:szCs w:val="24"/>
        </w:rPr>
        <w:t xml:space="preserve">Teacher Education </w:t>
      </w:r>
      <w:r>
        <w:rPr>
          <w:rFonts w:ascii="Times New Roman" w:hAnsi="Times New Roman" w:cs="Times New Roman"/>
          <w:sz w:val="24"/>
          <w:szCs w:val="24"/>
        </w:rPr>
        <w:br/>
        <w:t>500 8</w:t>
      </w:r>
      <w:r w:rsidRPr="00897DF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Ave.</w:t>
      </w:r>
      <w:r>
        <w:rPr>
          <w:rFonts w:ascii="Times New Roman" w:hAnsi="Times New Roman" w:cs="Times New Roman"/>
          <w:sz w:val="24"/>
          <w:szCs w:val="24"/>
        </w:rPr>
        <w:br/>
        <w:t>Lewiston, ID 83501</w:t>
      </w:r>
      <w:r>
        <w:rPr>
          <w:rFonts w:ascii="Times New Roman" w:hAnsi="Times New Roman" w:cs="Times New Roman"/>
          <w:sz w:val="24"/>
          <w:szCs w:val="24"/>
        </w:rPr>
        <w:br/>
        <w:t>Lewis-Clark State College</w:t>
      </w:r>
      <w:r>
        <w:rPr>
          <w:rFonts w:ascii="Times New Roman" w:hAnsi="Times New Roman" w:cs="Times New Roman"/>
          <w:sz w:val="24"/>
          <w:szCs w:val="24"/>
        </w:rPr>
        <w:br/>
        <w:t>PH: (208) 792-2430</w:t>
      </w:r>
      <w:r>
        <w:rPr>
          <w:rFonts w:ascii="Times New Roman" w:hAnsi="Times New Roman" w:cs="Times New Roman"/>
          <w:sz w:val="24"/>
          <w:szCs w:val="24"/>
        </w:rPr>
        <w:br/>
        <w:t>Email: jd</w:t>
      </w:r>
      <w:r w:rsidR="00CD51FA">
        <w:rPr>
          <w:rFonts w:ascii="Times New Roman" w:hAnsi="Times New Roman" w:cs="Times New Roman"/>
          <w:sz w:val="24"/>
          <w:szCs w:val="24"/>
        </w:rPr>
        <w:t>alexander</w:t>
      </w:r>
      <w:r>
        <w:rPr>
          <w:rFonts w:ascii="Times New Roman" w:hAnsi="Times New Roman" w:cs="Times New Roman"/>
          <w:sz w:val="24"/>
          <w:szCs w:val="24"/>
        </w:rPr>
        <w:t xml:space="preserve">@lcsc.edu </w:t>
      </w:r>
    </w:p>
    <w:p w14:paraId="6D433ACE" w14:textId="77777777" w:rsidR="00897DFF" w:rsidRDefault="00897DFF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37"/>
        <w:rPr>
          <w:rFonts w:ascii="Times New Roman" w:hAnsi="Times New Roman" w:cs="Times New Roman"/>
          <w:sz w:val="24"/>
          <w:szCs w:val="24"/>
        </w:rPr>
      </w:pPr>
    </w:p>
    <w:p w14:paraId="1E5F6612" w14:textId="32101092" w:rsidR="009677A6" w:rsidRPr="009677A6" w:rsidRDefault="00CD51FA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3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Tom Hill</w:t>
      </w:r>
      <w:r>
        <w:rPr>
          <w:rFonts w:ascii="Times New Roman" w:hAnsi="Times New Roman" w:cs="Times New Roman"/>
          <w:sz w:val="24"/>
          <w:szCs w:val="24"/>
        </w:rPr>
        <w:br/>
        <w:t>Assistant Professor, Teacher Education &amp; Literacy, Online Elementary Specialist</w:t>
      </w:r>
    </w:p>
    <w:p w14:paraId="19E1D06C" w14:textId="7D626A54" w:rsidR="009677A6" w:rsidRDefault="00CD51FA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37" w:right="60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500 8</w:t>
      </w:r>
      <w:r w:rsidRPr="00CD51F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Ave.</w:t>
      </w:r>
    </w:p>
    <w:p w14:paraId="7019D546" w14:textId="28806CC9" w:rsidR="00CD51FA" w:rsidRPr="009677A6" w:rsidRDefault="00CD51FA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37" w:right="60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Lewiston, ID 83501</w:t>
      </w:r>
      <w:r>
        <w:rPr>
          <w:rFonts w:ascii="Times New Roman" w:hAnsi="Times New Roman" w:cs="Times New Roman"/>
          <w:sz w:val="24"/>
          <w:szCs w:val="24"/>
        </w:rPr>
        <w:br/>
        <w:t>Lewis-Clark State College</w:t>
      </w:r>
    </w:p>
    <w:p w14:paraId="0705751D" w14:textId="51506CA6" w:rsidR="009677A6" w:rsidRPr="009677A6" w:rsidRDefault="009677A6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37"/>
        <w:rPr>
          <w:rFonts w:ascii="Times New Roman" w:hAnsi="Times New Roman" w:cs="Times New Roman"/>
          <w:sz w:val="24"/>
          <w:szCs w:val="24"/>
        </w:rPr>
      </w:pPr>
      <w:r w:rsidRPr="009677A6">
        <w:rPr>
          <w:rFonts w:ascii="Times New Roman" w:hAnsi="Times New Roman" w:cs="Times New Roman"/>
          <w:sz w:val="24"/>
          <w:szCs w:val="24"/>
        </w:rPr>
        <w:t xml:space="preserve">PH: </w:t>
      </w:r>
      <w:r w:rsidR="00CD51FA">
        <w:rPr>
          <w:rFonts w:ascii="Times New Roman" w:hAnsi="Times New Roman" w:cs="Times New Roman"/>
          <w:sz w:val="24"/>
          <w:szCs w:val="24"/>
        </w:rPr>
        <w:t>(208) 792-2285</w:t>
      </w:r>
    </w:p>
    <w:p w14:paraId="776A7DA6" w14:textId="6D13A7D0" w:rsidR="009677A6" w:rsidRPr="009677A6" w:rsidRDefault="00CD51FA" w:rsidP="009677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37"/>
        <w:rPr>
          <w:rFonts w:ascii="Times New Roman" w:hAnsi="Times New Roman" w:cs="Times New Roman"/>
          <w:sz w:val="24"/>
          <w:szCs w:val="24"/>
        </w:rPr>
      </w:pPr>
      <w:r w:rsidRPr="00CD51FA">
        <w:rPr>
          <w:rFonts w:ascii="Times New Roman" w:hAnsi="Times New Roman" w:cs="Times New Roman"/>
          <w:sz w:val="24"/>
          <w:szCs w:val="24"/>
        </w:rPr>
        <w:t xml:space="preserve">Email: tmhill@lcsc.edu </w:t>
      </w:r>
    </w:p>
    <w:p w14:paraId="0351F163" w14:textId="3243E08A" w:rsidR="00DB4BA8" w:rsidRPr="00A2412D" w:rsidRDefault="00DB4BA8" w:rsidP="005920B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B4BA8" w:rsidRPr="00A2412D" w:rsidSect="00C7736E">
      <w:pgSz w:w="12240" w:h="15840"/>
      <w:pgMar w:top="660" w:right="1040" w:bottom="280" w:left="15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59980" w14:textId="77777777" w:rsidR="00542001" w:rsidRDefault="00542001" w:rsidP="009677A6">
      <w:pPr>
        <w:spacing w:after="0" w:line="240" w:lineRule="auto"/>
      </w:pPr>
      <w:r>
        <w:separator/>
      </w:r>
    </w:p>
  </w:endnote>
  <w:endnote w:type="continuationSeparator" w:id="0">
    <w:p w14:paraId="4EE73525" w14:textId="77777777" w:rsidR="00542001" w:rsidRDefault="00542001" w:rsidP="00967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03231" w14:textId="77777777" w:rsidR="00542001" w:rsidRDefault="00542001" w:rsidP="009677A6">
      <w:pPr>
        <w:spacing w:after="0" w:line="240" w:lineRule="auto"/>
      </w:pPr>
      <w:r>
        <w:separator/>
      </w:r>
    </w:p>
  </w:footnote>
  <w:footnote w:type="continuationSeparator" w:id="0">
    <w:p w14:paraId="1328C541" w14:textId="77777777" w:rsidR="00542001" w:rsidRDefault="00542001" w:rsidP="00967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550FC" w14:textId="74B21B03" w:rsidR="009677A6" w:rsidRPr="009677A6" w:rsidRDefault="009677A6" w:rsidP="009677A6"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9677A6">
      <w:rPr>
        <w:rFonts w:ascii="Times New Roman" w:hAnsi="Times New Roman" w:cs="Times New Roman"/>
        <w:sz w:val="24"/>
        <w:szCs w:val="24"/>
      </w:rPr>
      <w:t xml:space="preserve">Brando-Subis </w:t>
    </w:r>
    <w:sdt>
      <w:sdtPr>
        <w:rPr>
          <w:rFonts w:ascii="Times New Roman" w:hAnsi="Times New Roman" w:cs="Times New Roman"/>
          <w:sz w:val="24"/>
          <w:szCs w:val="24"/>
        </w:rPr>
        <w:id w:val="21329722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677A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77A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77A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677A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77A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E528C66" w14:textId="77777777" w:rsidR="009677A6" w:rsidRDefault="009677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204" w:hanging="360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2048" w:hanging="360"/>
      </w:pPr>
    </w:lvl>
    <w:lvl w:ilvl="2">
      <w:numFmt w:val="bullet"/>
      <w:lvlText w:val="•"/>
      <w:lvlJc w:val="left"/>
      <w:pPr>
        <w:ind w:left="2896" w:hanging="360"/>
      </w:pPr>
    </w:lvl>
    <w:lvl w:ilvl="3">
      <w:numFmt w:val="bullet"/>
      <w:lvlText w:val="•"/>
      <w:lvlJc w:val="left"/>
      <w:pPr>
        <w:ind w:left="3744" w:hanging="360"/>
      </w:pPr>
    </w:lvl>
    <w:lvl w:ilvl="4">
      <w:numFmt w:val="bullet"/>
      <w:lvlText w:val="•"/>
      <w:lvlJc w:val="left"/>
      <w:pPr>
        <w:ind w:left="4592" w:hanging="360"/>
      </w:pPr>
    </w:lvl>
    <w:lvl w:ilvl="5">
      <w:numFmt w:val="bullet"/>
      <w:lvlText w:val="•"/>
      <w:lvlJc w:val="left"/>
      <w:pPr>
        <w:ind w:left="5440" w:hanging="360"/>
      </w:pPr>
    </w:lvl>
    <w:lvl w:ilvl="6">
      <w:numFmt w:val="bullet"/>
      <w:lvlText w:val="•"/>
      <w:lvlJc w:val="left"/>
      <w:pPr>
        <w:ind w:left="6288" w:hanging="360"/>
      </w:pPr>
    </w:lvl>
    <w:lvl w:ilvl="7">
      <w:numFmt w:val="bullet"/>
      <w:lvlText w:val="•"/>
      <w:lvlJc w:val="left"/>
      <w:pPr>
        <w:ind w:left="7136" w:hanging="360"/>
      </w:pPr>
    </w:lvl>
    <w:lvl w:ilvl="8">
      <w:numFmt w:val="bullet"/>
      <w:lvlText w:val="•"/>
      <w:lvlJc w:val="left"/>
      <w:pPr>
        <w:ind w:left="7984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422" w:hanging="214"/>
      </w:pPr>
      <w:rPr>
        <w:rFonts w:ascii="Times New Roman" w:hAnsi="Times New Roman" w:cs="Times New Roman"/>
        <w:b w:val="0"/>
        <w:bCs w:val="0"/>
        <w:color w:val="2F2F2F"/>
        <w:w w:val="130"/>
        <w:sz w:val="12"/>
        <w:szCs w:val="12"/>
      </w:rPr>
    </w:lvl>
    <w:lvl w:ilvl="1">
      <w:numFmt w:val="bullet"/>
      <w:lvlText w:val="•"/>
      <w:lvlJc w:val="left"/>
      <w:pPr>
        <w:ind w:left="1346" w:hanging="214"/>
      </w:pPr>
    </w:lvl>
    <w:lvl w:ilvl="2">
      <w:numFmt w:val="bullet"/>
      <w:lvlText w:val="•"/>
      <w:lvlJc w:val="left"/>
      <w:pPr>
        <w:ind w:left="2272" w:hanging="214"/>
      </w:pPr>
    </w:lvl>
    <w:lvl w:ilvl="3">
      <w:numFmt w:val="bullet"/>
      <w:lvlText w:val="•"/>
      <w:lvlJc w:val="left"/>
      <w:pPr>
        <w:ind w:left="3198" w:hanging="214"/>
      </w:pPr>
    </w:lvl>
    <w:lvl w:ilvl="4">
      <w:numFmt w:val="bullet"/>
      <w:lvlText w:val="•"/>
      <w:lvlJc w:val="left"/>
      <w:pPr>
        <w:ind w:left="4124" w:hanging="214"/>
      </w:pPr>
    </w:lvl>
    <w:lvl w:ilvl="5">
      <w:numFmt w:val="bullet"/>
      <w:lvlText w:val="•"/>
      <w:lvlJc w:val="left"/>
      <w:pPr>
        <w:ind w:left="5050" w:hanging="214"/>
      </w:pPr>
    </w:lvl>
    <w:lvl w:ilvl="6">
      <w:numFmt w:val="bullet"/>
      <w:lvlText w:val="•"/>
      <w:lvlJc w:val="left"/>
      <w:pPr>
        <w:ind w:left="5976" w:hanging="214"/>
      </w:pPr>
    </w:lvl>
    <w:lvl w:ilvl="7">
      <w:numFmt w:val="bullet"/>
      <w:lvlText w:val="•"/>
      <w:lvlJc w:val="left"/>
      <w:pPr>
        <w:ind w:left="6902" w:hanging="214"/>
      </w:pPr>
    </w:lvl>
    <w:lvl w:ilvl="8">
      <w:numFmt w:val="bullet"/>
      <w:lvlText w:val="•"/>
      <w:lvlJc w:val="left"/>
      <w:pPr>
        <w:ind w:left="7828" w:hanging="214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left="424" w:hanging="214"/>
      </w:pPr>
      <w:rPr>
        <w:rFonts w:ascii="Times New Roman" w:hAnsi="Times New Roman" w:cs="Times New Roman"/>
        <w:b w:val="0"/>
        <w:bCs w:val="0"/>
        <w:color w:val="2F2F2F"/>
        <w:w w:val="130"/>
        <w:sz w:val="12"/>
        <w:szCs w:val="12"/>
      </w:rPr>
    </w:lvl>
    <w:lvl w:ilvl="1">
      <w:numFmt w:val="bullet"/>
      <w:lvlText w:val="•"/>
      <w:lvlJc w:val="left"/>
      <w:pPr>
        <w:ind w:left="1346" w:hanging="214"/>
      </w:pPr>
    </w:lvl>
    <w:lvl w:ilvl="2">
      <w:numFmt w:val="bullet"/>
      <w:lvlText w:val="•"/>
      <w:lvlJc w:val="left"/>
      <w:pPr>
        <w:ind w:left="2272" w:hanging="214"/>
      </w:pPr>
    </w:lvl>
    <w:lvl w:ilvl="3">
      <w:numFmt w:val="bullet"/>
      <w:lvlText w:val="•"/>
      <w:lvlJc w:val="left"/>
      <w:pPr>
        <w:ind w:left="3198" w:hanging="214"/>
      </w:pPr>
    </w:lvl>
    <w:lvl w:ilvl="4">
      <w:numFmt w:val="bullet"/>
      <w:lvlText w:val="•"/>
      <w:lvlJc w:val="left"/>
      <w:pPr>
        <w:ind w:left="4124" w:hanging="214"/>
      </w:pPr>
    </w:lvl>
    <w:lvl w:ilvl="5">
      <w:numFmt w:val="bullet"/>
      <w:lvlText w:val="•"/>
      <w:lvlJc w:val="left"/>
      <w:pPr>
        <w:ind w:left="5050" w:hanging="214"/>
      </w:pPr>
    </w:lvl>
    <w:lvl w:ilvl="6">
      <w:numFmt w:val="bullet"/>
      <w:lvlText w:val="•"/>
      <w:lvlJc w:val="left"/>
      <w:pPr>
        <w:ind w:left="5976" w:hanging="214"/>
      </w:pPr>
    </w:lvl>
    <w:lvl w:ilvl="7">
      <w:numFmt w:val="bullet"/>
      <w:lvlText w:val="•"/>
      <w:lvlJc w:val="left"/>
      <w:pPr>
        <w:ind w:left="6902" w:hanging="214"/>
      </w:pPr>
    </w:lvl>
    <w:lvl w:ilvl="8">
      <w:numFmt w:val="bullet"/>
      <w:lvlText w:val="•"/>
      <w:lvlJc w:val="left"/>
      <w:pPr>
        <w:ind w:left="7828" w:hanging="214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left="424" w:hanging="214"/>
      </w:pPr>
      <w:rPr>
        <w:rFonts w:ascii="Times New Roman" w:hAnsi="Times New Roman" w:cs="Times New Roman"/>
        <w:b w:val="0"/>
        <w:bCs w:val="0"/>
        <w:color w:val="2F2F2F"/>
        <w:w w:val="130"/>
        <w:sz w:val="12"/>
        <w:szCs w:val="12"/>
      </w:rPr>
    </w:lvl>
    <w:lvl w:ilvl="1">
      <w:numFmt w:val="bullet"/>
      <w:lvlText w:val="•"/>
      <w:lvlJc w:val="left"/>
      <w:pPr>
        <w:ind w:left="1346" w:hanging="214"/>
      </w:pPr>
    </w:lvl>
    <w:lvl w:ilvl="2">
      <w:numFmt w:val="bullet"/>
      <w:lvlText w:val="•"/>
      <w:lvlJc w:val="left"/>
      <w:pPr>
        <w:ind w:left="2272" w:hanging="214"/>
      </w:pPr>
    </w:lvl>
    <w:lvl w:ilvl="3">
      <w:numFmt w:val="bullet"/>
      <w:lvlText w:val="•"/>
      <w:lvlJc w:val="left"/>
      <w:pPr>
        <w:ind w:left="3198" w:hanging="214"/>
      </w:pPr>
    </w:lvl>
    <w:lvl w:ilvl="4">
      <w:numFmt w:val="bullet"/>
      <w:lvlText w:val="•"/>
      <w:lvlJc w:val="left"/>
      <w:pPr>
        <w:ind w:left="4124" w:hanging="214"/>
      </w:pPr>
    </w:lvl>
    <w:lvl w:ilvl="5">
      <w:numFmt w:val="bullet"/>
      <w:lvlText w:val="•"/>
      <w:lvlJc w:val="left"/>
      <w:pPr>
        <w:ind w:left="5050" w:hanging="214"/>
      </w:pPr>
    </w:lvl>
    <w:lvl w:ilvl="6">
      <w:numFmt w:val="bullet"/>
      <w:lvlText w:val="•"/>
      <w:lvlJc w:val="left"/>
      <w:pPr>
        <w:ind w:left="5976" w:hanging="214"/>
      </w:pPr>
    </w:lvl>
    <w:lvl w:ilvl="7">
      <w:numFmt w:val="bullet"/>
      <w:lvlText w:val="•"/>
      <w:lvlJc w:val="left"/>
      <w:pPr>
        <w:ind w:left="6902" w:hanging="214"/>
      </w:pPr>
    </w:lvl>
    <w:lvl w:ilvl="8">
      <w:numFmt w:val="bullet"/>
      <w:lvlText w:val="•"/>
      <w:lvlJc w:val="left"/>
      <w:pPr>
        <w:ind w:left="7828" w:hanging="214"/>
      </w:pPr>
    </w:lvl>
  </w:abstractNum>
  <w:abstractNum w:abstractNumId="4" w15:restartNumberingAfterBreak="0">
    <w:nsid w:val="1E001CC6"/>
    <w:multiLevelType w:val="hybridMultilevel"/>
    <w:tmpl w:val="41107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094FE9"/>
    <w:multiLevelType w:val="hybridMultilevel"/>
    <w:tmpl w:val="C3A07AD0"/>
    <w:lvl w:ilvl="0" w:tplc="04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6" w15:restartNumberingAfterBreak="0">
    <w:nsid w:val="726976C8"/>
    <w:multiLevelType w:val="hybridMultilevel"/>
    <w:tmpl w:val="5C06E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B874FD"/>
    <w:multiLevelType w:val="hybridMultilevel"/>
    <w:tmpl w:val="9E3C03AE"/>
    <w:lvl w:ilvl="0" w:tplc="04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num w:numId="1" w16cid:durableId="1511027736">
    <w:abstractNumId w:val="3"/>
  </w:num>
  <w:num w:numId="2" w16cid:durableId="1130325577">
    <w:abstractNumId w:val="2"/>
  </w:num>
  <w:num w:numId="3" w16cid:durableId="561140186">
    <w:abstractNumId w:val="1"/>
  </w:num>
  <w:num w:numId="4" w16cid:durableId="1715764852">
    <w:abstractNumId w:val="0"/>
  </w:num>
  <w:num w:numId="5" w16cid:durableId="781612918">
    <w:abstractNumId w:val="4"/>
  </w:num>
  <w:num w:numId="6" w16cid:durableId="2086147837">
    <w:abstractNumId w:val="6"/>
  </w:num>
  <w:num w:numId="7" w16cid:durableId="1554580199">
    <w:abstractNumId w:val="7"/>
  </w:num>
  <w:num w:numId="8" w16cid:durableId="1933011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C0MLMwsTAzsjAxt7RQ0lEKTi0uzszPAykwsqwFALofZZktAAAA"/>
  </w:docVars>
  <w:rsids>
    <w:rsidRoot w:val="009677A6"/>
    <w:rsid w:val="00001463"/>
    <w:rsid w:val="00004697"/>
    <w:rsid w:val="00014DE1"/>
    <w:rsid w:val="0002041A"/>
    <w:rsid w:val="00021271"/>
    <w:rsid w:val="00025F1E"/>
    <w:rsid w:val="00032B83"/>
    <w:rsid w:val="00042587"/>
    <w:rsid w:val="0005014A"/>
    <w:rsid w:val="0005711E"/>
    <w:rsid w:val="000615A8"/>
    <w:rsid w:val="00073009"/>
    <w:rsid w:val="00074811"/>
    <w:rsid w:val="00075423"/>
    <w:rsid w:val="000948DD"/>
    <w:rsid w:val="000979A9"/>
    <w:rsid w:val="000B387E"/>
    <w:rsid w:val="000B5037"/>
    <w:rsid w:val="000B7BAF"/>
    <w:rsid w:val="000C2D07"/>
    <w:rsid w:val="000C2DBA"/>
    <w:rsid w:val="000C7CBF"/>
    <w:rsid w:val="000E2499"/>
    <w:rsid w:val="000E333A"/>
    <w:rsid w:val="000E43E2"/>
    <w:rsid w:val="000E5B15"/>
    <w:rsid w:val="000E7B56"/>
    <w:rsid w:val="000F4BB4"/>
    <w:rsid w:val="000F6541"/>
    <w:rsid w:val="00101DFD"/>
    <w:rsid w:val="00104925"/>
    <w:rsid w:val="00105887"/>
    <w:rsid w:val="00107095"/>
    <w:rsid w:val="00116A38"/>
    <w:rsid w:val="00117558"/>
    <w:rsid w:val="00135991"/>
    <w:rsid w:val="00142970"/>
    <w:rsid w:val="0014302B"/>
    <w:rsid w:val="00145A6D"/>
    <w:rsid w:val="001646A2"/>
    <w:rsid w:val="00170D55"/>
    <w:rsid w:val="00176890"/>
    <w:rsid w:val="00192E72"/>
    <w:rsid w:val="001A09CD"/>
    <w:rsid w:val="001A0EC1"/>
    <w:rsid w:val="001A5CED"/>
    <w:rsid w:val="001A6E8F"/>
    <w:rsid w:val="001C5851"/>
    <w:rsid w:val="001C5DB8"/>
    <w:rsid w:val="001C6C07"/>
    <w:rsid w:val="001C6C26"/>
    <w:rsid w:val="001E7062"/>
    <w:rsid w:val="00202E19"/>
    <w:rsid w:val="00203500"/>
    <w:rsid w:val="002049F5"/>
    <w:rsid w:val="00204C8E"/>
    <w:rsid w:val="00207505"/>
    <w:rsid w:val="00212E17"/>
    <w:rsid w:val="00231545"/>
    <w:rsid w:val="002372BE"/>
    <w:rsid w:val="002374BD"/>
    <w:rsid w:val="00240845"/>
    <w:rsid w:val="002414DB"/>
    <w:rsid w:val="00246701"/>
    <w:rsid w:val="00247C8E"/>
    <w:rsid w:val="00263170"/>
    <w:rsid w:val="002635CD"/>
    <w:rsid w:val="00286DB7"/>
    <w:rsid w:val="002A4387"/>
    <w:rsid w:val="002A669C"/>
    <w:rsid w:val="002A7E5E"/>
    <w:rsid w:val="002B1F43"/>
    <w:rsid w:val="002C58D9"/>
    <w:rsid w:val="002C7891"/>
    <w:rsid w:val="002D16CC"/>
    <w:rsid w:val="002F4563"/>
    <w:rsid w:val="002F7EAE"/>
    <w:rsid w:val="0030208E"/>
    <w:rsid w:val="0030695D"/>
    <w:rsid w:val="00312176"/>
    <w:rsid w:val="00314263"/>
    <w:rsid w:val="00314F00"/>
    <w:rsid w:val="003156F1"/>
    <w:rsid w:val="00325966"/>
    <w:rsid w:val="00326F9C"/>
    <w:rsid w:val="003317DF"/>
    <w:rsid w:val="003443CD"/>
    <w:rsid w:val="00351FF4"/>
    <w:rsid w:val="00352D19"/>
    <w:rsid w:val="00355995"/>
    <w:rsid w:val="00360EA8"/>
    <w:rsid w:val="00370C53"/>
    <w:rsid w:val="003739E6"/>
    <w:rsid w:val="00375040"/>
    <w:rsid w:val="00376F40"/>
    <w:rsid w:val="00380724"/>
    <w:rsid w:val="00381D65"/>
    <w:rsid w:val="00383175"/>
    <w:rsid w:val="00387050"/>
    <w:rsid w:val="00396524"/>
    <w:rsid w:val="003A2655"/>
    <w:rsid w:val="003A3B9D"/>
    <w:rsid w:val="003B6632"/>
    <w:rsid w:val="003C1B84"/>
    <w:rsid w:val="003C506E"/>
    <w:rsid w:val="003D0F15"/>
    <w:rsid w:val="003E23F6"/>
    <w:rsid w:val="003F3ACB"/>
    <w:rsid w:val="00401061"/>
    <w:rsid w:val="0040703C"/>
    <w:rsid w:val="004119D3"/>
    <w:rsid w:val="004231D1"/>
    <w:rsid w:val="004238AA"/>
    <w:rsid w:val="0043234F"/>
    <w:rsid w:val="0043687C"/>
    <w:rsid w:val="00442626"/>
    <w:rsid w:val="00450330"/>
    <w:rsid w:val="004701B8"/>
    <w:rsid w:val="0047038A"/>
    <w:rsid w:val="0047481E"/>
    <w:rsid w:val="00490B2F"/>
    <w:rsid w:val="0049255C"/>
    <w:rsid w:val="00493643"/>
    <w:rsid w:val="004944F3"/>
    <w:rsid w:val="00496537"/>
    <w:rsid w:val="004A1C15"/>
    <w:rsid w:val="004A2873"/>
    <w:rsid w:val="004A490A"/>
    <w:rsid w:val="004A4B9C"/>
    <w:rsid w:val="004B48BC"/>
    <w:rsid w:val="004B57B8"/>
    <w:rsid w:val="004C5986"/>
    <w:rsid w:val="004D1132"/>
    <w:rsid w:val="004D1C65"/>
    <w:rsid w:val="004D1FEE"/>
    <w:rsid w:val="004E6360"/>
    <w:rsid w:val="004F173C"/>
    <w:rsid w:val="00501F96"/>
    <w:rsid w:val="00507649"/>
    <w:rsid w:val="00512811"/>
    <w:rsid w:val="005232E5"/>
    <w:rsid w:val="00530452"/>
    <w:rsid w:val="00531FAC"/>
    <w:rsid w:val="00542001"/>
    <w:rsid w:val="005467D4"/>
    <w:rsid w:val="005472ED"/>
    <w:rsid w:val="00565C82"/>
    <w:rsid w:val="005920BC"/>
    <w:rsid w:val="005969E6"/>
    <w:rsid w:val="005A378F"/>
    <w:rsid w:val="005A38F7"/>
    <w:rsid w:val="005A3F1B"/>
    <w:rsid w:val="005B3310"/>
    <w:rsid w:val="005C19D1"/>
    <w:rsid w:val="005C4DCE"/>
    <w:rsid w:val="005F1405"/>
    <w:rsid w:val="005F1ED5"/>
    <w:rsid w:val="005F43D8"/>
    <w:rsid w:val="005F4B94"/>
    <w:rsid w:val="006075D4"/>
    <w:rsid w:val="00610365"/>
    <w:rsid w:val="00621077"/>
    <w:rsid w:val="0062225D"/>
    <w:rsid w:val="00624F49"/>
    <w:rsid w:val="0063755D"/>
    <w:rsid w:val="00640D1A"/>
    <w:rsid w:val="00643259"/>
    <w:rsid w:val="00645AB6"/>
    <w:rsid w:val="006501FA"/>
    <w:rsid w:val="00651465"/>
    <w:rsid w:val="00666E07"/>
    <w:rsid w:val="00673252"/>
    <w:rsid w:val="0068069B"/>
    <w:rsid w:val="006900DE"/>
    <w:rsid w:val="00690508"/>
    <w:rsid w:val="00690CC0"/>
    <w:rsid w:val="006915A7"/>
    <w:rsid w:val="006B32B4"/>
    <w:rsid w:val="006B42C8"/>
    <w:rsid w:val="006C30C1"/>
    <w:rsid w:val="006C5BAB"/>
    <w:rsid w:val="006D00C1"/>
    <w:rsid w:val="006D011B"/>
    <w:rsid w:val="006D3432"/>
    <w:rsid w:val="006D680F"/>
    <w:rsid w:val="006E416B"/>
    <w:rsid w:val="00732B2B"/>
    <w:rsid w:val="007345FA"/>
    <w:rsid w:val="00747868"/>
    <w:rsid w:val="007505A3"/>
    <w:rsid w:val="007515D3"/>
    <w:rsid w:val="007527A9"/>
    <w:rsid w:val="00757CCB"/>
    <w:rsid w:val="00783272"/>
    <w:rsid w:val="00784F83"/>
    <w:rsid w:val="00785582"/>
    <w:rsid w:val="00785FE8"/>
    <w:rsid w:val="00786605"/>
    <w:rsid w:val="0079589E"/>
    <w:rsid w:val="0079606E"/>
    <w:rsid w:val="007A0828"/>
    <w:rsid w:val="007A2419"/>
    <w:rsid w:val="007C1E82"/>
    <w:rsid w:val="007C46AE"/>
    <w:rsid w:val="007D4682"/>
    <w:rsid w:val="007D47A2"/>
    <w:rsid w:val="007E0A80"/>
    <w:rsid w:val="007E1A98"/>
    <w:rsid w:val="00805DDA"/>
    <w:rsid w:val="0081006B"/>
    <w:rsid w:val="00811B80"/>
    <w:rsid w:val="00817BEA"/>
    <w:rsid w:val="00820E21"/>
    <w:rsid w:val="00837C63"/>
    <w:rsid w:val="00845373"/>
    <w:rsid w:val="00850489"/>
    <w:rsid w:val="00851107"/>
    <w:rsid w:val="008553CC"/>
    <w:rsid w:val="008654D4"/>
    <w:rsid w:val="00866995"/>
    <w:rsid w:val="00866DA5"/>
    <w:rsid w:val="008725E0"/>
    <w:rsid w:val="00875724"/>
    <w:rsid w:val="00875B34"/>
    <w:rsid w:val="0088023E"/>
    <w:rsid w:val="0088322B"/>
    <w:rsid w:val="00885EC1"/>
    <w:rsid w:val="00890863"/>
    <w:rsid w:val="00890B17"/>
    <w:rsid w:val="00894F8C"/>
    <w:rsid w:val="00897DFF"/>
    <w:rsid w:val="008A11CF"/>
    <w:rsid w:val="008A21CA"/>
    <w:rsid w:val="008A65FE"/>
    <w:rsid w:val="008B7A6B"/>
    <w:rsid w:val="008C7008"/>
    <w:rsid w:val="008D0C89"/>
    <w:rsid w:val="008D3C8C"/>
    <w:rsid w:val="008D430F"/>
    <w:rsid w:val="008E238E"/>
    <w:rsid w:val="008E2DBF"/>
    <w:rsid w:val="008F2FCF"/>
    <w:rsid w:val="00914A72"/>
    <w:rsid w:val="00925849"/>
    <w:rsid w:val="00936056"/>
    <w:rsid w:val="00953F6A"/>
    <w:rsid w:val="00956684"/>
    <w:rsid w:val="009674AD"/>
    <w:rsid w:val="009677A6"/>
    <w:rsid w:val="00971680"/>
    <w:rsid w:val="00972029"/>
    <w:rsid w:val="00974DAF"/>
    <w:rsid w:val="009778C4"/>
    <w:rsid w:val="0098592C"/>
    <w:rsid w:val="00985C36"/>
    <w:rsid w:val="009A04F1"/>
    <w:rsid w:val="009C5464"/>
    <w:rsid w:val="009D4D08"/>
    <w:rsid w:val="009F0FCF"/>
    <w:rsid w:val="00A0502F"/>
    <w:rsid w:val="00A0640C"/>
    <w:rsid w:val="00A067B2"/>
    <w:rsid w:val="00A20D4B"/>
    <w:rsid w:val="00A2412D"/>
    <w:rsid w:val="00A40DE6"/>
    <w:rsid w:val="00A43D09"/>
    <w:rsid w:val="00A51866"/>
    <w:rsid w:val="00A617B3"/>
    <w:rsid w:val="00A6642F"/>
    <w:rsid w:val="00A76B1D"/>
    <w:rsid w:val="00A76EB8"/>
    <w:rsid w:val="00A93692"/>
    <w:rsid w:val="00A93703"/>
    <w:rsid w:val="00A941FD"/>
    <w:rsid w:val="00A95206"/>
    <w:rsid w:val="00A96627"/>
    <w:rsid w:val="00AA119B"/>
    <w:rsid w:val="00AA6700"/>
    <w:rsid w:val="00AB3915"/>
    <w:rsid w:val="00AC1927"/>
    <w:rsid w:val="00AC2679"/>
    <w:rsid w:val="00AE5119"/>
    <w:rsid w:val="00AF7701"/>
    <w:rsid w:val="00B0045B"/>
    <w:rsid w:val="00B0392F"/>
    <w:rsid w:val="00B0531E"/>
    <w:rsid w:val="00B203A9"/>
    <w:rsid w:val="00B23604"/>
    <w:rsid w:val="00B419D4"/>
    <w:rsid w:val="00B479B7"/>
    <w:rsid w:val="00B53847"/>
    <w:rsid w:val="00B60A8C"/>
    <w:rsid w:val="00B61894"/>
    <w:rsid w:val="00B6332A"/>
    <w:rsid w:val="00B63D8A"/>
    <w:rsid w:val="00B7041B"/>
    <w:rsid w:val="00B92B65"/>
    <w:rsid w:val="00B95FA4"/>
    <w:rsid w:val="00BA2FAF"/>
    <w:rsid w:val="00BA4E4E"/>
    <w:rsid w:val="00BB1E45"/>
    <w:rsid w:val="00BB3618"/>
    <w:rsid w:val="00BB7F88"/>
    <w:rsid w:val="00BD4E89"/>
    <w:rsid w:val="00BD6724"/>
    <w:rsid w:val="00BF43BA"/>
    <w:rsid w:val="00BF5774"/>
    <w:rsid w:val="00BF5DB4"/>
    <w:rsid w:val="00C01E98"/>
    <w:rsid w:val="00C021E2"/>
    <w:rsid w:val="00C04EB2"/>
    <w:rsid w:val="00C16AD9"/>
    <w:rsid w:val="00C1735F"/>
    <w:rsid w:val="00C2406D"/>
    <w:rsid w:val="00C31DED"/>
    <w:rsid w:val="00C372FF"/>
    <w:rsid w:val="00C574EA"/>
    <w:rsid w:val="00C57AF1"/>
    <w:rsid w:val="00C711DE"/>
    <w:rsid w:val="00C71256"/>
    <w:rsid w:val="00C74B3F"/>
    <w:rsid w:val="00C7736E"/>
    <w:rsid w:val="00C80512"/>
    <w:rsid w:val="00C933D0"/>
    <w:rsid w:val="00C94A4D"/>
    <w:rsid w:val="00CA14EC"/>
    <w:rsid w:val="00CD51FA"/>
    <w:rsid w:val="00CE6603"/>
    <w:rsid w:val="00CF718F"/>
    <w:rsid w:val="00D0670A"/>
    <w:rsid w:val="00D2181E"/>
    <w:rsid w:val="00D22200"/>
    <w:rsid w:val="00D30DDB"/>
    <w:rsid w:val="00D35D68"/>
    <w:rsid w:val="00D4150F"/>
    <w:rsid w:val="00D64E68"/>
    <w:rsid w:val="00D70CE2"/>
    <w:rsid w:val="00D7159B"/>
    <w:rsid w:val="00D80493"/>
    <w:rsid w:val="00D83261"/>
    <w:rsid w:val="00D8553B"/>
    <w:rsid w:val="00D948C1"/>
    <w:rsid w:val="00D95D70"/>
    <w:rsid w:val="00D97425"/>
    <w:rsid w:val="00DA0EA9"/>
    <w:rsid w:val="00DA19DB"/>
    <w:rsid w:val="00DA73C9"/>
    <w:rsid w:val="00DB4BA8"/>
    <w:rsid w:val="00DC0B6B"/>
    <w:rsid w:val="00DC486C"/>
    <w:rsid w:val="00DC6577"/>
    <w:rsid w:val="00DD0CC5"/>
    <w:rsid w:val="00DF10A2"/>
    <w:rsid w:val="00DF366C"/>
    <w:rsid w:val="00E10645"/>
    <w:rsid w:val="00E128A7"/>
    <w:rsid w:val="00E21170"/>
    <w:rsid w:val="00E26E8B"/>
    <w:rsid w:val="00E32220"/>
    <w:rsid w:val="00E3492A"/>
    <w:rsid w:val="00E37121"/>
    <w:rsid w:val="00E44E56"/>
    <w:rsid w:val="00E45398"/>
    <w:rsid w:val="00E47F5D"/>
    <w:rsid w:val="00E50160"/>
    <w:rsid w:val="00E5466D"/>
    <w:rsid w:val="00E56C00"/>
    <w:rsid w:val="00E66EB5"/>
    <w:rsid w:val="00E84B62"/>
    <w:rsid w:val="00E86485"/>
    <w:rsid w:val="00E97962"/>
    <w:rsid w:val="00EA2C36"/>
    <w:rsid w:val="00EA600B"/>
    <w:rsid w:val="00EB063F"/>
    <w:rsid w:val="00EB1C3F"/>
    <w:rsid w:val="00EC62CA"/>
    <w:rsid w:val="00EC6F6A"/>
    <w:rsid w:val="00ED44AD"/>
    <w:rsid w:val="00EE19C6"/>
    <w:rsid w:val="00EF0D58"/>
    <w:rsid w:val="00EF7B5E"/>
    <w:rsid w:val="00F02AD2"/>
    <w:rsid w:val="00F04EE1"/>
    <w:rsid w:val="00F12AEF"/>
    <w:rsid w:val="00F25954"/>
    <w:rsid w:val="00F35617"/>
    <w:rsid w:val="00F372E5"/>
    <w:rsid w:val="00F43AD2"/>
    <w:rsid w:val="00F63562"/>
    <w:rsid w:val="00F83ACC"/>
    <w:rsid w:val="00F854D7"/>
    <w:rsid w:val="00F92630"/>
    <w:rsid w:val="00F9278E"/>
    <w:rsid w:val="00FA0495"/>
    <w:rsid w:val="00FA6F77"/>
    <w:rsid w:val="00FA7A96"/>
    <w:rsid w:val="00FB7315"/>
    <w:rsid w:val="00FC2C70"/>
    <w:rsid w:val="00FE34DC"/>
    <w:rsid w:val="00FE35B8"/>
    <w:rsid w:val="00FF5691"/>
    <w:rsid w:val="00FF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39262"/>
  <w15:chartTrackingRefBased/>
  <w15:docId w15:val="{0ED2348E-DEC6-4E44-946D-21DB86095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9677A6"/>
    <w:pPr>
      <w:autoSpaceDE w:val="0"/>
      <w:autoSpaceDN w:val="0"/>
      <w:adjustRightInd w:val="0"/>
      <w:spacing w:after="0" w:line="240" w:lineRule="auto"/>
      <w:ind w:left="77"/>
      <w:outlineLvl w:val="0"/>
    </w:pPr>
    <w:rPr>
      <w:rFonts w:ascii="Times New Roman" w:hAnsi="Times New Roman" w:cs="Times New Roman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qFormat/>
    <w:rsid w:val="009677A6"/>
    <w:pPr>
      <w:autoSpaceDE w:val="0"/>
      <w:autoSpaceDN w:val="0"/>
      <w:adjustRightInd w:val="0"/>
      <w:spacing w:before="1" w:after="0" w:line="240" w:lineRule="auto"/>
      <w:ind w:left="185"/>
      <w:outlineLvl w:val="1"/>
    </w:pPr>
    <w:rPr>
      <w:rFonts w:ascii="Times New Roman" w:hAnsi="Times New Roman" w:cs="Times New Roman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1"/>
    <w:qFormat/>
    <w:rsid w:val="009677A6"/>
    <w:pPr>
      <w:autoSpaceDE w:val="0"/>
      <w:autoSpaceDN w:val="0"/>
      <w:adjustRightInd w:val="0"/>
      <w:spacing w:after="0" w:line="274" w:lineRule="exact"/>
      <w:ind w:left="77"/>
      <w:outlineLvl w:val="2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677A6"/>
    <w:rPr>
      <w:rFonts w:ascii="Times New Roman" w:hAnsi="Times New Roman" w:cs="Times New Roman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9677A6"/>
    <w:rPr>
      <w:rFonts w:ascii="Times New Roman" w:hAnsi="Times New Roman" w:cs="Times New Roman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rsid w:val="009677A6"/>
    <w:rPr>
      <w:rFonts w:ascii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677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677A6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677A6"/>
    <w:pPr>
      <w:autoSpaceDE w:val="0"/>
      <w:autoSpaceDN w:val="0"/>
      <w:adjustRightInd w:val="0"/>
      <w:spacing w:before="60" w:after="0" w:line="240" w:lineRule="auto"/>
      <w:ind w:left="424" w:hanging="216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77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7A6"/>
  </w:style>
  <w:style w:type="paragraph" w:styleId="Footer">
    <w:name w:val="footer"/>
    <w:basedOn w:val="Normal"/>
    <w:link w:val="FooterChar"/>
    <w:uiPriority w:val="99"/>
    <w:unhideWhenUsed/>
    <w:rsid w:val="009677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7A6"/>
  </w:style>
  <w:style w:type="paragraph" w:customStyle="1" w:styleId="textbox">
    <w:name w:val="textbox"/>
    <w:basedOn w:val="Normal"/>
    <w:rsid w:val="00A24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A0EC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4A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AE5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DefaultParagraphFont"/>
    <w:rsid w:val="00AE5119"/>
  </w:style>
  <w:style w:type="character" w:customStyle="1" w:styleId="normaltextrun">
    <w:name w:val="normaltextrun"/>
    <w:basedOn w:val="DefaultParagraphFont"/>
    <w:rsid w:val="00AE5119"/>
  </w:style>
  <w:style w:type="character" w:customStyle="1" w:styleId="eop">
    <w:name w:val="eop"/>
    <w:basedOn w:val="DefaultParagraphFont"/>
    <w:rsid w:val="00AE5119"/>
  </w:style>
  <w:style w:type="character" w:customStyle="1" w:styleId="scxw122856077">
    <w:name w:val="scxw122856077"/>
    <w:basedOn w:val="DefaultParagraphFont"/>
    <w:rsid w:val="00AE5119"/>
  </w:style>
  <w:style w:type="character" w:styleId="FollowedHyperlink">
    <w:name w:val="FollowedHyperlink"/>
    <w:basedOn w:val="DefaultParagraphFont"/>
    <w:uiPriority w:val="99"/>
    <w:semiHidden/>
    <w:unhideWhenUsed/>
    <w:rsid w:val="007866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jbrando-subis@lcs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akmal@w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11</Pages>
  <Words>2990</Words>
  <Characters>17048</Characters>
  <Application>Microsoft Office Word</Application>
  <DocSecurity>0</DocSecurity>
  <Lines>142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J. Brando-Subis</dc:creator>
  <cp:keywords/>
  <dc:description/>
  <cp:lastModifiedBy>Christina J. Brando-Subis</cp:lastModifiedBy>
  <cp:revision>335</cp:revision>
  <cp:lastPrinted>2022-01-29T22:00:00Z</cp:lastPrinted>
  <dcterms:created xsi:type="dcterms:W3CDTF">2018-10-15T19:19:00Z</dcterms:created>
  <dcterms:modified xsi:type="dcterms:W3CDTF">2026-08-28T18:29:00Z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52c9e7-abca-4a0c-8d1e-359de5859faf_Enabled">
    <vt:lpwstr>true</vt:lpwstr>
  </property>
  <property fmtid="{D5CDD505-2E9C-101B-9397-08002B2CF9AE}" pid="3" name="MSIP_Label_5452c9e7-abca-4a0c-8d1e-359de5859faf_SetDate">
    <vt:lpwstr>2026-08-26T18:31:19Z</vt:lpwstr>
  </property>
  <property fmtid="{D5CDD505-2E9C-101B-9397-08002B2CF9AE}" pid="4" name="MSIP_Label_5452c9e7-abca-4a0c-8d1e-359de5859faf_Method">
    <vt:lpwstr>Standard</vt:lpwstr>
  </property>
  <property fmtid="{D5CDD505-2E9C-101B-9397-08002B2CF9AE}" pid="5" name="MSIP_Label_5452c9e7-abca-4a0c-8d1e-359de5859faf_Name">
    <vt:lpwstr>2 - Internal Data</vt:lpwstr>
  </property>
  <property fmtid="{D5CDD505-2E9C-101B-9397-08002B2CF9AE}" pid="6" name="MSIP_Label_5452c9e7-abca-4a0c-8d1e-359de5859faf_SiteId">
    <vt:lpwstr>d69af587-4121-4d4c-91c0-fc1a66f46621</vt:lpwstr>
  </property>
  <property fmtid="{D5CDD505-2E9C-101B-9397-08002B2CF9AE}" pid="7" name="MSIP_Label_5452c9e7-abca-4a0c-8d1e-359de5859faf_ActionId">
    <vt:lpwstr>a0651fb6-8bf6-4524-9fb7-4868d5b27717</vt:lpwstr>
  </property>
  <property fmtid="{D5CDD505-2E9C-101B-9397-08002B2CF9AE}" pid="8" name="MSIP_Label_5452c9e7-abca-4a0c-8d1e-359de5859faf_ContentBits">
    <vt:lpwstr>0</vt:lpwstr>
  </property>
  <property fmtid="{D5CDD505-2E9C-101B-9397-08002B2CF9AE}" pid="9" name="MSIP_Label_5452c9e7-abca-4a0c-8d1e-359de5859faf_Tag">
    <vt:lpwstr>10, 3, 0, 1</vt:lpwstr>
  </property>
</Properties>
</file>